
<file path=[Content_Types].xml><?xml version="1.0" encoding="utf-8"?>
<Types xmlns="http://schemas.openxmlformats.org/package/2006/content-types">
  <Default Extension="gif" ContentType="image/gif"/>
  <Default Extension="jpg" ContentType="image/jpeg"/>
  <Default Extension="png" ContentType="image/png"/>
  <Default Extension="rels" ContentType="application/vnd.openxmlformats-package.relationships+xml"/>
  <Default Extension="webp" ContentType="image/webp"/>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4D299D4" w14:textId="77777777" w:rsidR="00B133C8" w:rsidRPr="00B133C8" w:rsidRDefault="00B133C8" w:rsidP="00B133C8">
      <w:pPr>
        <w:tabs>
          <w:tab w:val="center" w:pos="4865"/>
          <w:tab w:val="right" w:pos="8280"/>
        </w:tabs>
        <w:spacing w:after="0" w:line="240" w:lineRule="auto"/>
        <w:ind w:firstLine="360"/>
        <w:jc w:val="center"/>
        <w:rPr>
          <w:rFonts w:eastAsia="Times New Roman" w:cs="Traditional Arabic"/>
          <w:kern w:val="0"/>
          <w:sz w:val="32"/>
          <w:szCs w:val="32"/>
          <w:lang w:bidi="ar-DZ"/>
          <w14:ligatures w14:val="none"/>
        </w:rPr>
      </w:pPr>
      <w:bookmarkStart w:id="0" w:name="_Toc396062143"/>
      <w:r w:rsidRPr="00B133C8">
        <w:rPr>
          <w:rFonts w:eastAsia="Times New Roman" w:cs="Traditional Arabic" w:hint="cs"/>
          <w:kern w:val="0"/>
          <w:sz w:val="32"/>
          <w:szCs w:val="32"/>
          <w:rtl/>
          <w:lang w:bidi="ar-DZ"/>
          <w14:ligatures w14:val="none"/>
        </w:rPr>
        <w:t>الجـــــــــــــــــــــــــــــــــــــــــــــــــــــــــــــــــــــــــــــــــــــــــــــــــــــــمــــهـــــوريـــــــــــــــــــة الجـــــــــــــــــــــــــــــــــــــــــــــــــــــــــــــزائـــريـــــة الديمـــــــــــــــــــــــــــــقـــراطــيـــــة الـــشـــــــــــــــــــــــــــــــــــــــــعـــبـــيـــــة</w:t>
      </w:r>
    </w:p>
    <w:p w14:paraId="3E642F82" w14:textId="77777777" w:rsidR="00B133C8" w:rsidRPr="00B133C8" w:rsidRDefault="00B133C8" w:rsidP="00B133C8">
      <w:pPr>
        <w:spacing w:after="0" w:line="240" w:lineRule="auto"/>
        <w:jc w:val="center"/>
        <w:rPr>
          <w:rFonts w:eastAsia="Times New Roman" w:cs="Times New Roman"/>
          <w:b/>
          <w:noProof/>
          <w:kern w:val="0"/>
          <w:sz w:val="24"/>
          <w:lang w:bidi="en-US"/>
          <w14:ligatures w14:val="none"/>
        </w:rPr>
      </w:pPr>
      <w:r w:rsidRPr="00B133C8">
        <w:rPr>
          <w:rFonts w:eastAsia="Times New Roman" w:cs="Times New Roman"/>
          <w:b/>
          <w:noProof/>
          <w:kern w:val="0"/>
          <w:sz w:val="24"/>
          <w:lang w:bidi="en-US"/>
          <w14:ligatures w14:val="none"/>
        </w:rPr>
        <w:t xml:space="preserve">REPUBLIQUE ALGERIENNE DEMOCRATIQUE </w:t>
      </w:r>
      <w:r w:rsidRPr="00B133C8">
        <w:rPr>
          <w:rFonts w:eastAsia="Times New Roman" w:cs="Times New Roman" w:hint="cs"/>
          <w:b/>
          <w:noProof/>
          <w:kern w:val="0"/>
          <w:sz w:val="24"/>
          <w:rtl/>
          <w:lang w:bidi="en-US"/>
          <w14:ligatures w14:val="none"/>
        </w:rPr>
        <w:t xml:space="preserve"> </w:t>
      </w:r>
      <w:r w:rsidRPr="00B133C8">
        <w:rPr>
          <w:rFonts w:eastAsia="Times New Roman" w:cs="Times New Roman"/>
          <w:b/>
          <w:noProof/>
          <w:kern w:val="0"/>
          <w:sz w:val="24"/>
          <w:lang w:bidi="en-US"/>
          <w14:ligatures w14:val="none"/>
        </w:rPr>
        <w:t>ET POPULAIRE</w:t>
      </w:r>
    </w:p>
    <w:p w14:paraId="247F71BC" w14:textId="77777777" w:rsidR="00B133C8" w:rsidRPr="00B133C8" w:rsidRDefault="00B133C8" w:rsidP="00B133C8">
      <w:pPr>
        <w:tabs>
          <w:tab w:val="center" w:pos="4865"/>
          <w:tab w:val="right" w:pos="8280"/>
        </w:tabs>
        <w:spacing w:after="0" w:line="240" w:lineRule="auto"/>
        <w:ind w:firstLine="360"/>
        <w:jc w:val="center"/>
        <w:rPr>
          <w:rFonts w:eastAsia="Times New Roman" w:cs="Traditional Arabic"/>
          <w:kern w:val="0"/>
          <w:sz w:val="32"/>
          <w:szCs w:val="32"/>
          <w:lang w:bidi="ar-DZ"/>
          <w14:ligatures w14:val="none"/>
        </w:rPr>
      </w:pPr>
      <w:r w:rsidRPr="00B133C8">
        <w:rPr>
          <w:rFonts w:eastAsia="Times New Roman" w:cs="Traditional Arabic" w:hint="cs"/>
          <w:kern w:val="0"/>
          <w:sz w:val="32"/>
          <w:szCs w:val="32"/>
          <w:rtl/>
          <w:lang w:bidi="ar-DZ"/>
          <w14:ligatures w14:val="none"/>
        </w:rPr>
        <w:t>وزارة الت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عــــــليـــــــــم العــــــــــــــــــــــــــــــالي والبــــــــــــــــــــــــــــــــــــــــــــحث العــــــــــــــــــــلــــــمــــــــــــي</w:t>
      </w:r>
    </w:p>
    <w:p w14:paraId="483AF52A" w14:textId="77777777" w:rsidR="00B133C8" w:rsidRPr="00B133C8" w:rsidRDefault="00B133C8" w:rsidP="00B133C8">
      <w:pPr>
        <w:spacing w:after="0" w:line="240" w:lineRule="auto"/>
        <w:jc w:val="center"/>
        <w:rPr>
          <w:rFonts w:eastAsia="Times New Roman" w:cs="Times New Roman"/>
          <w:b/>
          <w:noProof/>
          <w:kern w:val="0"/>
          <w:sz w:val="24"/>
          <w:lang w:bidi="en-US"/>
          <w14:ligatures w14:val="none"/>
        </w:rPr>
      </w:pPr>
      <w:r w:rsidRPr="00B133C8">
        <w:rPr>
          <w:rFonts w:eastAsia="Times New Roman" w:cs="Times New Roman"/>
          <w:b/>
          <w:noProof/>
          <w:kern w:val="0"/>
          <w:sz w:val="24"/>
          <w:lang w:bidi="en-US"/>
          <w14:ligatures w14:val="none"/>
        </w:rPr>
        <w:t>Ministère de l’Enseignement Supérieur et de la Recherche Scientifique</w:t>
      </w:r>
    </w:p>
    <w:p w14:paraId="18DC2B1F" w14:textId="77777777" w:rsidR="00B133C8" w:rsidRPr="00B133C8" w:rsidRDefault="00B133C8" w:rsidP="00B133C8">
      <w:pPr>
        <w:tabs>
          <w:tab w:val="center" w:pos="4865"/>
          <w:tab w:val="right" w:pos="8280"/>
        </w:tabs>
        <w:spacing w:after="120" w:line="240" w:lineRule="auto"/>
        <w:ind w:firstLine="360"/>
        <w:jc w:val="center"/>
        <w:rPr>
          <w:rFonts w:eastAsia="Times New Roman" w:cs="Times New Roman"/>
          <w:b/>
          <w:kern w:val="0"/>
          <w:sz w:val="24"/>
          <w:lang w:bidi="en-US"/>
          <w14:ligatures w14:val="none"/>
        </w:rPr>
      </w:pPr>
      <w:r w:rsidRPr="00B133C8">
        <w:rPr>
          <w:rFonts w:eastAsia="Times New Roman" w:cs="Traditional Arabic" w:hint="cs"/>
          <w:kern w:val="0"/>
          <w:sz w:val="32"/>
          <w:szCs w:val="32"/>
          <w:rtl/>
          <w:lang w:bidi="ar-DZ"/>
          <w14:ligatures w14:val="none"/>
        </w:rPr>
        <w:t>جـــــــــــــــــــــــــــــــــــــــــــــــــــــــــــــــــــــامعة أبي بــكــــــــــــر بــــلــــقـــــــايــ</w:t>
      </w:r>
      <w:r w:rsidRPr="00B133C8">
        <w:rPr>
          <w:rFonts w:eastAsia="Times New Roman" w:cs="Traditional Arabic" w:hint="eastAsia"/>
          <w:kern w:val="0"/>
          <w:sz w:val="32"/>
          <w:szCs w:val="32"/>
          <w:rtl/>
          <w:lang w:bidi="ar-DZ"/>
          <w14:ligatures w14:val="none"/>
        </w:rPr>
        <w:t>د</w:t>
      </w:r>
      <w:r w:rsidRPr="00B133C8">
        <w:rPr>
          <w:rFonts w:eastAsia="Times New Roman" w:cs="Traditional Arabic" w:hint="cs"/>
          <w:kern w:val="0"/>
          <w:sz w:val="32"/>
          <w:szCs w:val="32"/>
          <w:rtl/>
          <w:lang w:bidi="ar-DZ"/>
          <w14:ligatures w14:val="none"/>
        </w:rPr>
        <w:t xml:space="preserve"> </w:t>
      </w:r>
      <w:r w:rsidRPr="00B133C8">
        <w:rPr>
          <w:rFonts w:eastAsia="Times New Roman" w:cs="Traditional Arabic"/>
          <w:kern w:val="0"/>
          <w:sz w:val="32"/>
          <w:szCs w:val="32"/>
          <w:rtl/>
          <w:lang w:bidi="ar-DZ"/>
          <w14:ligatures w14:val="none"/>
        </w:rPr>
        <w:t>–</w:t>
      </w:r>
      <w:r w:rsidRPr="00B133C8">
        <w:rPr>
          <w:rFonts w:eastAsia="Times New Roman" w:cs="Traditional Arabic" w:hint="cs"/>
          <w:kern w:val="0"/>
          <w:sz w:val="32"/>
          <w:szCs w:val="32"/>
          <w:rtl/>
          <w:lang w:bidi="ar-DZ"/>
          <w14:ligatures w14:val="none"/>
        </w:rPr>
        <w:t xml:space="preserve"> تـــــــلمســـــــــــــــــــــــــــــــــــــــــــــــــــــــــــــــــان </w:t>
      </w:r>
      <w:r w:rsidRPr="00B133C8">
        <w:rPr>
          <w:rFonts w:eastAsia="Times New Roman" w:cs="Traditional Arabic"/>
          <w:kern w:val="0"/>
          <w:sz w:val="32"/>
          <w:szCs w:val="32"/>
          <w:rtl/>
          <w:lang w:bidi="ar-DZ"/>
          <w14:ligatures w14:val="none"/>
        </w:rPr>
        <w:t>–</w:t>
      </w:r>
    </w:p>
    <w:p w14:paraId="516EF617" w14:textId="77777777" w:rsidR="00B133C8" w:rsidRPr="00B133C8" w:rsidRDefault="00B133C8" w:rsidP="00B133C8">
      <w:pPr>
        <w:spacing w:after="120" w:line="240" w:lineRule="auto"/>
        <w:jc w:val="center"/>
        <w:rPr>
          <w:rFonts w:eastAsia="Times New Roman" w:cs="Times New Roman"/>
          <w:bCs/>
          <w:noProof/>
          <w:kern w:val="0"/>
          <w:sz w:val="24"/>
          <w:lang w:bidi="en-US"/>
          <w14:ligatures w14:val="none"/>
        </w:rPr>
      </w:pPr>
      <w:r w:rsidRPr="00B133C8">
        <w:rPr>
          <w:rFonts w:eastAsia="Times New Roman" w:cs="Times New Roman"/>
          <w:bCs/>
          <w:noProof/>
          <w:kern w:val="0"/>
          <w:sz w:val="24"/>
          <w:lang w:bidi="en-US"/>
          <w14:ligatures w14:val="none"/>
        </w:rPr>
        <w:t>Université Aboubakr Belkaïd</w:t>
      </w:r>
      <w:r w:rsidRPr="00B133C8">
        <w:rPr>
          <w:rFonts w:eastAsia="Times New Roman" w:cs="Times New Roman" w:hint="cs"/>
          <w:bCs/>
          <w:noProof/>
          <w:kern w:val="0"/>
          <w:sz w:val="24"/>
          <w:rtl/>
          <w:lang w:bidi="en-US"/>
          <w14:ligatures w14:val="none"/>
        </w:rPr>
        <w:t xml:space="preserve">  </w:t>
      </w:r>
      <w:r w:rsidRPr="00B133C8">
        <w:rPr>
          <w:rFonts w:eastAsia="Times New Roman" w:cs="Times New Roman"/>
          <w:bCs/>
          <w:noProof/>
          <w:kern w:val="0"/>
          <w:sz w:val="24"/>
          <w:lang w:bidi="en-US"/>
          <w14:ligatures w14:val="none"/>
        </w:rPr>
        <w:t>– Tlemcen –</w:t>
      </w:r>
    </w:p>
    <w:p w14:paraId="28E3A22E" w14:textId="77777777" w:rsidR="00B133C8" w:rsidRPr="00B133C8" w:rsidRDefault="00B133C8" w:rsidP="00B133C8">
      <w:pPr>
        <w:spacing w:after="120" w:line="240" w:lineRule="auto"/>
        <w:jc w:val="center"/>
        <w:rPr>
          <w:rFonts w:eastAsia="Times New Roman" w:cs="Times New Roman"/>
          <w:bCs/>
          <w:noProof/>
          <w:kern w:val="0"/>
          <w:sz w:val="24"/>
          <w:lang w:bidi="en-US"/>
          <w14:ligatures w14:val="none"/>
        </w:rPr>
      </w:pPr>
      <w:r w:rsidRPr="00B133C8">
        <w:rPr>
          <w:rFonts w:eastAsia="Times New Roman" w:cs="Times New Roman"/>
          <w:bCs/>
          <w:noProof/>
          <w:kern w:val="0"/>
          <w:sz w:val="24"/>
          <w:lang w:bidi="en-US"/>
          <w14:ligatures w14:val="none"/>
        </w:rPr>
        <w:t>Faculté de TECHNOLOGIE</w:t>
      </w:r>
    </w:p>
    <w:p w14:paraId="3FD17FAD" w14:textId="77777777" w:rsidR="00B133C8" w:rsidRPr="00B133C8" w:rsidRDefault="00B133C8" w:rsidP="00B133C8">
      <w:pPr>
        <w:spacing w:after="120" w:line="240" w:lineRule="auto"/>
        <w:jc w:val="center"/>
        <w:rPr>
          <w:rFonts w:eastAsia="Times New Roman" w:cs="Times New Roman"/>
          <w:bCs/>
          <w:noProof/>
          <w:kern w:val="0"/>
          <w:sz w:val="28"/>
          <w:szCs w:val="28"/>
          <w:lang w:bidi="ar-DZ"/>
          <w14:ligatures w14:val="none"/>
        </w:rPr>
      </w:pPr>
      <w:r w:rsidRPr="00B133C8">
        <w:rPr>
          <w:rFonts w:ascii="Garamond" w:eastAsia="Times New Roman" w:hAnsi="Garamond" w:cs="Times New Roman"/>
          <w:b/>
          <w:bCs/>
          <w:noProof/>
          <w:kern w:val="0"/>
          <w:sz w:val="40"/>
          <w:szCs w:val="40"/>
          <w:lang w:val="en-US" w:bidi="en-US"/>
          <w14:ligatures w14:val="none"/>
        </w:rPr>
        <w:drawing>
          <wp:inline distT="0" distB="0" distL="0" distR="0" wp14:anchorId="491AFBED" wp14:editId="2B3F87EB">
            <wp:extent cx="1038225" cy="1569719"/>
            <wp:effectExtent l="0" t="0" r="0" b="0"/>
            <wp:docPr id="1" name="Image 1" descr="logo-univers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universite"/>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042368" cy="1575983"/>
                    </a:xfrm>
                    <a:prstGeom prst="rect">
                      <a:avLst/>
                    </a:prstGeom>
                    <a:noFill/>
                    <a:ln>
                      <a:noFill/>
                    </a:ln>
                  </pic:spPr>
                </pic:pic>
              </a:graphicData>
            </a:graphic>
          </wp:inline>
        </w:drawing>
      </w:r>
    </w:p>
    <w:p w14:paraId="631BD5D4" w14:textId="77777777" w:rsidR="00B133C8" w:rsidRPr="00B133C8" w:rsidRDefault="00B133C8" w:rsidP="00B133C8">
      <w:pPr>
        <w:spacing w:after="120" w:line="240" w:lineRule="auto"/>
        <w:jc w:val="center"/>
        <w:rPr>
          <w:rFonts w:eastAsia="Times New Roman" w:cs="Times New Roman"/>
          <w:b/>
          <w:bCs/>
          <w:kern w:val="0"/>
          <w:sz w:val="36"/>
          <w:szCs w:val="36"/>
          <w:lang w:bidi="en-US"/>
          <w14:ligatures w14:val="none"/>
        </w:rPr>
      </w:pPr>
      <w:r w:rsidRPr="00B133C8">
        <w:rPr>
          <w:rFonts w:eastAsia="Times New Roman" w:cs="Times New Roman"/>
          <w:b/>
          <w:bCs/>
          <w:kern w:val="0"/>
          <w:sz w:val="36"/>
          <w:szCs w:val="36"/>
          <w:lang w:bidi="en-US"/>
          <w14:ligatures w14:val="none"/>
        </w:rPr>
        <w:t>MEMOIRE</w:t>
      </w:r>
    </w:p>
    <w:p w14:paraId="3DE718E2" w14:textId="77777777" w:rsidR="00B133C8" w:rsidRPr="00B133C8" w:rsidRDefault="00B133C8" w:rsidP="00B133C8">
      <w:pPr>
        <w:spacing w:after="120" w:line="240" w:lineRule="auto"/>
        <w:jc w:val="center"/>
        <w:rPr>
          <w:rFonts w:eastAsia="Times New Roman" w:cs="Times New Roman"/>
          <w:kern w:val="0"/>
          <w:sz w:val="24"/>
          <w:lang w:bidi="en-US"/>
          <w14:ligatures w14:val="none"/>
        </w:rPr>
      </w:pPr>
    </w:p>
    <w:p w14:paraId="65B25B09" w14:textId="77777777" w:rsidR="00B133C8" w:rsidRPr="00B133C8" w:rsidRDefault="00B133C8" w:rsidP="00B133C8">
      <w:pPr>
        <w:spacing w:after="120" w:line="240" w:lineRule="auto"/>
        <w:jc w:val="center"/>
        <w:rPr>
          <w:rFonts w:eastAsia="Times New Roman" w:cs="Times New Roman"/>
          <w:b/>
          <w:bCs/>
          <w:kern w:val="0"/>
          <w:sz w:val="24"/>
          <w:lang w:bidi="en-US"/>
          <w14:ligatures w14:val="none"/>
        </w:rPr>
      </w:pPr>
      <w:r w:rsidRPr="00B133C8">
        <w:rPr>
          <w:rFonts w:eastAsia="Times New Roman" w:cs="Times New Roman"/>
          <w:kern w:val="0"/>
          <w:sz w:val="24"/>
          <w:lang w:bidi="en-US"/>
          <w14:ligatures w14:val="none"/>
        </w:rPr>
        <w:t xml:space="preserve">Présenté pour l’obtention du </w:t>
      </w:r>
      <w:r w:rsidRPr="00B133C8">
        <w:rPr>
          <w:rFonts w:eastAsia="Times New Roman" w:cs="Times New Roman"/>
          <w:b/>
          <w:bCs/>
          <w:kern w:val="0"/>
          <w:sz w:val="24"/>
          <w:lang w:bidi="en-US"/>
          <w14:ligatures w14:val="none"/>
        </w:rPr>
        <w:t>diplôme</w:t>
      </w:r>
      <w:r w:rsidRPr="00B133C8">
        <w:rPr>
          <w:rFonts w:eastAsia="Times New Roman" w:cs="Times New Roman"/>
          <w:kern w:val="0"/>
          <w:sz w:val="24"/>
          <w:lang w:bidi="en-US"/>
          <w14:ligatures w14:val="none"/>
        </w:rPr>
        <w:t xml:space="preserve"> de </w:t>
      </w:r>
      <w:r w:rsidRPr="00B133C8">
        <w:rPr>
          <w:rFonts w:eastAsia="Times New Roman" w:cs="Times New Roman"/>
          <w:b/>
          <w:bCs/>
          <w:kern w:val="0"/>
          <w:sz w:val="24"/>
          <w:lang w:bidi="en-US"/>
          <w14:ligatures w14:val="none"/>
        </w:rPr>
        <w:t>MASTER</w:t>
      </w:r>
    </w:p>
    <w:p w14:paraId="065B464F" w14:textId="77777777" w:rsidR="00B133C8" w:rsidRPr="00B133C8" w:rsidRDefault="00B133C8" w:rsidP="00B133C8">
      <w:pPr>
        <w:spacing w:after="120" w:line="240" w:lineRule="auto"/>
        <w:jc w:val="center"/>
        <w:rPr>
          <w:rFonts w:eastAsia="Times New Roman" w:cs="Times New Roman"/>
          <w:kern w:val="0"/>
          <w:sz w:val="24"/>
          <w:lang w:bidi="en-US"/>
          <w14:ligatures w14:val="none"/>
        </w:rPr>
      </w:pPr>
      <w:r w:rsidRPr="00B133C8">
        <w:rPr>
          <w:rFonts w:eastAsia="Times New Roman" w:cs="Times New Roman"/>
          <w:b/>
          <w:bCs/>
          <w:kern w:val="0"/>
          <w:sz w:val="24"/>
          <w:lang w:bidi="en-US"/>
          <w14:ligatures w14:val="none"/>
        </w:rPr>
        <w:t>En</w:t>
      </w:r>
      <w:r w:rsidRPr="00B133C8">
        <w:rPr>
          <w:rFonts w:eastAsia="Times New Roman" w:cs="Times New Roman"/>
          <w:kern w:val="0"/>
          <w:sz w:val="24"/>
          <w:lang w:bidi="en-US"/>
          <w14:ligatures w14:val="none"/>
        </w:rPr>
        <w:t xml:space="preserve"> : métiers de la ville  </w:t>
      </w:r>
    </w:p>
    <w:p w14:paraId="76A4F699" w14:textId="77777777" w:rsidR="00B133C8" w:rsidRPr="00B133C8" w:rsidRDefault="00B133C8" w:rsidP="00B133C8">
      <w:pPr>
        <w:spacing w:after="120" w:line="240" w:lineRule="auto"/>
        <w:jc w:val="center"/>
        <w:rPr>
          <w:rFonts w:eastAsia="Times New Roman" w:cs="Times New Roman"/>
          <w:kern w:val="0"/>
          <w:sz w:val="24"/>
          <w:lang w:bidi="en-US"/>
          <w14:ligatures w14:val="none"/>
        </w:rPr>
      </w:pPr>
      <w:r w:rsidRPr="00B133C8">
        <w:rPr>
          <w:rFonts w:eastAsia="Times New Roman" w:cs="Times New Roman"/>
          <w:b/>
          <w:bCs/>
          <w:kern w:val="0"/>
          <w:sz w:val="24"/>
          <w:lang w:bidi="en-US"/>
          <w14:ligatures w14:val="none"/>
        </w:rPr>
        <w:t>Spécialité</w:t>
      </w:r>
      <w:r w:rsidRPr="00B133C8">
        <w:rPr>
          <w:rFonts w:eastAsia="Times New Roman" w:cs="Times New Roman"/>
          <w:kern w:val="0"/>
          <w:sz w:val="24"/>
          <w:lang w:bidi="en-US"/>
          <w14:ligatures w14:val="none"/>
        </w:rPr>
        <w:t xml:space="preserve"> : géomatique et gestion du foncier </w:t>
      </w:r>
    </w:p>
    <w:p w14:paraId="31954ABD" w14:textId="77777777" w:rsidR="00B133C8" w:rsidRPr="00B133C8" w:rsidRDefault="00B133C8" w:rsidP="00B133C8">
      <w:pPr>
        <w:spacing w:after="120" w:line="240" w:lineRule="auto"/>
        <w:jc w:val="center"/>
        <w:rPr>
          <w:rFonts w:eastAsia="Times New Roman" w:cs="Times New Roman"/>
          <w:kern w:val="0"/>
          <w:sz w:val="24"/>
          <w:lang w:bidi="en-US"/>
          <w14:ligatures w14:val="none"/>
        </w:rPr>
      </w:pPr>
      <w:r w:rsidRPr="00B133C8">
        <w:rPr>
          <w:rFonts w:eastAsia="Times New Roman" w:cs="Times New Roman"/>
          <w:b/>
          <w:bCs/>
          <w:kern w:val="0"/>
          <w:sz w:val="24"/>
          <w:lang w:bidi="en-US"/>
          <w14:ligatures w14:val="none"/>
        </w:rPr>
        <w:t>Par</w:t>
      </w:r>
      <w:r w:rsidRPr="00B133C8">
        <w:rPr>
          <w:rFonts w:eastAsia="Times New Roman" w:cs="Times New Roman"/>
          <w:kern w:val="0"/>
          <w:sz w:val="24"/>
          <w:lang w:bidi="en-US"/>
          <w14:ligatures w14:val="none"/>
        </w:rPr>
        <w:t xml:space="preserve"> : </w:t>
      </w:r>
    </w:p>
    <w:p w14:paraId="4760F194" w14:textId="77777777" w:rsidR="00B133C8" w:rsidRPr="00B133C8" w:rsidRDefault="00B133C8" w:rsidP="00B133C8">
      <w:pPr>
        <w:spacing w:after="120" w:line="240" w:lineRule="auto"/>
        <w:jc w:val="center"/>
        <w:rPr>
          <w:rFonts w:eastAsia="Times New Roman" w:cs="Times New Roman"/>
          <w:b/>
          <w:bCs/>
          <w:kern w:val="0"/>
          <w:sz w:val="28"/>
          <w:szCs w:val="28"/>
          <w:lang w:bidi="en-US"/>
          <w14:ligatures w14:val="none"/>
        </w:rPr>
      </w:pPr>
      <w:r w:rsidRPr="00B133C8">
        <w:rPr>
          <w:rFonts w:eastAsia="Times New Roman" w:cs="Times New Roman"/>
          <w:b/>
          <w:bCs/>
          <w:kern w:val="0"/>
          <w:sz w:val="28"/>
          <w:szCs w:val="28"/>
          <w:lang w:bidi="en-US"/>
          <w14:ligatures w14:val="none"/>
        </w:rPr>
        <w:t xml:space="preserve">Sujet </w:t>
      </w:r>
    </w:p>
    <w:tbl>
      <w:tblPr>
        <w:tblStyle w:val="Grilledutableau1"/>
        <w:tblW w:w="9361" w:type="dxa"/>
        <w:tblLook w:val="04A0" w:firstRow="1" w:lastRow="0" w:firstColumn="1" w:lastColumn="0" w:noHBand="0" w:noVBand="1"/>
      </w:tblPr>
      <w:tblGrid>
        <w:gridCol w:w="9361"/>
      </w:tblGrid>
      <w:tr w:rsidR="00B133C8" w:rsidRPr="00B133C8" w14:paraId="08D595E9" w14:textId="77777777" w:rsidTr="006F7993">
        <w:trPr>
          <w:trHeight w:val="1113"/>
        </w:trPr>
        <w:tc>
          <w:tcPr>
            <w:tcW w:w="9361" w:type="dxa"/>
          </w:tcPr>
          <w:p w14:paraId="6D208817" w14:textId="77777777" w:rsidR="00B133C8" w:rsidRPr="00B133C8" w:rsidRDefault="00B133C8" w:rsidP="00B133C8">
            <w:pPr>
              <w:spacing w:after="120"/>
              <w:jc w:val="center"/>
              <w:rPr>
                <w:rFonts w:eastAsia="Times New Roman" w:cs="Times New Roman"/>
                <w:b/>
                <w:bCs/>
                <w:sz w:val="24"/>
                <w:lang w:val="fr-FR"/>
              </w:rPr>
            </w:pPr>
          </w:p>
          <w:p w14:paraId="1411C595" w14:textId="77777777" w:rsidR="00B133C8" w:rsidRPr="00B133C8" w:rsidRDefault="00B133C8" w:rsidP="00B133C8">
            <w:pPr>
              <w:spacing w:after="120"/>
              <w:jc w:val="center"/>
              <w:rPr>
                <w:rFonts w:eastAsia="Times New Roman" w:cs="Times New Roman"/>
                <w:sz w:val="24"/>
                <w:lang w:val="fr-FR"/>
              </w:rPr>
            </w:pPr>
            <w:r w:rsidRPr="00B133C8">
              <w:rPr>
                <w:rFonts w:eastAsia="Times New Roman" w:cs="Times New Roman"/>
                <w:sz w:val="24"/>
                <w:lang w:val="fr-FR"/>
              </w:rPr>
              <w:t>« Apport de la télédétection et des SIG dans la cartographie et l’analyse de la désertification en Algérie : cas d’étude de [Wilayas Djelfa, Lagouat, Naama, Tiaret et El Bayadh] »</w:t>
            </w:r>
          </w:p>
        </w:tc>
      </w:tr>
    </w:tbl>
    <w:p w14:paraId="04E4C8A4" w14:textId="77777777" w:rsidR="00B133C8" w:rsidRPr="00B133C8" w:rsidRDefault="00B133C8" w:rsidP="00B133C8">
      <w:pPr>
        <w:spacing w:after="120" w:line="240" w:lineRule="auto"/>
        <w:jc w:val="center"/>
        <w:rPr>
          <w:rFonts w:eastAsia="Times New Roman" w:cs="Times New Roman"/>
          <w:kern w:val="0"/>
          <w:sz w:val="24"/>
          <w:lang w:bidi="en-US"/>
          <w14:ligatures w14:val="none"/>
        </w:rPr>
      </w:pPr>
      <w:r w:rsidRPr="00B133C8">
        <w:rPr>
          <w:rFonts w:eastAsia="Times New Roman" w:cs="Times New Roman"/>
          <w:kern w:val="0"/>
          <w:sz w:val="24"/>
          <w:lang w:bidi="en-US"/>
          <w14:ligatures w14:val="none"/>
        </w:rPr>
        <w:t xml:space="preserve"> </w:t>
      </w:r>
    </w:p>
    <w:p w14:paraId="57F1E982" w14:textId="77777777" w:rsidR="00B133C8" w:rsidRPr="00B133C8" w:rsidRDefault="00B133C8" w:rsidP="00B133C8">
      <w:pPr>
        <w:spacing w:after="120" w:line="240" w:lineRule="auto"/>
        <w:jc w:val="both"/>
        <w:rPr>
          <w:rFonts w:eastAsia="Times New Roman" w:cs="Times New Roman"/>
          <w:kern w:val="0"/>
          <w:sz w:val="24"/>
          <w:lang w:bidi="en-US"/>
          <w14:ligatures w14:val="none"/>
        </w:rPr>
      </w:pPr>
      <w:r w:rsidRPr="00B133C8">
        <w:rPr>
          <w:rFonts w:eastAsia="Times New Roman" w:cs="Times New Roman"/>
          <w:kern w:val="0"/>
          <w:sz w:val="24"/>
          <w:lang w:bidi="en-US"/>
          <w14:ligatures w14:val="none"/>
        </w:rPr>
        <w:t>Soutenu publiquement, le       /     /    , devant le jury composé de :</w:t>
      </w:r>
    </w:p>
    <w:p w14:paraId="76980753" w14:textId="77777777" w:rsidR="00B133C8" w:rsidRPr="00B133C8" w:rsidRDefault="00B133C8" w:rsidP="00B133C8">
      <w:pPr>
        <w:spacing w:after="120" w:line="240" w:lineRule="auto"/>
        <w:jc w:val="both"/>
        <w:rPr>
          <w:rFonts w:eastAsia="Times New Roman" w:cs="Times New Roman"/>
          <w:kern w:val="0"/>
          <w:sz w:val="24"/>
          <w:lang w:bidi="en-US"/>
          <w14:ligatures w14:val="none"/>
        </w:rPr>
      </w:pPr>
    </w:p>
    <w:tbl>
      <w:tblPr>
        <w:tblStyle w:val="Grilledutableau1"/>
        <w:tblW w:w="10491"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61"/>
        <w:gridCol w:w="1418"/>
        <w:gridCol w:w="2977"/>
        <w:gridCol w:w="2835"/>
      </w:tblGrid>
      <w:tr w:rsidR="00B133C8" w:rsidRPr="00B133C8" w14:paraId="1E418563" w14:textId="77777777" w:rsidTr="006F7993">
        <w:tc>
          <w:tcPr>
            <w:tcW w:w="3261" w:type="dxa"/>
          </w:tcPr>
          <w:p w14:paraId="415DF8F5" w14:textId="77777777" w:rsidR="00B133C8" w:rsidRPr="00B133C8" w:rsidRDefault="00B133C8" w:rsidP="00B133C8">
            <w:pPr>
              <w:spacing w:after="120"/>
              <w:jc w:val="both"/>
              <w:rPr>
                <w:rFonts w:eastAsia="Times New Roman" w:cs="Times New Roman"/>
                <w:sz w:val="24"/>
                <w:lang w:val="fr-FR"/>
              </w:rPr>
            </w:pPr>
            <w:r w:rsidRPr="00B133C8">
              <w:rPr>
                <w:rFonts w:eastAsia="Times New Roman" w:cs="Times New Roman"/>
                <w:sz w:val="24"/>
                <w:lang w:val="fr-FR"/>
              </w:rPr>
              <w:t>M/Mme nom et prénoms</w:t>
            </w:r>
          </w:p>
        </w:tc>
        <w:tc>
          <w:tcPr>
            <w:tcW w:w="1418" w:type="dxa"/>
          </w:tcPr>
          <w:p w14:paraId="4D24A7F1" w14:textId="77777777" w:rsidR="00B133C8" w:rsidRPr="00B133C8" w:rsidRDefault="00B133C8" w:rsidP="00B133C8">
            <w:pPr>
              <w:spacing w:after="120"/>
              <w:jc w:val="both"/>
              <w:rPr>
                <w:rFonts w:eastAsia="Times New Roman" w:cs="Times New Roman"/>
                <w:sz w:val="24"/>
              </w:rPr>
            </w:pPr>
            <w:r w:rsidRPr="00B133C8">
              <w:rPr>
                <w:rFonts w:eastAsia="Times New Roman" w:cs="Times New Roman"/>
                <w:sz w:val="24"/>
              </w:rPr>
              <w:t>Grade</w:t>
            </w:r>
          </w:p>
        </w:tc>
        <w:tc>
          <w:tcPr>
            <w:tcW w:w="2977" w:type="dxa"/>
          </w:tcPr>
          <w:p w14:paraId="124BB9B2" w14:textId="77777777" w:rsidR="00B133C8" w:rsidRPr="00B133C8" w:rsidRDefault="00B133C8" w:rsidP="00B133C8">
            <w:pPr>
              <w:spacing w:after="120"/>
              <w:jc w:val="both"/>
              <w:rPr>
                <w:rFonts w:eastAsia="Times New Roman" w:cs="Times New Roman"/>
                <w:sz w:val="24"/>
              </w:rPr>
            </w:pPr>
            <w:r w:rsidRPr="00B133C8">
              <w:rPr>
                <w:rFonts w:eastAsia="Times New Roman" w:cs="Times New Roman"/>
                <w:sz w:val="24"/>
              </w:rPr>
              <w:t>Université de Tlemcen</w:t>
            </w:r>
          </w:p>
        </w:tc>
        <w:tc>
          <w:tcPr>
            <w:tcW w:w="2835" w:type="dxa"/>
          </w:tcPr>
          <w:p w14:paraId="7E1F9FC7" w14:textId="77777777" w:rsidR="00B133C8" w:rsidRPr="00B133C8" w:rsidRDefault="00B133C8" w:rsidP="00B133C8">
            <w:pPr>
              <w:spacing w:after="120"/>
              <w:jc w:val="both"/>
              <w:rPr>
                <w:rFonts w:eastAsia="Times New Roman" w:cs="Times New Roman"/>
                <w:sz w:val="24"/>
              </w:rPr>
            </w:pPr>
            <w:r w:rsidRPr="00B133C8">
              <w:rPr>
                <w:rFonts w:eastAsia="Times New Roman" w:cs="Times New Roman"/>
                <w:sz w:val="24"/>
              </w:rPr>
              <w:t>Président</w:t>
            </w:r>
          </w:p>
        </w:tc>
      </w:tr>
      <w:tr w:rsidR="00B133C8" w:rsidRPr="00B133C8" w14:paraId="174C6EB2" w14:textId="77777777" w:rsidTr="006F7993">
        <w:tc>
          <w:tcPr>
            <w:tcW w:w="3261" w:type="dxa"/>
          </w:tcPr>
          <w:p w14:paraId="52A6F69D" w14:textId="77777777" w:rsidR="00B133C8" w:rsidRPr="00B133C8" w:rsidRDefault="00B133C8" w:rsidP="00B133C8">
            <w:pPr>
              <w:spacing w:after="120"/>
              <w:jc w:val="both"/>
              <w:rPr>
                <w:rFonts w:eastAsia="Times New Roman" w:cs="Times New Roman"/>
                <w:sz w:val="24"/>
                <w:lang w:val="fr-FR"/>
              </w:rPr>
            </w:pPr>
            <w:r w:rsidRPr="00B133C8">
              <w:rPr>
                <w:rFonts w:eastAsia="Times New Roman" w:cs="Times New Roman"/>
                <w:sz w:val="24"/>
                <w:lang w:val="fr-FR"/>
              </w:rPr>
              <w:t>M/Mme nom et prénoms</w:t>
            </w:r>
          </w:p>
        </w:tc>
        <w:tc>
          <w:tcPr>
            <w:tcW w:w="1418" w:type="dxa"/>
          </w:tcPr>
          <w:p w14:paraId="6A4FC218" w14:textId="77777777" w:rsidR="00B133C8" w:rsidRPr="00B133C8" w:rsidRDefault="00B133C8" w:rsidP="00B133C8">
            <w:pPr>
              <w:spacing w:after="120"/>
              <w:jc w:val="both"/>
              <w:rPr>
                <w:rFonts w:eastAsia="Times New Roman" w:cs="Times New Roman"/>
                <w:sz w:val="24"/>
              </w:rPr>
            </w:pPr>
            <w:r w:rsidRPr="00B133C8">
              <w:rPr>
                <w:rFonts w:eastAsia="Times New Roman" w:cs="Times New Roman"/>
                <w:sz w:val="24"/>
              </w:rPr>
              <w:t>Grade</w:t>
            </w:r>
          </w:p>
        </w:tc>
        <w:tc>
          <w:tcPr>
            <w:tcW w:w="2977" w:type="dxa"/>
          </w:tcPr>
          <w:p w14:paraId="10D6037D" w14:textId="77777777" w:rsidR="00B133C8" w:rsidRPr="00B133C8" w:rsidRDefault="00B133C8" w:rsidP="00B133C8">
            <w:pPr>
              <w:spacing w:after="120"/>
              <w:jc w:val="both"/>
              <w:rPr>
                <w:rFonts w:eastAsia="Times New Roman" w:cs="Times New Roman"/>
                <w:sz w:val="24"/>
              </w:rPr>
            </w:pPr>
            <w:r w:rsidRPr="00B133C8">
              <w:rPr>
                <w:rFonts w:eastAsia="Times New Roman" w:cs="Times New Roman"/>
                <w:sz w:val="24"/>
              </w:rPr>
              <w:t>Université de Tlemcen</w:t>
            </w:r>
          </w:p>
        </w:tc>
        <w:tc>
          <w:tcPr>
            <w:tcW w:w="2835" w:type="dxa"/>
          </w:tcPr>
          <w:p w14:paraId="7D50940B" w14:textId="77777777" w:rsidR="00B133C8" w:rsidRPr="00B133C8" w:rsidRDefault="00B133C8" w:rsidP="00B133C8">
            <w:pPr>
              <w:spacing w:after="120"/>
              <w:jc w:val="both"/>
              <w:rPr>
                <w:rFonts w:eastAsia="Times New Roman" w:cs="Times New Roman"/>
                <w:sz w:val="24"/>
              </w:rPr>
            </w:pPr>
            <w:r w:rsidRPr="00B133C8">
              <w:rPr>
                <w:rFonts w:eastAsia="Times New Roman" w:cs="Times New Roman"/>
                <w:sz w:val="24"/>
              </w:rPr>
              <w:t>Examinateur</w:t>
            </w:r>
          </w:p>
        </w:tc>
      </w:tr>
      <w:tr w:rsidR="00B133C8" w:rsidRPr="00B133C8" w14:paraId="2D5A3FFA" w14:textId="77777777" w:rsidTr="006F7993">
        <w:tc>
          <w:tcPr>
            <w:tcW w:w="3261" w:type="dxa"/>
          </w:tcPr>
          <w:p w14:paraId="6A3F7083" w14:textId="77777777" w:rsidR="00B133C8" w:rsidRPr="00B133C8" w:rsidRDefault="00B133C8" w:rsidP="00B133C8">
            <w:pPr>
              <w:spacing w:after="120"/>
              <w:jc w:val="both"/>
              <w:rPr>
                <w:rFonts w:eastAsia="Times New Roman" w:cs="Times New Roman"/>
                <w:sz w:val="24"/>
                <w:lang w:val="fr-FR"/>
              </w:rPr>
            </w:pPr>
            <w:r w:rsidRPr="00B133C8">
              <w:rPr>
                <w:rFonts w:eastAsia="Times New Roman" w:cs="Times New Roman"/>
                <w:sz w:val="24"/>
                <w:lang w:val="fr-FR"/>
              </w:rPr>
              <w:t>M/Mme nom et prénoms</w:t>
            </w:r>
          </w:p>
        </w:tc>
        <w:tc>
          <w:tcPr>
            <w:tcW w:w="1418" w:type="dxa"/>
          </w:tcPr>
          <w:p w14:paraId="1ECC473B" w14:textId="77777777" w:rsidR="00B133C8" w:rsidRPr="00B133C8" w:rsidRDefault="00B133C8" w:rsidP="00B133C8">
            <w:pPr>
              <w:spacing w:after="120"/>
              <w:jc w:val="both"/>
              <w:rPr>
                <w:rFonts w:eastAsia="Times New Roman" w:cs="Times New Roman"/>
                <w:sz w:val="24"/>
              </w:rPr>
            </w:pPr>
            <w:r w:rsidRPr="00B133C8">
              <w:rPr>
                <w:rFonts w:eastAsia="Times New Roman" w:cs="Times New Roman"/>
                <w:sz w:val="24"/>
              </w:rPr>
              <w:t>Grade</w:t>
            </w:r>
          </w:p>
        </w:tc>
        <w:tc>
          <w:tcPr>
            <w:tcW w:w="2977" w:type="dxa"/>
          </w:tcPr>
          <w:p w14:paraId="1DD55CA8" w14:textId="77777777" w:rsidR="00B133C8" w:rsidRPr="00B133C8" w:rsidRDefault="00B133C8" w:rsidP="00B133C8">
            <w:pPr>
              <w:spacing w:after="120"/>
              <w:jc w:val="both"/>
              <w:rPr>
                <w:rFonts w:eastAsia="Times New Roman" w:cs="Times New Roman"/>
                <w:sz w:val="24"/>
              </w:rPr>
            </w:pPr>
            <w:r w:rsidRPr="00B133C8">
              <w:rPr>
                <w:rFonts w:eastAsia="Times New Roman" w:cs="Times New Roman"/>
                <w:sz w:val="24"/>
              </w:rPr>
              <w:t>Université de Tlemcen</w:t>
            </w:r>
          </w:p>
        </w:tc>
        <w:tc>
          <w:tcPr>
            <w:tcW w:w="2835" w:type="dxa"/>
          </w:tcPr>
          <w:p w14:paraId="1D5051AE" w14:textId="77777777" w:rsidR="00B133C8" w:rsidRPr="00B133C8" w:rsidRDefault="00B133C8" w:rsidP="00B133C8">
            <w:pPr>
              <w:spacing w:after="120"/>
              <w:jc w:val="both"/>
              <w:rPr>
                <w:rFonts w:eastAsia="Times New Roman" w:cs="Times New Roman"/>
                <w:sz w:val="24"/>
              </w:rPr>
            </w:pPr>
            <w:r w:rsidRPr="00B133C8">
              <w:rPr>
                <w:rFonts w:eastAsia="Times New Roman" w:cs="Times New Roman"/>
                <w:sz w:val="24"/>
              </w:rPr>
              <w:t>Examinateur</w:t>
            </w:r>
          </w:p>
        </w:tc>
      </w:tr>
      <w:tr w:rsidR="00B133C8" w:rsidRPr="00B133C8" w14:paraId="393C557D" w14:textId="77777777" w:rsidTr="006F7993">
        <w:tc>
          <w:tcPr>
            <w:tcW w:w="3261" w:type="dxa"/>
          </w:tcPr>
          <w:p w14:paraId="7A552366" w14:textId="77777777" w:rsidR="00B133C8" w:rsidRPr="00B133C8" w:rsidRDefault="00B133C8" w:rsidP="00B133C8">
            <w:pPr>
              <w:spacing w:after="120"/>
              <w:jc w:val="both"/>
              <w:rPr>
                <w:rFonts w:eastAsia="Times New Roman" w:cs="Times New Roman"/>
                <w:sz w:val="24"/>
                <w:lang w:val="fr-FR"/>
              </w:rPr>
            </w:pPr>
            <w:r w:rsidRPr="00B133C8">
              <w:rPr>
                <w:rFonts w:eastAsia="Times New Roman" w:cs="Times New Roman"/>
                <w:sz w:val="24"/>
                <w:lang w:val="fr-FR"/>
              </w:rPr>
              <w:t>M/Mme nom et prénoms</w:t>
            </w:r>
          </w:p>
        </w:tc>
        <w:tc>
          <w:tcPr>
            <w:tcW w:w="1418" w:type="dxa"/>
          </w:tcPr>
          <w:p w14:paraId="2F3BE822" w14:textId="77777777" w:rsidR="00B133C8" w:rsidRPr="00B133C8" w:rsidRDefault="00B133C8" w:rsidP="00B133C8">
            <w:pPr>
              <w:spacing w:after="120"/>
              <w:jc w:val="both"/>
              <w:rPr>
                <w:rFonts w:eastAsia="Times New Roman" w:cs="Times New Roman"/>
                <w:sz w:val="24"/>
              </w:rPr>
            </w:pPr>
            <w:r w:rsidRPr="00B133C8">
              <w:rPr>
                <w:rFonts w:eastAsia="Times New Roman" w:cs="Times New Roman"/>
                <w:sz w:val="24"/>
              </w:rPr>
              <w:t>Grade</w:t>
            </w:r>
          </w:p>
        </w:tc>
        <w:tc>
          <w:tcPr>
            <w:tcW w:w="2977" w:type="dxa"/>
          </w:tcPr>
          <w:p w14:paraId="28451F5E" w14:textId="77777777" w:rsidR="00B133C8" w:rsidRPr="00B133C8" w:rsidRDefault="00B133C8" w:rsidP="00B133C8">
            <w:pPr>
              <w:spacing w:after="120"/>
              <w:jc w:val="both"/>
              <w:rPr>
                <w:rFonts w:eastAsia="Times New Roman" w:cs="Times New Roman"/>
                <w:sz w:val="24"/>
              </w:rPr>
            </w:pPr>
            <w:r w:rsidRPr="00B133C8">
              <w:rPr>
                <w:rFonts w:eastAsia="Times New Roman" w:cs="Times New Roman"/>
                <w:sz w:val="24"/>
              </w:rPr>
              <w:t>Université de Tlemcen</w:t>
            </w:r>
          </w:p>
        </w:tc>
        <w:tc>
          <w:tcPr>
            <w:tcW w:w="2835" w:type="dxa"/>
          </w:tcPr>
          <w:p w14:paraId="7ED129C5" w14:textId="77777777" w:rsidR="00B133C8" w:rsidRPr="00B133C8" w:rsidRDefault="00B133C8" w:rsidP="00B133C8">
            <w:pPr>
              <w:spacing w:after="120"/>
              <w:jc w:val="both"/>
              <w:rPr>
                <w:rFonts w:eastAsia="Times New Roman" w:cs="Times New Roman"/>
                <w:sz w:val="24"/>
              </w:rPr>
            </w:pPr>
            <w:r w:rsidRPr="00B133C8">
              <w:rPr>
                <w:rFonts w:eastAsia="Times New Roman" w:cs="Times New Roman"/>
                <w:sz w:val="24"/>
              </w:rPr>
              <w:t>Encadrant</w:t>
            </w:r>
          </w:p>
        </w:tc>
      </w:tr>
    </w:tbl>
    <w:p w14:paraId="5AA87E0A" w14:textId="77777777" w:rsidR="00B133C8" w:rsidRPr="00B133C8" w:rsidRDefault="00B133C8" w:rsidP="00B133C8">
      <w:pPr>
        <w:tabs>
          <w:tab w:val="center" w:pos="4865"/>
          <w:tab w:val="right" w:pos="8280"/>
        </w:tabs>
        <w:spacing w:after="120" w:line="360" w:lineRule="auto"/>
        <w:jc w:val="center"/>
        <w:rPr>
          <w:rFonts w:eastAsia="Times New Roman" w:cs="Traditional Arabic"/>
          <w:kern w:val="0"/>
          <w:sz w:val="24"/>
          <w:lang w:bidi="ar-DZ"/>
          <w14:ligatures w14:val="none"/>
        </w:rPr>
      </w:pPr>
    </w:p>
    <w:p w14:paraId="0CF8397A" w14:textId="77777777" w:rsidR="00B133C8" w:rsidRPr="00B133C8" w:rsidRDefault="00B133C8" w:rsidP="00B133C8">
      <w:pPr>
        <w:tabs>
          <w:tab w:val="center" w:pos="4865"/>
          <w:tab w:val="right" w:pos="8280"/>
        </w:tabs>
        <w:spacing w:after="120" w:line="360" w:lineRule="auto"/>
        <w:jc w:val="center"/>
        <w:rPr>
          <w:rFonts w:eastAsia="Times New Roman" w:cs="Times New Roman"/>
          <w:b/>
          <w:bCs/>
          <w:kern w:val="0"/>
          <w:sz w:val="36"/>
          <w:szCs w:val="28"/>
          <w:lang w:bidi="en-US"/>
          <w14:ligatures w14:val="none"/>
        </w:rPr>
      </w:pPr>
      <w:r w:rsidRPr="00B133C8">
        <w:rPr>
          <w:rFonts w:eastAsia="Times New Roman" w:cs="Traditional Arabic"/>
          <w:kern w:val="0"/>
          <w:sz w:val="24"/>
          <w:lang w:bidi="ar-DZ"/>
          <w14:ligatures w14:val="none"/>
        </w:rPr>
        <w:t>Année universitaire : 2024/2025</w:t>
      </w:r>
      <w:r w:rsidRPr="00B133C8">
        <w:rPr>
          <w:rFonts w:eastAsia="Times New Roman" w:cs="Times New Roman"/>
          <w:kern w:val="0"/>
          <w:sz w:val="24"/>
          <w:lang w:bidi="en-US"/>
          <w14:ligatures w14:val="none"/>
        </w:rPr>
        <w:br w:type="page"/>
      </w:r>
    </w:p>
    <w:p w14:paraId="29C1A9C1" w14:textId="77777777" w:rsidR="00B133C8" w:rsidRPr="00B133C8" w:rsidRDefault="00B133C8" w:rsidP="00B133C8">
      <w:pPr>
        <w:spacing w:after="0" w:line="240" w:lineRule="auto"/>
        <w:contextualSpacing/>
        <w:jc w:val="center"/>
        <w:outlineLvl w:val="0"/>
        <w:rPr>
          <w:rFonts w:eastAsia="Times New Roman" w:cs="Times New Roman"/>
          <w:b/>
          <w:bCs/>
          <w:kern w:val="0"/>
          <w:sz w:val="36"/>
          <w:szCs w:val="28"/>
          <w:lang w:bidi="en-US"/>
          <w14:ligatures w14:val="none"/>
        </w:rPr>
      </w:pPr>
      <w:bookmarkStart w:id="1" w:name="_Toc153117213"/>
      <w:r w:rsidRPr="00B133C8">
        <w:rPr>
          <w:rFonts w:eastAsia="Times New Roman" w:cs="Times New Roman"/>
          <w:b/>
          <w:bCs/>
          <w:kern w:val="0"/>
          <w:sz w:val="36"/>
          <w:szCs w:val="28"/>
          <w:lang w:bidi="en-US"/>
          <w14:ligatures w14:val="none"/>
        </w:rPr>
        <w:lastRenderedPageBreak/>
        <w:t>Remerciements</w:t>
      </w:r>
      <w:bookmarkEnd w:id="1"/>
    </w:p>
    <w:p w14:paraId="059A1FF1" w14:textId="77777777" w:rsidR="00B133C8" w:rsidRPr="00B133C8" w:rsidRDefault="00B133C8" w:rsidP="00B133C8">
      <w:pPr>
        <w:spacing w:after="120" w:line="360" w:lineRule="auto"/>
        <w:jc w:val="both"/>
        <w:rPr>
          <w:rFonts w:eastAsia="Times New Roman" w:cs="Times New Roman"/>
          <w:kern w:val="0"/>
          <w:sz w:val="24"/>
          <w:lang w:bidi="en-US"/>
          <w14:ligatures w14:val="none"/>
        </w:rPr>
      </w:pPr>
    </w:p>
    <w:p w14:paraId="04C81754" w14:textId="77777777" w:rsidR="00B133C8" w:rsidRPr="00B133C8" w:rsidRDefault="00B133C8" w:rsidP="00B133C8">
      <w:pPr>
        <w:spacing w:after="120" w:line="360" w:lineRule="auto"/>
        <w:jc w:val="both"/>
        <w:rPr>
          <w:rFonts w:eastAsia="Times New Roman" w:cs="Times New Roman"/>
          <w:kern w:val="0"/>
          <w:sz w:val="24"/>
          <w:lang w:bidi="en-US"/>
          <w14:ligatures w14:val="none"/>
        </w:rPr>
      </w:pPr>
      <w:r w:rsidRPr="00B133C8">
        <w:rPr>
          <w:rFonts w:eastAsia="Times New Roman" w:cs="Times New Roman"/>
          <w:kern w:val="0"/>
          <w:sz w:val="24"/>
          <w:lang w:bidi="en-US"/>
          <w14:ligatures w14:val="none"/>
        </w:rPr>
        <w:tab/>
        <w:t>Nous exprimons notre profonde gratitude à toutes les personnes qui nous ont soutenus et accompagnés dans la réalisation de ce projet de fin d’études au sein de l’Université de Tlemcen, Faculté de Technologie, Département d’Architecture.</w:t>
      </w:r>
    </w:p>
    <w:p w14:paraId="0B339C87" w14:textId="77777777" w:rsidR="00B133C8" w:rsidRPr="00B133C8" w:rsidRDefault="00B133C8" w:rsidP="00B133C8">
      <w:pPr>
        <w:spacing w:after="120" w:line="360" w:lineRule="auto"/>
        <w:jc w:val="both"/>
        <w:rPr>
          <w:rFonts w:eastAsia="Times New Roman" w:cs="Times New Roman"/>
          <w:kern w:val="0"/>
          <w:sz w:val="24"/>
          <w:lang w:bidi="en-US"/>
          <w14:ligatures w14:val="none"/>
        </w:rPr>
      </w:pPr>
    </w:p>
    <w:p w14:paraId="5608A48F" w14:textId="77777777" w:rsidR="00B133C8" w:rsidRPr="00B133C8" w:rsidRDefault="00B133C8" w:rsidP="00B133C8">
      <w:pPr>
        <w:spacing w:after="120" w:line="360" w:lineRule="auto"/>
        <w:jc w:val="both"/>
        <w:rPr>
          <w:rFonts w:eastAsia="Times New Roman" w:cs="Times New Roman"/>
          <w:kern w:val="0"/>
          <w:sz w:val="24"/>
          <w:lang w:bidi="en-US"/>
          <w14:ligatures w14:val="none"/>
        </w:rPr>
      </w:pPr>
      <w:r w:rsidRPr="00B133C8">
        <w:rPr>
          <w:rFonts w:eastAsia="Times New Roman" w:cs="Times New Roman"/>
          <w:kern w:val="0"/>
          <w:sz w:val="24"/>
          <w:lang w:bidi="en-US"/>
          <w14:ligatures w14:val="none"/>
        </w:rPr>
        <w:t>Nos remerciements les plus sincères s’adressent à Madame Dr Benzenine Fayla, notre encadrante, pour son accompagnement constant, sa disponibilité, ses conseils éclairés et la qualité de son encadrement tout au long de ce travail. Sa rigueur scientifique et sa bienveillance ont été une véritable source de motivation et de progrès.</w:t>
      </w:r>
    </w:p>
    <w:p w14:paraId="249DE0A9" w14:textId="77777777" w:rsidR="00B133C8" w:rsidRPr="00B133C8" w:rsidRDefault="00B133C8" w:rsidP="00B133C8">
      <w:pPr>
        <w:spacing w:after="120" w:line="360" w:lineRule="auto"/>
        <w:jc w:val="both"/>
        <w:rPr>
          <w:rFonts w:eastAsia="Times New Roman" w:cs="Times New Roman"/>
          <w:kern w:val="0"/>
          <w:sz w:val="24"/>
          <w:lang w:bidi="en-US"/>
          <w14:ligatures w14:val="none"/>
        </w:rPr>
      </w:pPr>
    </w:p>
    <w:p w14:paraId="57C07DA6" w14:textId="77777777" w:rsidR="00B133C8" w:rsidRPr="00B133C8" w:rsidRDefault="00B133C8" w:rsidP="00B133C8">
      <w:pPr>
        <w:spacing w:after="120" w:line="360" w:lineRule="auto"/>
        <w:jc w:val="both"/>
        <w:rPr>
          <w:rFonts w:eastAsia="Times New Roman" w:cs="Times New Roman"/>
          <w:kern w:val="0"/>
          <w:sz w:val="24"/>
          <w:lang w:bidi="en-US"/>
          <w14:ligatures w14:val="none"/>
        </w:rPr>
      </w:pPr>
      <w:r w:rsidRPr="00B133C8">
        <w:rPr>
          <w:rFonts w:eastAsia="Times New Roman" w:cs="Times New Roman"/>
          <w:kern w:val="0"/>
          <w:sz w:val="24"/>
          <w:lang w:bidi="en-US"/>
          <w14:ligatures w14:val="none"/>
        </w:rPr>
        <w:t>Nous tenons également à remercier chaleureusement Madame OUSSADIT Hasna Imene, enseignante au département d’architecture, pour son soutien pédagogique, ses encouragements et son écoute attentive, qui nous ont été d’un grand appui au fil de notre formation.</w:t>
      </w:r>
    </w:p>
    <w:p w14:paraId="0EA1235F" w14:textId="77777777" w:rsidR="00B133C8" w:rsidRPr="00B133C8" w:rsidRDefault="00B133C8" w:rsidP="00B133C8">
      <w:pPr>
        <w:spacing w:after="120" w:line="360" w:lineRule="auto"/>
        <w:jc w:val="both"/>
        <w:rPr>
          <w:rFonts w:eastAsia="Times New Roman" w:cs="Times New Roman"/>
          <w:kern w:val="0"/>
          <w:sz w:val="24"/>
          <w:lang w:bidi="en-US"/>
          <w14:ligatures w14:val="none"/>
        </w:rPr>
      </w:pPr>
    </w:p>
    <w:p w14:paraId="56D6B3B9" w14:textId="77777777" w:rsidR="00B133C8" w:rsidRPr="00B133C8" w:rsidRDefault="00B133C8" w:rsidP="00B133C8">
      <w:pPr>
        <w:spacing w:after="120" w:line="360" w:lineRule="auto"/>
        <w:jc w:val="both"/>
        <w:rPr>
          <w:rFonts w:eastAsia="Times New Roman" w:cs="Times New Roman"/>
          <w:kern w:val="0"/>
          <w:sz w:val="24"/>
          <w:lang w:bidi="en-US"/>
          <w14:ligatures w14:val="none"/>
        </w:rPr>
      </w:pPr>
      <w:r w:rsidRPr="00B133C8">
        <w:rPr>
          <w:rFonts w:eastAsia="Times New Roman" w:cs="Times New Roman"/>
          <w:kern w:val="0"/>
          <w:sz w:val="24"/>
          <w:lang w:bidi="en-US"/>
          <w14:ligatures w14:val="none"/>
        </w:rPr>
        <w:t>Nous adressons aussi nos plus vifs remerciements à Monsieur le Professeur Alili Abdessmad, pour l’énergie positive qu’il transmet à ses étudiants. Sa passion pour l’enseignement et sa capacité à toujours motiver ont marqué notre parcours d’une empreinte humaine et inspirante.</w:t>
      </w:r>
    </w:p>
    <w:p w14:paraId="05B9B39A" w14:textId="77777777" w:rsidR="00B133C8" w:rsidRPr="00B133C8" w:rsidRDefault="00B133C8" w:rsidP="00B133C8">
      <w:pPr>
        <w:spacing w:after="120" w:line="360" w:lineRule="auto"/>
        <w:jc w:val="both"/>
        <w:rPr>
          <w:rFonts w:eastAsia="Times New Roman" w:cs="Times New Roman"/>
          <w:kern w:val="0"/>
          <w:sz w:val="24"/>
          <w:lang w:bidi="en-US"/>
          <w14:ligatures w14:val="none"/>
        </w:rPr>
      </w:pPr>
    </w:p>
    <w:p w14:paraId="402BC3EE" w14:textId="77777777" w:rsidR="00B133C8" w:rsidRPr="00B133C8" w:rsidRDefault="00B133C8" w:rsidP="00B133C8">
      <w:pPr>
        <w:spacing w:after="120" w:line="360" w:lineRule="auto"/>
        <w:jc w:val="both"/>
        <w:rPr>
          <w:rFonts w:eastAsia="Times New Roman" w:cs="Times New Roman"/>
          <w:kern w:val="0"/>
          <w:sz w:val="24"/>
          <w:lang w:bidi="en-US"/>
          <w14:ligatures w14:val="none"/>
        </w:rPr>
      </w:pPr>
      <w:r w:rsidRPr="00B133C8">
        <w:rPr>
          <w:rFonts w:eastAsia="Times New Roman" w:cs="Times New Roman"/>
          <w:kern w:val="0"/>
          <w:sz w:val="24"/>
          <w:lang w:bidi="en-US"/>
          <w14:ligatures w14:val="none"/>
        </w:rPr>
        <w:t>Enfin, nous remercions l’ensemble du corps enseignant, les personnels administratifs du département d’architecture, ainsi que nos camarades pour leur collaboration, leurs conseils et les échanges enrichissants que nous avons partagés.</w:t>
      </w:r>
    </w:p>
    <w:p w14:paraId="6A086902" w14:textId="77777777" w:rsidR="00B133C8" w:rsidRPr="00B133C8" w:rsidRDefault="00B133C8" w:rsidP="00B133C8">
      <w:pPr>
        <w:spacing w:after="120" w:line="360" w:lineRule="auto"/>
        <w:jc w:val="both"/>
        <w:rPr>
          <w:rFonts w:eastAsia="Times New Roman" w:cs="Times New Roman"/>
          <w:kern w:val="0"/>
          <w:sz w:val="24"/>
          <w:lang w:bidi="en-US"/>
          <w14:ligatures w14:val="none"/>
        </w:rPr>
      </w:pPr>
    </w:p>
    <w:p w14:paraId="5FB172FA" w14:textId="77777777" w:rsidR="00B133C8" w:rsidRPr="00B133C8" w:rsidRDefault="00B133C8" w:rsidP="00B133C8">
      <w:pPr>
        <w:spacing w:after="120" w:line="360" w:lineRule="auto"/>
        <w:jc w:val="both"/>
        <w:rPr>
          <w:rFonts w:eastAsia="Times New Roman" w:cs="Times New Roman"/>
          <w:kern w:val="0"/>
          <w:sz w:val="24"/>
          <w:lang w:bidi="en-US"/>
          <w14:ligatures w14:val="none"/>
        </w:rPr>
      </w:pPr>
      <w:r w:rsidRPr="00B133C8">
        <w:rPr>
          <w:rFonts w:eastAsia="Times New Roman" w:cs="Times New Roman"/>
          <w:kern w:val="0"/>
          <w:sz w:val="24"/>
          <w:lang w:bidi="en-US"/>
          <w14:ligatures w14:val="none"/>
        </w:rPr>
        <w:t>Ce mémoire est l’aboutissement d’un travail d’équipe, soutenu par l’implication et la générosité de nos enseignants, que nous remercions de tout cœur.</w:t>
      </w:r>
    </w:p>
    <w:p w14:paraId="3594C753" w14:textId="77777777" w:rsidR="00B133C8" w:rsidRPr="00B133C8" w:rsidRDefault="00B133C8" w:rsidP="00B133C8">
      <w:pPr>
        <w:spacing w:after="120" w:line="360" w:lineRule="auto"/>
        <w:ind w:left="720"/>
        <w:contextualSpacing/>
        <w:jc w:val="both"/>
        <w:rPr>
          <w:rFonts w:eastAsia="Times New Roman" w:cs="Times New Roman"/>
          <w:kern w:val="0"/>
          <w:sz w:val="24"/>
          <w:lang w:bidi="en-US"/>
          <w14:ligatures w14:val="none"/>
        </w:rPr>
      </w:pPr>
    </w:p>
    <w:p w14:paraId="27AF8136" w14:textId="77777777" w:rsidR="00B133C8" w:rsidRPr="00B133C8" w:rsidRDefault="00B133C8" w:rsidP="00B133C8">
      <w:pPr>
        <w:spacing w:after="200" w:line="276" w:lineRule="auto"/>
        <w:rPr>
          <w:rFonts w:eastAsia="Times New Roman" w:cs="Times New Roman"/>
          <w:kern w:val="0"/>
          <w:sz w:val="24"/>
          <w:lang w:bidi="en-US"/>
          <w14:ligatures w14:val="none"/>
        </w:rPr>
      </w:pPr>
    </w:p>
    <w:p w14:paraId="12FCC817" w14:textId="77777777" w:rsidR="00B133C8" w:rsidRPr="00B133C8" w:rsidRDefault="00B133C8" w:rsidP="00B133C8">
      <w:pPr>
        <w:spacing w:after="200" w:line="276" w:lineRule="auto"/>
        <w:rPr>
          <w:rFonts w:eastAsia="Times New Roman" w:cs="Times New Roman"/>
          <w:kern w:val="0"/>
          <w:sz w:val="24"/>
          <w:lang w:bidi="en-US"/>
          <w14:ligatures w14:val="none"/>
        </w:rPr>
      </w:pPr>
      <w:r w:rsidRPr="00B133C8">
        <w:rPr>
          <w:rFonts w:eastAsia="Times New Roman" w:cs="Times New Roman"/>
          <w:kern w:val="0"/>
          <w:sz w:val="24"/>
          <w:lang w:bidi="en-US"/>
          <w14:ligatures w14:val="none"/>
        </w:rPr>
        <w:br w:type="page"/>
      </w:r>
    </w:p>
    <w:p w14:paraId="0694DB2C" w14:textId="77777777" w:rsidR="00B133C8" w:rsidRPr="00B133C8" w:rsidRDefault="00B133C8" w:rsidP="00B133C8">
      <w:pPr>
        <w:spacing w:after="0" w:line="240" w:lineRule="auto"/>
        <w:contextualSpacing/>
        <w:jc w:val="center"/>
        <w:outlineLvl w:val="0"/>
        <w:rPr>
          <w:rFonts w:eastAsia="Times New Roman" w:cs="Times New Roman"/>
          <w:b/>
          <w:bCs/>
          <w:kern w:val="0"/>
          <w:sz w:val="36"/>
          <w:szCs w:val="28"/>
          <w:lang w:bidi="en-US"/>
          <w14:ligatures w14:val="none"/>
        </w:rPr>
      </w:pPr>
      <w:bookmarkStart w:id="2" w:name="_Toc153117214"/>
      <w:r w:rsidRPr="00B133C8">
        <w:rPr>
          <w:rFonts w:eastAsia="Times New Roman" w:cs="Times New Roman"/>
          <w:b/>
          <w:bCs/>
          <w:kern w:val="0"/>
          <w:sz w:val="36"/>
          <w:szCs w:val="28"/>
          <w:lang w:bidi="en-US"/>
          <w14:ligatures w14:val="none"/>
        </w:rPr>
        <w:lastRenderedPageBreak/>
        <w:t>Dédicaces</w:t>
      </w:r>
      <w:bookmarkEnd w:id="2"/>
      <w:r w:rsidRPr="00B133C8">
        <w:rPr>
          <w:rFonts w:eastAsia="Times New Roman" w:cs="Times New Roman"/>
          <w:b/>
          <w:bCs/>
          <w:kern w:val="0"/>
          <w:sz w:val="36"/>
          <w:szCs w:val="28"/>
          <w:lang w:bidi="en-US"/>
          <w14:ligatures w14:val="none"/>
        </w:rPr>
        <w:t xml:space="preserve"> 1</w:t>
      </w:r>
    </w:p>
    <w:p w14:paraId="17A8DF09" w14:textId="77777777" w:rsidR="00B133C8" w:rsidRPr="00B133C8" w:rsidRDefault="00B133C8" w:rsidP="00B133C8">
      <w:pPr>
        <w:spacing w:after="120" w:line="360" w:lineRule="auto"/>
        <w:jc w:val="both"/>
        <w:rPr>
          <w:rFonts w:eastAsia="Times New Roman" w:cs="Times New Roman"/>
          <w:kern w:val="0"/>
          <w:sz w:val="24"/>
          <w:lang w:bidi="en-US"/>
          <w14:ligatures w14:val="none"/>
        </w:rPr>
      </w:pPr>
    </w:p>
    <w:p w14:paraId="44810AA6" w14:textId="77777777" w:rsidR="00B133C8" w:rsidRPr="00B133C8" w:rsidRDefault="00B133C8" w:rsidP="00B133C8">
      <w:pPr>
        <w:spacing w:after="120" w:line="360" w:lineRule="auto"/>
        <w:jc w:val="center"/>
        <w:rPr>
          <w:rFonts w:eastAsia="Times New Roman" w:cs="Times New Roman"/>
          <w:kern w:val="0"/>
          <w:sz w:val="24"/>
          <w:lang w:bidi="en-US"/>
          <w14:ligatures w14:val="none"/>
        </w:rPr>
      </w:pPr>
      <w:r w:rsidRPr="00B133C8">
        <w:rPr>
          <w:rFonts w:eastAsia="Times New Roman" w:cs="Times New Roman"/>
          <w:kern w:val="0"/>
          <w:sz w:val="24"/>
          <w:lang w:bidi="en-US"/>
          <w14:ligatures w14:val="none"/>
        </w:rPr>
        <w:t>À la mémoire de mon frère bien-aimé,</w:t>
      </w:r>
    </w:p>
    <w:p w14:paraId="25826CDB" w14:textId="77777777" w:rsidR="00B133C8" w:rsidRPr="00B133C8" w:rsidRDefault="00B133C8" w:rsidP="00B133C8">
      <w:pPr>
        <w:spacing w:after="120" w:line="360" w:lineRule="auto"/>
        <w:jc w:val="center"/>
        <w:rPr>
          <w:rFonts w:eastAsia="Times New Roman" w:cs="Times New Roman"/>
          <w:kern w:val="0"/>
          <w:sz w:val="24"/>
          <w:lang w:bidi="en-US"/>
          <w14:ligatures w14:val="none"/>
        </w:rPr>
      </w:pPr>
      <w:r w:rsidRPr="00B133C8">
        <w:rPr>
          <w:rFonts w:eastAsia="Times New Roman" w:cs="Times New Roman"/>
          <w:kern w:val="0"/>
          <w:sz w:val="24"/>
          <w:lang w:bidi="en-US"/>
          <w14:ligatures w14:val="none"/>
        </w:rPr>
        <w:t>BRAHMI Djalel Eddine,</w:t>
      </w:r>
    </w:p>
    <w:p w14:paraId="1796CC47" w14:textId="77777777" w:rsidR="00B133C8" w:rsidRPr="00B133C8" w:rsidRDefault="00B133C8" w:rsidP="00B133C8">
      <w:pPr>
        <w:spacing w:after="120" w:line="360" w:lineRule="auto"/>
        <w:jc w:val="center"/>
        <w:rPr>
          <w:rFonts w:eastAsia="Times New Roman" w:cs="Times New Roman"/>
          <w:kern w:val="0"/>
          <w:sz w:val="24"/>
          <w:lang w:bidi="en-US"/>
          <w14:ligatures w14:val="none"/>
        </w:rPr>
      </w:pPr>
      <w:r w:rsidRPr="00B133C8">
        <w:rPr>
          <w:rFonts w:eastAsia="Times New Roman" w:cs="Times New Roman"/>
          <w:kern w:val="0"/>
          <w:sz w:val="24"/>
          <w:lang w:bidi="en-US"/>
          <w14:ligatures w14:val="none"/>
        </w:rPr>
        <w:t>Que Dieu, dans Son infinie miséricorde, l’accueille dans Son vaste Paradis.</w:t>
      </w:r>
    </w:p>
    <w:p w14:paraId="0F27748C" w14:textId="77777777" w:rsidR="00B133C8" w:rsidRPr="00B133C8" w:rsidRDefault="00B133C8" w:rsidP="00B133C8">
      <w:pPr>
        <w:spacing w:after="120" w:line="360" w:lineRule="auto"/>
        <w:jc w:val="center"/>
        <w:rPr>
          <w:rFonts w:eastAsia="Times New Roman" w:cs="Times New Roman"/>
          <w:kern w:val="0"/>
          <w:sz w:val="24"/>
          <w:lang w:bidi="en-US"/>
          <w14:ligatures w14:val="none"/>
        </w:rPr>
      </w:pPr>
    </w:p>
    <w:p w14:paraId="77AECD89" w14:textId="77777777" w:rsidR="00B133C8" w:rsidRPr="00B133C8" w:rsidRDefault="00B133C8" w:rsidP="00B133C8">
      <w:pPr>
        <w:spacing w:after="120" w:line="360" w:lineRule="auto"/>
        <w:jc w:val="center"/>
        <w:rPr>
          <w:rFonts w:eastAsia="Times New Roman" w:cs="Times New Roman"/>
          <w:kern w:val="0"/>
          <w:sz w:val="24"/>
          <w:lang w:bidi="en-US"/>
          <w14:ligatures w14:val="none"/>
        </w:rPr>
      </w:pPr>
      <w:r w:rsidRPr="00B133C8">
        <w:rPr>
          <w:rFonts w:eastAsia="Times New Roman" w:cs="Times New Roman"/>
          <w:kern w:val="0"/>
          <w:sz w:val="24"/>
          <w:lang w:bidi="en-US"/>
          <w14:ligatures w14:val="none"/>
        </w:rPr>
        <w:t>Ton absence me laisse un vide immense, mais ton sourire, ton soutien et tes encouragements restent vivants dans mon cœur.</w:t>
      </w:r>
    </w:p>
    <w:p w14:paraId="08100732" w14:textId="77777777" w:rsidR="00B133C8" w:rsidRPr="00B133C8" w:rsidRDefault="00B133C8" w:rsidP="00B133C8">
      <w:pPr>
        <w:spacing w:after="120" w:line="360" w:lineRule="auto"/>
        <w:jc w:val="center"/>
        <w:rPr>
          <w:rFonts w:eastAsia="Times New Roman" w:cs="Times New Roman"/>
          <w:kern w:val="0"/>
          <w:sz w:val="24"/>
          <w:lang w:bidi="en-US"/>
          <w14:ligatures w14:val="none"/>
        </w:rPr>
      </w:pPr>
      <w:r w:rsidRPr="00B133C8">
        <w:rPr>
          <w:rFonts w:eastAsia="Times New Roman" w:cs="Times New Roman"/>
          <w:kern w:val="0"/>
          <w:sz w:val="24"/>
          <w:lang w:bidi="en-US"/>
          <w14:ligatures w14:val="none"/>
        </w:rPr>
        <w:t>Tu étais, et tu restes, une source d’inspiration, un exemple de bonté, de courage et d’amour fraternel.</w:t>
      </w:r>
    </w:p>
    <w:p w14:paraId="69F0B78B" w14:textId="77777777" w:rsidR="00B133C8" w:rsidRPr="00B133C8" w:rsidRDefault="00B133C8" w:rsidP="00B133C8">
      <w:pPr>
        <w:spacing w:after="120" w:line="360" w:lineRule="auto"/>
        <w:jc w:val="center"/>
        <w:rPr>
          <w:rFonts w:eastAsia="Times New Roman" w:cs="Times New Roman"/>
          <w:kern w:val="0"/>
          <w:sz w:val="24"/>
          <w:lang w:bidi="en-US"/>
          <w14:ligatures w14:val="none"/>
        </w:rPr>
      </w:pPr>
    </w:p>
    <w:p w14:paraId="52BE3A0B" w14:textId="77777777" w:rsidR="00B133C8" w:rsidRPr="00B133C8" w:rsidRDefault="00B133C8" w:rsidP="00B133C8">
      <w:pPr>
        <w:spacing w:after="120" w:line="360" w:lineRule="auto"/>
        <w:jc w:val="center"/>
        <w:rPr>
          <w:rFonts w:eastAsia="Times New Roman" w:cs="Times New Roman"/>
          <w:kern w:val="0"/>
          <w:sz w:val="24"/>
          <w:lang w:bidi="en-US"/>
          <w14:ligatures w14:val="none"/>
        </w:rPr>
      </w:pPr>
      <w:r w:rsidRPr="00B133C8">
        <w:rPr>
          <w:rFonts w:eastAsia="Times New Roman" w:cs="Times New Roman"/>
          <w:kern w:val="0"/>
          <w:sz w:val="24"/>
          <w:lang w:bidi="en-US"/>
          <w14:ligatures w14:val="none"/>
        </w:rPr>
        <w:t>Ce travail te revient, car tu fais partie de chaque étape de mon parcours.</w:t>
      </w:r>
    </w:p>
    <w:p w14:paraId="66C59D13" w14:textId="77777777" w:rsidR="00B133C8" w:rsidRPr="00B133C8" w:rsidRDefault="00B133C8" w:rsidP="00B133C8">
      <w:pPr>
        <w:spacing w:after="120" w:line="360" w:lineRule="auto"/>
        <w:jc w:val="center"/>
        <w:rPr>
          <w:rFonts w:eastAsia="Times New Roman" w:cs="Times New Roman"/>
          <w:kern w:val="0"/>
          <w:sz w:val="24"/>
          <w:lang w:bidi="en-US"/>
          <w14:ligatures w14:val="none"/>
        </w:rPr>
      </w:pPr>
      <w:r w:rsidRPr="00B133C8">
        <w:rPr>
          <w:rFonts w:eastAsia="Times New Roman" w:cs="Times New Roman"/>
          <w:kern w:val="0"/>
          <w:sz w:val="24"/>
          <w:lang w:bidi="en-US"/>
          <w14:ligatures w14:val="none"/>
        </w:rPr>
        <w:t>Je ne t’oublierai jamais.</w:t>
      </w:r>
    </w:p>
    <w:p w14:paraId="4627BD04" w14:textId="77777777" w:rsidR="00B133C8" w:rsidRPr="00B133C8" w:rsidRDefault="00B133C8" w:rsidP="00B133C8">
      <w:pPr>
        <w:spacing w:after="120" w:line="360" w:lineRule="auto"/>
        <w:jc w:val="center"/>
        <w:rPr>
          <w:rFonts w:eastAsia="Times New Roman" w:cs="Times New Roman"/>
          <w:kern w:val="0"/>
          <w:sz w:val="24"/>
          <w:lang w:bidi="en-US"/>
          <w14:ligatures w14:val="none"/>
        </w:rPr>
      </w:pPr>
    </w:p>
    <w:p w14:paraId="7D8B177E" w14:textId="77777777" w:rsidR="00B133C8" w:rsidRPr="00B133C8" w:rsidRDefault="00B133C8" w:rsidP="00B133C8">
      <w:pPr>
        <w:spacing w:after="120" w:line="360" w:lineRule="auto"/>
        <w:jc w:val="center"/>
        <w:rPr>
          <w:rFonts w:eastAsia="Times New Roman" w:cs="Times New Roman"/>
          <w:kern w:val="0"/>
          <w:sz w:val="24"/>
          <w:lang w:bidi="en-US"/>
          <w14:ligatures w14:val="none"/>
        </w:rPr>
      </w:pPr>
      <w:r w:rsidRPr="00B133C8">
        <w:rPr>
          <w:rFonts w:eastAsia="Times New Roman" w:cs="Times New Roman"/>
          <w:kern w:val="0"/>
          <w:sz w:val="24"/>
          <w:lang w:bidi="en-US"/>
          <w14:ligatures w14:val="none"/>
        </w:rPr>
        <w:t>Que la paix éternelle soit sur ton âme.</w:t>
      </w:r>
    </w:p>
    <w:p w14:paraId="5C114332" w14:textId="77777777" w:rsidR="00B133C8" w:rsidRPr="00B133C8" w:rsidRDefault="00B133C8" w:rsidP="00B133C8">
      <w:pPr>
        <w:spacing w:after="200" w:line="276" w:lineRule="auto"/>
        <w:jc w:val="center"/>
        <w:rPr>
          <w:rFonts w:eastAsia="Times New Roman" w:cs="Times New Roman"/>
          <w:kern w:val="0"/>
          <w:sz w:val="24"/>
          <w:lang w:bidi="en-US"/>
          <w14:ligatures w14:val="none"/>
        </w:rPr>
      </w:pPr>
      <w:r w:rsidRPr="00B133C8">
        <w:rPr>
          <w:rFonts w:eastAsia="Times New Roman" w:cs="Times New Roman"/>
          <w:kern w:val="0"/>
          <w:sz w:val="24"/>
          <w:lang w:bidi="en-US"/>
          <w14:ligatures w14:val="none"/>
        </w:rPr>
        <w:br w:type="page"/>
      </w:r>
    </w:p>
    <w:p w14:paraId="1D4BA9E9" w14:textId="77777777" w:rsidR="00B133C8" w:rsidRPr="00B133C8" w:rsidRDefault="00B133C8" w:rsidP="00B133C8">
      <w:pPr>
        <w:spacing w:after="0" w:line="240" w:lineRule="auto"/>
        <w:contextualSpacing/>
        <w:jc w:val="center"/>
        <w:outlineLvl w:val="0"/>
        <w:rPr>
          <w:rFonts w:eastAsia="Times New Roman" w:cs="Times New Roman"/>
          <w:b/>
          <w:bCs/>
          <w:kern w:val="0"/>
          <w:sz w:val="36"/>
          <w:szCs w:val="28"/>
          <w:lang w:bidi="en-US"/>
          <w14:ligatures w14:val="none"/>
        </w:rPr>
      </w:pPr>
      <w:bookmarkStart w:id="3" w:name="_Toc153117215"/>
    </w:p>
    <w:p w14:paraId="7AC213D3" w14:textId="77777777" w:rsidR="00B133C8" w:rsidRPr="00B133C8" w:rsidRDefault="00B133C8" w:rsidP="00B133C8">
      <w:pPr>
        <w:spacing w:after="0" w:line="240" w:lineRule="auto"/>
        <w:contextualSpacing/>
        <w:jc w:val="center"/>
        <w:outlineLvl w:val="0"/>
        <w:rPr>
          <w:rFonts w:eastAsia="Times New Roman" w:cs="Times New Roman"/>
          <w:b/>
          <w:bCs/>
          <w:kern w:val="0"/>
          <w:sz w:val="36"/>
          <w:szCs w:val="28"/>
          <w:lang w:bidi="en-US"/>
          <w14:ligatures w14:val="none"/>
        </w:rPr>
      </w:pPr>
      <w:r w:rsidRPr="00B133C8">
        <w:rPr>
          <w:rFonts w:eastAsia="Times New Roman" w:cs="Times New Roman"/>
          <w:b/>
          <w:bCs/>
          <w:kern w:val="0"/>
          <w:sz w:val="36"/>
          <w:szCs w:val="28"/>
          <w:lang w:bidi="en-US"/>
          <w14:ligatures w14:val="none"/>
        </w:rPr>
        <w:t>Dédicaces 2</w:t>
      </w:r>
    </w:p>
    <w:p w14:paraId="027F9119" w14:textId="77777777" w:rsidR="00B133C8" w:rsidRPr="00B133C8" w:rsidRDefault="00B133C8" w:rsidP="00B133C8">
      <w:pPr>
        <w:spacing w:after="0" w:line="240" w:lineRule="auto"/>
        <w:contextualSpacing/>
        <w:jc w:val="center"/>
        <w:outlineLvl w:val="0"/>
        <w:rPr>
          <w:rFonts w:eastAsia="Times New Roman" w:cs="Times New Roman"/>
          <w:b/>
          <w:bCs/>
          <w:kern w:val="0"/>
          <w:sz w:val="36"/>
          <w:szCs w:val="28"/>
          <w:lang w:bidi="en-US"/>
          <w14:ligatures w14:val="none"/>
        </w:rPr>
      </w:pPr>
    </w:p>
    <w:p w14:paraId="72EE20E7" w14:textId="77777777" w:rsidR="00B133C8" w:rsidRPr="00B133C8" w:rsidRDefault="00B133C8" w:rsidP="00B133C8">
      <w:pPr>
        <w:spacing w:after="0" w:line="240" w:lineRule="auto"/>
        <w:contextualSpacing/>
        <w:jc w:val="center"/>
        <w:outlineLvl w:val="0"/>
        <w:rPr>
          <w:rFonts w:eastAsia="Times New Roman" w:cs="Times New Roman"/>
          <w:kern w:val="0"/>
          <w:sz w:val="24"/>
          <w:szCs w:val="24"/>
          <w:lang w:bidi="en-US"/>
          <w14:ligatures w14:val="none"/>
        </w:rPr>
      </w:pPr>
      <w:r w:rsidRPr="00B133C8">
        <w:rPr>
          <w:rFonts w:eastAsia="Times New Roman" w:cs="Times New Roman"/>
          <w:kern w:val="0"/>
          <w:sz w:val="24"/>
          <w:szCs w:val="24"/>
          <w:lang w:bidi="en-US"/>
          <w14:ligatures w14:val="none"/>
        </w:rPr>
        <w:t>Je dédie ce travail :</w:t>
      </w:r>
    </w:p>
    <w:p w14:paraId="3471404C" w14:textId="77777777" w:rsidR="00B133C8" w:rsidRPr="00B133C8" w:rsidRDefault="00B133C8" w:rsidP="00B133C8">
      <w:pPr>
        <w:spacing w:after="0" w:line="240" w:lineRule="auto"/>
        <w:contextualSpacing/>
        <w:jc w:val="center"/>
        <w:outlineLvl w:val="0"/>
        <w:rPr>
          <w:rFonts w:eastAsia="Times New Roman" w:cs="Times New Roman"/>
          <w:kern w:val="0"/>
          <w:sz w:val="24"/>
          <w:szCs w:val="24"/>
          <w:lang w:bidi="en-US"/>
          <w14:ligatures w14:val="none"/>
        </w:rPr>
      </w:pPr>
      <w:r w:rsidRPr="00B133C8">
        <w:rPr>
          <w:rFonts w:eastAsia="Times New Roman" w:cs="Times New Roman"/>
          <w:kern w:val="0"/>
          <w:sz w:val="24"/>
          <w:szCs w:val="24"/>
          <w:lang w:bidi="en-US"/>
          <w14:ligatures w14:val="none"/>
        </w:rPr>
        <w:t>À mes chers parents, pour leur amour inconditionnel, leurs sacrifices, leurs prières et leur patience. Leur soutien moral et matériel a été une source inestimable de force tout au long de mon parcours. Qu’Allah les protège et les récompense pour tout ce qu’ils ont fait pour moi.</w:t>
      </w:r>
    </w:p>
    <w:p w14:paraId="77BC7042" w14:textId="77777777" w:rsidR="00B133C8" w:rsidRPr="00B133C8" w:rsidRDefault="00B133C8" w:rsidP="00B133C8">
      <w:pPr>
        <w:spacing w:after="0" w:line="240" w:lineRule="auto"/>
        <w:contextualSpacing/>
        <w:jc w:val="center"/>
        <w:outlineLvl w:val="0"/>
        <w:rPr>
          <w:rFonts w:eastAsia="Times New Roman" w:cs="Times New Roman"/>
          <w:kern w:val="0"/>
          <w:sz w:val="24"/>
          <w:szCs w:val="24"/>
          <w:lang w:bidi="en-US"/>
          <w14:ligatures w14:val="none"/>
        </w:rPr>
      </w:pPr>
      <w:r w:rsidRPr="00B133C8">
        <w:rPr>
          <w:rFonts w:eastAsia="Times New Roman" w:cs="Times New Roman"/>
          <w:kern w:val="0"/>
          <w:sz w:val="24"/>
          <w:szCs w:val="24"/>
          <w:lang w:bidi="en-US"/>
          <w14:ligatures w14:val="none"/>
        </w:rPr>
        <w:t>À mes frères et sœurs, pour leur affection, leur soutien constant et leur confiance en moi.</w:t>
      </w:r>
    </w:p>
    <w:p w14:paraId="132B8D37" w14:textId="77777777" w:rsidR="00B133C8" w:rsidRPr="00B133C8" w:rsidRDefault="00B133C8" w:rsidP="00B133C8">
      <w:pPr>
        <w:spacing w:after="0" w:line="240" w:lineRule="auto"/>
        <w:contextualSpacing/>
        <w:jc w:val="center"/>
        <w:outlineLvl w:val="0"/>
        <w:rPr>
          <w:rFonts w:eastAsia="Times New Roman" w:cs="Times New Roman"/>
          <w:kern w:val="0"/>
          <w:sz w:val="24"/>
          <w:szCs w:val="24"/>
          <w:lang w:bidi="en-US"/>
          <w14:ligatures w14:val="none"/>
        </w:rPr>
      </w:pPr>
      <w:r w:rsidRPr="00B133C8">
        <w:rPr>
          <w:rFonts w:eastAsia="Times New Roman" w:cs="Times New Roman"/>
          <w:kern w:val="0"/>
          <w:sz w:val="24"/>
          <w:szCs w:val="24"/>
          <w:lang w:bidi="en-US"/>
          <w14:ligatures w14:val="none"/>
        </w:rPr>
        <w:t>À ma famille BOUAZZA, symbole de solidarité, de persévérance et de valeurs nobles, qui m’a toujours encouragé à aller de l’avant et à viser l’excellence.</w:t>
      </w:r>
    </w:p>
    <w:p w14:paraId="08D52690" w14:textId="77777777" w:rsidR="00B133C8" w:rsidRPr="00B133C8" w:rsidRDefault="00B133C8" w:rsidP="00B133C8">
      <w:pPr>
        <w:spacing w:after="0" w:line="240" w:lineRule="auto"/>
        <w:contextualSpacing/>
        <w:jc w:val="center"/>
        <w:outlineLvl w:val="0"/>
        <w:rPr>
          <w:rFonts w:eastAsia="Times New Roman" w:cs="Times New Roman"/>
          <w:kern w:val="0"/>
          <w:sz w:val="24"/>
          <w:szCs w:val="24"/>
          <w:lang w:bidi="en-US"/>
          <w14:ligatures w14:val="none"/>
        </w:rPr>
      </w:pPr>
      <w:r w:rsidRPr="00B133C8">
        <w:rPr>
          <w:rFonts w:eastAsia="Times New Roman" w:cs="Times New Roman"/>
          <w:kern w:val="0"/>
          <w:sz w:val="24"/>
          <w:szCs w:val="24"/>
          <w:lang w:bidi="en-US"/>
          <w14:ligatures w14:val="none"/>
        </w:rPr>
        <w:t>À mon binôme, pour la collaboration sincère, le partage des efforts et l’esprit d’équipe qui ont marqué cette aventure scientifique.</w:t>
      </w:r>
    </w:p>
    <w:p w14:paraId="743522E6" w14:textId="77777777" w:rsidR="00B133C8" w:rsidRPr="00B133C8" w:rsidRDefault="00B133C8" w:rsidP="00B133C8">
      <w:pPr>
        <w:spacing w:after="0" w:line="240" w:lineRule="auto"/>
        <w:contextualSpacing/>
        <w:jc w:val="center"/>
        <w:outlineLvl w:val="0"/>
        <w:rPr>
          <w:rFonts w:eastAsia="Times New Roman" w:cs="Times New Roman"/>
          <w:kern w:val="0"/>
          <w:sz w:val="24"/>
          <w:szCs w:val="24"/>
          <w:lang w:bidi="en-US"/>
          <w14:ligatures w14:val="none"/>
        </w:rPr>
      </w:pPr>
      <w:r w:rsidRPr="00B133C8">
        <w:rPr>
          <w:rFonts w:eastAsia="Times New Roman" w:cs="Times New Roman"/>
          <w:kern w:val="0"/>
          <w:sz w:val="24"/>
          <w:szCs w:val="24"/>
          <w:lang w:bidi="en-US"/>
          <w14:ligatures w14:val="none"/>
        </w:rPr>
        <w:t>À tous mes amis et camarades de l’Université de Tlemcen, pour les moments d’entraide, de travail et d’amitié inoubliables.</w:t>
      </w:r>
    </w:p>
    <w:p w14:paraId="3588C16C" w14:textId="77777777" w:rsidR="00B133C8" w:rsidRPr="00B133C8" w:rsidRDefault="00B133C8" w:rsidP="00B133C8">
      <w:pPr>
        <w:spacing w:after="0" w:line="240" w:lineRule="auto"/>
        <w:contextualSpacing/>
        <w:jc w:val="center"/>
        <w:outlineLvl w:val="0"/>
        <w:rPr>
          <w:rFonts w:eastAsia="Times New Roman" w:cs="Times New Roman"/>
          <w:b/>
          <w:bCs/>
          <w:kern w:val="0"/>
          <w:sz w:val="36"/>
          <w:szCs w:val="28"/>
          <w:lang w:bidi="en-US"/>
          <w14:ligatures w14:val="none"/>
        </w:rPr>
      </w:pPr>
    </w:p>
    <w:p w14:paraId="5A712D6A" w14:textId="77777777" w:rsidR="00B133C8" w:rsidRPr="00B133C8" w:rsidRDefault="00B133C8" w:rsidP="00B133C8">
      <w:pPr>
        <w:spacing w:after="0" w:line="240" w:lineRule="auto"/>
        <w:contextualSpacing/>
        <w:jc w:val="center"/>
        <w:outlineLvl w:val="0"/>
        <w:rPr>
          <w:rFonts w:eastAsia="Times New Roman" w:cs="Times New Roman"/>
          <w:b/>
          <w:bCs/>
          <w:kern w:val="0"/>
          <w:sz w:val="36"/>
          <w:szCs w:val="28"/>
          <w:lang w:bidi="en-US"/>
          <w14:ligatures w14:val="none"/>
        </w:rPr>
      </w:pPr>
    </w:p>
    <w:p w14:paraId="42E82BE7" w14:textId="77777777" w:rsidR="00B133C8" w:rsidRPr="00B133C8" w:rsidRDefault="00B133C8" w:rsidP="00B133C8">
      <w:pPr>
        <w:spacing w:after="0" w:line="240" w:lineRule="auto"/>
        <w:contextualSpacing/>
        <w:jc w:val="center"/>
        <w:outlineLvl w:val="0"/>
        <w:rPr>
          <w:rFonts w:eastAsia="Times New Roman" w:cs="Times New Roman"/>
          <w:b/>
          <w:bCs/>
          <w:kern w:val="0"/>
          <w:sz w:val="36"/>
          <w:szCs w:val="28"/>
          <w:lang w:bidi="en-US"/>
          <w14:ligatures w14:val="none"/>
        </w:rPr>
      </w:pPr>
    </w:p>
    <w:p w14:paraId="5FE90213" w14:textId="77777777" w:rsidR="00B133C8" w:rsidRPr="00B133C8" w:rsidRDefault="00B133C8" w:rsidP="00B133C8">
      <w:pPr>
        <w:spacing w:after="0" w:line="240" w:lineRule="auto"/>
        <w:contextualSpacing/>
        <w:jc w:val="center"/>
        <w:outlineLvl w:val="0"/>
        <w:rPr>
          <w:rFonts w:eastAsia="Times New Roman" w:cs="Times New Roman"/>
          <w:b/>
          <w:bCs/>
          <w:kern w:val="0"/>
          <w:sz w:val="36"/>
          <w:szCs w:val="28"/>
          <w:lang w:bidi="en-US"/>
          <w14:ligatures w14:val="none"/>
        </w:rPr>
      </w:pPr>
    </w:p>
    <w:p w14:paraId="090185D9" w14:textId="77777777" w:rsidR="00B133C8" w:rsidRPr="00B133C8" w:rsidRDefault="00B133C8" w:rsidP="00B133C8">
      <w:pPr>
        <w:spacing w:after="0" w:line="240" w:lineRule="auto"/>
        <w:contextualSpacing/>
        <w:jc w:val="center"/>
        <w:outlineLvl w:val="0"/>
        <w:rPr>
          <w:rFonts w:eastAsia="Times New Roman" w:cs="Times New Roman"/>
          <w:b/>
          <w:bCs/>
          <w:kern w:val="0"/>
          <w:sz w:val="36"/>
          <w:szCs w:val="28"/>
          <w:lang w:bidi="en-US"/>
          <w14:ligatures w14:val="none"/>
        </w:rPr>
      </w:pPr>
    </w:p>
    <w:p w14:paraId="1A787B60" w14:textId="77777777" w:rsidR="00B133C8" w:rsidRPr="00B133C8" w:rsidRDefault="00B133C8" w:rsidP="00B133C8">
      <w:pPr>
        <w:spacing w:after="0" w:line="240" w:lineRule="auto"/>
        <w:contextualSpacing/>
        <w:jc w:val="center"/>
        <w:outlineLvl w:val="0"/>
        <w:rPr>
          <w:rFonts w:eastAsia="Times New Roman" w:cs="Times New Roman"/>
          <w:b/>
          <w:bCs/>
          <w:kern w:val="0"/>
          <w:sz w:val="36"/>
          <w:szCs w:val="28"/>
          <w:lang w:bidi="en-US"/>
          <w14:ligatures w14:val="none"/>
        </w:rPr>
      </w:pPr>
    </w:p>
    <w:p w14:paraId="1B21C56E" w14:textId="77777777" w:rsidR="00B133C8" w:rsidRPr="00B133C8" w:rsidRDefault="00B133C8" w:rsidP="00B133C8">
      <w:pPr>
        <w:spacing w:after="0" w:line="240" w:lineRule="auto"/>
        <w:contextualSpacing/>
        <w:jc w:val="center"/>
        <w:outlineLvl w:val="0"/>
        <w:rPr>
          <w:rFonts w:eastAsia="Times New Roman" w:cs="Times New Roman"/>
          <w:b/>
          <w:bCs/>
          <w:kern w:val="0"/>
          <w:sz w:val="36"/>
          <w:szCs w:val="28"/>
          <w:lang w:bidi="en-US"/>
          <w14:ligatures w14:val="none"/>
        </w:rPr>
      </w:pPr>
    </w:p>
    <w:p w14:paraId="799FBF3C" w14:textId="77777777" w:rsidR="00B133C8" w:rsidRPr="00B133C8" w:rsidRDefault="00B133C8" w:rsidP="00B133C8">
      <w:pPr>
        <w:spacing w:after="0" w:line="240" w:lineRule="auto"/>
        <w:contextualSpacing/>
        <w:jc w:val="center"/>
        <w:outlineLvl w:val="0"/>
        <w:rPr>
          <w:rFonts w:eastAsia="Times New Roman" w:cs="Times New Roman"/>
          <w:b/>
          <w:bCs/>
          <w:kern w:val="0"/>
          <w:sz w:val="36"/>
          <w:szCs w:val="28"/>
          <w:lang w:bidi="en-US"/>
          <w14:ligatures w14:val="none"/>
        </w:rPr>
      </w:pPr>
    </w:p>
    <w:p w14:paraId="00785C6F" w14:textId="77777777" w:rsidR="00B133C8" w:rsidRPr="00B133C8" w:rsidRDefault="00B133C8" w:rsidP="00B133C8">
      <w:pPr>
        <w:spacing w:after="0" w:line="240" w:lineRule="auto"/>
        <w:contextualSpacing/>
        <w:jc w:val="center"/>
        <w:outlineLvl w:val="0"/>
        <w:rPr>
          <w:rFonts w:eastAsia="Times New Roman" w:cs="Times New Roman"/>
          <w:b/>
          <w:bCs/>
          <w:kern w:val="0"/>
          <w:sz w:val="36"/>
          <w:szCs w:val="28"/>
          <w:lang w:bidi="en-US"/>
          <w14:ligatures w14:val="none"/>
        </w:rPr>
      </w:pPr>
    </w:p>
    <w:p w14:paraId="247EB6B6" w14:textId="77777777" w:rsidR="00B133C8" w:rsidRPr="00B133C8" w:rsidRDefault="00B133C8" w:rsidP="00B133C8">
      <w:pPr>
        <w:spacing w:after="0" w:line="240" w:lineRule="auto"/>
        <w:contextualSpacing/>
        <w:jc w:val="center"/>
        <w:outlineLvl w:val="0"/>
        <w:rPr>
          <w:rFonts w:eastAsia="Times New Roman" w:cs="Times New Roman"/>
          <w:b/>
          <w:bCs/>
          <w:kern w:val="0"/>
          <w:sz w:val="36"/>
          <w:szCs w:val="28"/>
          <w:lang w:bidi="en-US"/>
          <w14:ligatures w14:val="none"/>
        </w:rPr>
      </w:pPr>
    </w:p>
    <w:p w14:paraId="2C343A4A" w14:textId="77777777" w:rsidR="00B133C8" w:rsidRPr="00B133C8" w:rsidRDefault="00B133C8" w:rsidP="00B133C8">
      <w:pPr>
        <w:spacing w:after="0" w:line="240" w:lineRule="auto"/>
        <w:contextualSpacing/>
        <w:jc w:val="center"/>
        <w:outlineLvl w:val="0"/>
        <w:rPr>
          <w:rFonts w:eastAsia="Times New Roman" w:cs="Times New Roman"/>
          <w:b/>
          <w:bCs/>
          <w:kern w:val="0"/>
          <w:sz w:val="36"/>
          <w:szCs w:val="28"/>
          <w:lang w:bidi="en-US"/>
          <w14:ligatures w14:val="none"/>
        </w:rPr>
      </w:pPr>
    </w:p>
    <w:p w14:paraId="6AACE383" w14:textId="77777777" w:rsidR="00B133C8" w:rsidRPr="00B133C8" w:rsidRDefault="00B133C8" w:rsidP="00B133C8">
      <w:pPr>
        <w:spacing w:after="0" w:line="240" w:lineRule="auto"/>
        <w:contextualSpacing/>
        <w:jc w:val="center"/>
        <w:outlineLvl w:val="0"/>
        <w:rPr>
          <w:rFonts w:eastAsia="Times New Roman" w:cs="Times New Roman"/>
          <w:b/>
          <w:bCs/>
          <w:kern w:val="0"/>
          <w:sz w:val="36"/>
          <w:szCs w:val="28"/>
          <w:lang w:bidi="en-US"/>
          <w14:ligatures w14:val="none"/>
        </w:rPr>
      </w:pPr>
    </w:p>
    <w:p w14:paraId="05A10ABF" w14:textId="77777777" w:rsidR="00B133C8" w:rsidRPr="00B133C8" w:rsidRDefault="00B133C8" w:rsidP="00B133C8">
      <w:pPr>
        <w:spacing w:after="0" w:line="240" w:lineRule="auto"/>
        <w:contextualSpacing/>
        <w:jc w:val="center"/>
        <w:outlineLvl w:val="0"/>
        <w:rPr>
          <w:rFonts w:eastAsia="Times New Roman" w:cs="Times New Roman"/>
          <w:b/>
          <w:bCs/>
          <w:kern w:val="0"/>
          <w:sz w:val="36"/>
          <w:szCs w:val="28"/>
          <w:lang w:bidi="en-US"/>
          <w14:ligatures w14:val="none"/>
        </w:rPr>
      </w:pPr>
    </w:p>
    <w:p w14:paraId="0E25FDA2" w14:textId="77777777" w:rsidR="00B133C8" w:rsidRPr="00B133C8" w:rsidRDefault="00B133C8" w:rsidP="00B133C8">
      <w:pPr>
        <w:spacing w:after="0" w:line="240" w:lineRule="auto"/>
        <w:contextualSpacing/>
        <w:jc w:val="center"/>
        <w:outlineLvl w:val="0"/>
        <w:rPr>
          <w:rFonts w:eastAsia="Times New Roman" w:cs="Times New Roman"/>
          <w:b/>
          <w:bCs/>
          <w:kern w:val="0"/>
          <w:sz w:val="36"/>
          <w:szCs w:val="28"/>
          <w:lang w:bidi="en-US"/>
          <w14:ligatures w14:val="none"/>
        </w:rPr>
      </w:pPr>
    </w:p>
    <w:p w14:paraId="627FE4D3" w14:textId="77777777" w:rsidR="00B133C8" w:rsidRPr="00B133C8" w:rsidRDefault="00B133C8" w:rsidP="00B133C8">
      <w:pPr>
        <w:spacing w:after="0" w:line="240" w:lineRule="auto"/>
        <w:contextualSpacing/>
        <w:jc w:val="center"/>
        <w:outlineLvl w:val="0"/>
        <w:rPr>
          <w:rFonts w:eastAsia="Times New Roman" w:cs="Times New Roman"/>
          <w:b/>
          <w:bCs/>
          <w:kern w:val="0"/>
          <w:sz w:val="36"/>
          <w:szCs w:val="28"/>
          <w:lang w:bidi="en-US"/>
          <w14:ligatures w14:val="none"/>
        </w:rPr>
      </w:pPr>
    </w:p>
    <w:p w14:paraId="5F7A5C99" w14:textId="77777777" w:rsidR="00B133C8" w:rsidRPr="00B133C8" w:rsidRDefault="00B133C8" w:rsidP="00B133C8">
      <w:pPr>
        <w:spacing w:after="0" w:line="240" w:lineRule="auto"/>
        <w:contextualSpacing/>
        <w:jc w:val="center"/>
        <w:outlineLvl w:val="0"/>
        <w:rPr>
          <w:rFonts w:eastAsia="Times New Roman" w:cs="Times New Roman"/>
          <w:b/>
          <w:bCs/>
          <w:kern w:val="0"/>
          <w:sz w:val="36"/>
          <w:szCs w:val="28"/>
          <w:lang w:bidi="en-US"/>
          <w14:ligatures w14:val="none"/>
        </w:rPr>
      </w:pPr>
    </w:p>
    <w:p w14:paraId="743F53A3" w14:textId="77777777" w:rsidR="00B133C8" w:rsidRPr="00B133C8" w:rsidRDefault="00B133C8" w:rsidP="00B133C8">
      <w:pPr>
        <w:spacing w:after="0" w:line="240" w:lineRule="auto"/>
        <w:contextualSpacing/>
        <w:jc w:val="center"/>
        <w:outlineLvl w:val="0"/>
        <w:rPr>
          <w:rFonts w:eastAsia="Times New Roman" w:cs="Times New Roman"/>
          <w:b/>
          <w:bCs/>
          <w:kern w:val="0"/>
          <w:sz w:val="36"/>
          <w:szCs w:val="28"/>
          <w:lang w:bidi="en-US"/>
          <w14:ligatures w14:val="none"/>
        </w:rPr>
      </w:pPr>
    </w:p>
    <w:p w14:paraId="3C78904C" w14:textId="77777777" w:rsidR="00B133C8" w:rsidRPr="00B133C8" w:rsidRDefault="00B133C8" w:rsidP="00B133C8">
      <w:pPr>
        <w:spacing w:after="0" w:line="240" w:lineRule="auto"/>
        <w:contextualSpacing/>
        <w:jc w:val="center"/>
        <w:outlineLvl w:val="0"/>
        <w:rPr>
          <w:rFonts w:eastAsia="Times New Roman" w:cs="Times New Roman"/>
          <w:b/>
          <w:bCs/>
          <w:kern w:val="0"/>
          <w:sz w:val="36"/>
          <w:szCs w:val="28"/>
          <w:lang w:bidi="en-US"/>
          <w14:ligatures w14:val="none"/>
        </w:rPr>
      </w:pPr>
    </w:p>
    <w:p w14:paraId="784485A7" w14:textId="77777777" w:rsidR="00B133C8" w:rsidRPr="00B133C8" w:rsidRDefault="00B133C8" w:rsidP="00B133C8">
      <w:pPr>
        <w:spacing w:after="0" w:line="240" w:lineRule="auto"/>
        <w:contextualSpacing/>
        <w:jc w:val="center"/>
        <w:outlineLvl w:val="0"/>
        <w:rPr>
          <w:rFonts w:eastAsia="Times New Roman" w:cs="Times New Roman"/>
          <w:b/>
          <w:bCs/>
          <w:kern w:val="0"/>
          <w:sz w:val="36"/>
          <w:szCs w:val="28"/>
          <w:lang w:bidi="en-US"/>
          <w14:ligatures w14:val="none"/>
        </w:rPr>
      </w:pPr>
    </w:p>
    <w:p w14:paraId="77C853E5" w14:textId="77777777" w:rsidR="00B133C8" w:rsidRPr="00B133C8" w:rsidRDefault="00B133C8" w:rsidP="00B133C8">
      <w:pPr>
        <w:spacing w:after="0" w:line="240" w:lineRule="auto"/>
        <w:contextualSpacing/>
        <w:jc w:val="center"/>
        <w:outlineLvl w:val="0"/>
        <w:rPr>
          <w:rFonts w:eastAsia="Times New Roman" w:cs="Times New Roman"/>
          <w:b/>
          <w:bCs/>
          <w:kern w:val="0"/>
          <w:sz w:val="36"/>
          <w:szCs w:val="28"/>
          <w:lang w:bidi="en-US"/>
          <w14:ligatures w14:val="none"/>
        </w:rPr>
      </w:pPr>
    </w:p>
    <w:p w14:paraId="5B477EB0" w14:textId="77777777" w:rsidR="00B133C8" w:rsidRPr="00B133C8" w:rsidRDefault="00B133C8" w:rsidP="00B133C8">
      <w:pPr>
        <w:spacing w:after="0" w:line="240" w:lineRule="auto"/>
        <w:contextualSpacing/>
        <w:jc w:val="center"/>
        <w:outlineLvl w:val="0"/>
        <w:rPr>
          <w:rFonts w:eastAsia="Times New Roman" w:cs="Times New Roman"/>
          <w:b/>
          <w:bCs/>
          <w:kern w:val="0"/>
          <w:sz w:val="36"/>
          <w:szCs w:val="28"/>
          <w:lang w:bidi="en-US"/>
          <w14:ligatures w14:val="none"/>
        </w:rPr>
      </w:pPr>
    </w:p>
    <w:p w14:paraId="60D40193" w14:textId="77777777" w:rsidR="00B133C8" w:rsidRPr="00B133C8" w:rsidRDefault="00B133C8" w:rsidP="00B133C8">
      <w:pPr>
        <w:spacing w:after="0" w:line="240" w:lineRule="auto"/>
        <w:contextualSpacing/>
        <w:jc w:val="both"/>
        <w:outlineLvl w:val="0"/>
        <w:rPr>
          <w:rFonts w:eastAsia="Times New Roman" w:cs="Times New Roman"/>
          <w:b/>
          <w:bCs/>
          <w:kern w:val="0"/>
          <w:sz w:val="36"/>
          <w:szCs w:val="28"/>
          <w:lang w:bidi="en-US"/>
          <w14:ligatures w14:val="none"/>
        </w:rPr>
      </w:pPr>
    </w:p>
    <w:p w14:paraId="404D43DC" w14:textId="77777777" w:rsidR="00B133C8" w:rsidRPr="00B133C8" w:rsidRDefault="00B133C8" w:rsidP="00B133C8">
      <w:pPr>
        <w:spacing w:after="0" w:line="240" w:lineRule="auto"/>
        <w:contextualSpacing/>
        <w:jc w:val="center"/>
        <w:outlineLvl w:val="0"/>
        <w:rPr>
          <w:rFonts w:eastAsia="Times New Roman" w:cs="Times New Roman"/>
          <w:b/>
          <w:bCs/>
          <w:kern w:val="0"/>
          <w:sz w:val="36"/>
          <w:szCs w:val="28"/>
          <w:lang w:bidi="en-US"/>
          <w14:ligatures w14:val="none"/>
        </w:rPr>
      </w:pPr>
    </w:p>
    <w:p w14:paraId="6F31387E" w14:textId="77777777" w:rsidR="00B133C8" w:rsidRPr="00B133C8" w:rsidRDefault="00B133C8" w:rsidP="00B133C8">
      <w:pPr>
        <w:spacing w:after="0" w:line="240" w:lineRule="auto"/>
        <w:contextualSpacing/>
        <w:jc w:val="center"/>
        <w:outlineLvl w:val="0"/>
        <w:rPr>
          <w:rFonts w:eastAsia="Times New Roman" w:cs="Times New Roman"/>
          <w:b/>
          <w:bCs/>
          <w:kern w:val="0"/>
          <w:sz w:val="36"/>
          <w:szCs w:val="28"/>
          <w:lang w:bidi="en-US"/>
          <w14:ligatures w14:val="none"/>
        </w:rPr>
      </w:pPr>
      <w:r w:rsidRPr="00B133C8">
        <w:rPr>
          <w:rFonts w:eastAsia="Times New Roman" w:cs="Times New Roman"/>
          <w:b/>
          <w:bCs/>
          <w:kern w:val="0"/>
          <w:sz w:val="36"/>
          <w:szCs w:val="28"/>
          <w:lang w:bidi="en-US"/>
          <w14:ligatures w14:val="none"/>
        </w:rPr>
        <w:t xml:space="preserve">Résumé </w:t>
      </w:r>
      <w:bookmarkEnd w:id="3"/>
    </w:p>
    <w:p w14:paraId="4E51375A" w14:textId="77777777" w:rsidR="00B133C8" w:rsidRPr="00B133C8" w:rsidRDefault="00B133C8" w:rsidP="00B133C8">
      <w:pPr>
        <w:spacing w:after="120" w:line="360" w:lineRule="auto"/>
        <w:jc w:val="both"/>
        <w:rPr>
          <w:rFonts w:eastAsia="Times New Roman" w:cs="Times New Roman"/>
          <w:kern w:val="0"/>
          <w:sz w:val="24"/>
          <w:lang w:bidi="en-US"/>
          <w14:ligatures w14:val="none"/>
        </w:rPr>
      </w:pPr>
    </w:p>
    <w:p w14:paraId="1CC56205" w14:textId="77777777" w:rsidR="00B133C8" w:rsidRPr="00B133C8" w:rsidRDefault="00B133C8" w:rsidP="00B133C8">
      <w:pPr>
        <w:spacing w:after="120" w:line="360" w:lineRule="auto"/>
        <w:jc w:val="both"/>
        <w:rPr>
          <w:rFonts w:eastAsia="Times New Roman" w:cs="Times New Roman"/>
          <w:kern w:val="0"/>
          <w:sz w:val="24"/>
          <w:lang w:bidi="en-US"/>
          <w14:ligatures w14:val="none"/>
        </w:rPr>
      </w:pPr>
      <w:r w:rsidRPr="00B133C8">
        <w:rPr>
          <w:rFonts w:eastAsia="Times New Roman" w:cs="Times New Roman"/>
          <w:kern w:val="0"/>
          <w:sz w:val="24"/>
          <w:lang w:bidi="en-US"/>
          <w14:ligatures w14:val="none"/>
        </w:rPr>
        <w:tab/>
        <w:t>Ce mémoire traite de la problématique de la désertification dans les Hauts Plateaux algériens, une région fortement menacée par la dégradation des terres sous l'effet combiné du climat aride et des pressions anthropiques. En mobilisant les outils de la télédétection et des systèmes d’information géographique (SIG), nous avons identifié, cartographié et analysé les zones sensibles à la désertification à l’aide de l’Indice de Sensibilité à la Désertification (DSI). L’analyse a été menée sur cinq wilayas (Djelfa, Laghouat, Tiaret, El Bayadh, Naâma), en intégrant des données satellites (NDVI, AOD, SRTM, etc.) et climatiques (précipitations, évapotranspiration, aérosols). Les résultats révèlent des zones critiques nécessitant des actions prioritaires. L’étude souligne l’importance des dynamiques climatiques et de la coopération internationale, notamment avec la Chine, pour s’inspirer de solutions efficaces de lutte contre la désertification.</w:t>
      </w:r>
    </w:p>
    <w:p w14:paraId="5B4E29FD" w14:textId="77777777" w:rsidR="00B133C8" w:rsidRPr="00B133C8" w:rsidRDefault="00B133C8" w:rsidP="00B133C8">
      <w:pPr>
        <w:spacing w:after="120" w:line="360" w:lineRule="auto"/>
        <w:jc w:val="both"/>
        <w:rPr>
          <w:rFonts w:ascii="Baskerville Old Face" w:eastAsia="Times New Roman" w:hAnsi="Baskerville Old Face" w:cs="Times New Roman"/>
          <w:kern w:val="0"/>
          <w:sz w:val="24"/>
          <w:lang w:bidi="en-US"/>
          <w14:ligatures w14:val="none"/>
        </w:rPr>
      </w:pPr>
      <w:r w:rsidRPr="00B133C8">
        <w:rPr>
          <w:rFonts w:eastAsia="Times New Roman" w:cs="Times New Roman"/>
          <w:kern w:val="0"/>
          <w:sz w:val="24"/>
          <w:lang w:bidi="en-US"/>
          <w14:ligatures w14:val="none"/>
        </w:rPr>
        <w:t>Mots clés : Désertification, Télédétection, SIG, Climat, Géomatique</w:t>
      </w:r>
    </w:p>
    <w:p w14:paraId="60ADB662" w14:textId="77777777" w:rsidR="00B133C8" w:rsidRPr="00B133C8" w:rsidRDefault="00B133C8" w:rsidP="00B133C8">
      <w:pPr>
        <w:spacing w:after="0" w:line="240" w:lineRule="auto"/>
        <w:contextualSpacing/>
        <w:jc w:val="center"/>
        <w:outlineLvl w:val="0"/>
        <w:rPr>
          <w:rFonts w:eastAsia="Times New Roman" w:cs="Times New Roman"/>
          <w:kern w:val="0"/>
          <w:sz w:val="24"/>
          <w:lang w:bidi="en-US"/>
          <w14:ligatures w14:val="none"/>
        </w:rPr>
      </w:pPr>
      <w:r w:rsidRPr="00B133C8">
        <w:rPr>
          <w:rFonts w:eastAsia="Times New Roman" w:cs="Times New Roman"/>
          <w:b/>
          <w:bCs/>
          <w:kern w:val="0"/>
          <w:sz w:val="36"/>
          <w:szCs w:val="28"/>
          <w:lang w:bidi="en-US"/>
          <w14:ligatures w14:val="none"/>
        </w:rPr>
        <w:br w:type="page"/>
      </w:r>
      <w:bookmarkStart w:id="4" w:name="_Toc153117216"/>
      <w:r w:rsidRPr="00B133C8">
        <w:rPr>
          <w:rFonts w:eastAsia="Times New Roman" w:cs="Times New Roman" w:hint="cs"/>
          <w:b/>
          <w:bCs/>
          <w:kern w:val="0"/>
          <w:sz w:val="36"/>
          <w:szCs w:val="28"/>
          <w:rtl/>
          <w:lang w:bidi="ar-DZ"/>
          <w14:ligatures w14:val="none"/>
        </w:rPr>
        <w:lastRenderedPageBreak/>
        <w:t>ملخص</w:t>
      </w:r>
      <w:bookmarkEnd w:id="4"/>
    </w:p>
    <w:p w14:paraId="033AC7E3" w14:textId="77777777" w:rsidR="00B133C8" w:rsidRPr="00B133C8" w:rsidRDefault="00B133C8" w:rsidP="00B133C8">
      <w:pPr>
        <w:bidi/>
        <w:spacing w:after="0" w:line="240" w:lineRule="auto"/>
        <w:ind w:left="1" w:hanging="1"/>
        <w:jc w:val="both"/>
        <w:rPr>
          <w:rFonts w:eastAsia="Times New Roman" w:cs="Times New Roman"/>
          <w:kern w:val="0"/>
          <w:sz w:val="24"/>
          <w:szCs w:val="24"/>
          <w:lang w:bidi="ar-DZ"/>
          <w14:ligatures w14:val="none"/>
        </w:rPr>
      </w:pPr>
      <w:r w:rsidRPr="00B133C8">
        <w:rPr>
          <w:rFonts w:eastAsia="Times New Roman" w:cs="Times New Roman"/>
          <w:kern w:val="0"/>
          <w:sz w:val="24"/>
          <w:szCs w:val="24"/>
          <w:lang w:bidi="ar-DZ"/>
          <w14:ligatures w14:val="none"/>
        </w:rPr>
        <w:tab/>
      </w:r>
    </w:p>
    <w:p w14:paraId="011313BB" w14:textId="77777777" w:rsidR="00B133C8" w:rsidRPr="00B133C8" w:rsidRDefault="00B133C8" w:rsidP="00B133C8">
      <w:pPr>
        <w:bidi/>
        <w:spacing w:after="0" w:line="240" w:lineRule="auto"/>
        <w:ind w:left="1" w:hanging="1"/>
        <w:rPr>
          <w:rFonts w:eastAsia="Times New Roman" w:cs="Times New Roman"/>
          <w:kern w:val="0"/>
          <w:sz w:val="24"/>
          <w:szCs w:val="24"/>
          <w:lang w:bidi="ar-DZ"/>
          <w14:ligatures w14:val="none"/>
        </w:rPr>
      </w:pPr>
    </w:p>
    <w:p w14:paraId="53E88C41" w14:textId="77777777" w:rsidR="00B133C8" w:rsidRPr="00B133C8" w:rsidRDefault="00B133C8" w:rsidP="00B133C8">
      <w:pPr>
        <w:bidi/>
        <w:spacing w:after="0" w:line="240" w:lineRule="auto"/>
        <w:ind w:left="1" w:hanging="1"/>
        <w:rPr>
          <w:rFonts w:eastAsia="Times New Roman" w:cs="Times New Roman"/>
          <w:kern w:val="0"/>
          <w:sz w:val="24"/>
          <w:szCs w:val="24"/>
          <w:lang w:bidi="ar-DZ"/>
          <w14:ligatures w14:val="none"/>
        </w:rPr>
      </w:pPr>
      <w:r w:rsidRPr="00B133C8">
        <w:rPr>
          <w:rFonts w:eastAsia="Times New Roman" w:cs="Times New Roman"/>
          <w:kern w:val="0"/>
          <w:sz w:val="24"/>
          <w:szCs w:val="24"/>
          <w:lang w:bidi="ar-DZ"/>
          <w14:ligatures w14:val="none"/>
        </w:rPr>
        <w:tab/>
      </w:r>
      <w:r w:rsidRPr="00B133C8">
        <w:rPr>
          <w:rFonts w:eastAsia="Times New Roman" w:cs="Times New Roman"/>
          <w:kern w:val="0"/>
          <w:sz w:val="24"/>
          <w:szCs w:val="24"/>
          <w:lang w:bidi="ar-DZ"/>
          <w14:ligatures w14:val="none"/>
        </w:rPr>
        <w:tab/>
        <w:t>يتناول هذا البحث مشكلة التصحر في الهضاب العليا الجزائرية، وهي منطقة مهددة بشدة نتيجة تدهور الأراضي بسبب المناخ الجاف والضغوط البشرية. باستخدام تقنيات الاستشعار عن بعد ونظم المعلومات الجغرافية ، تم تحديد ورسم خرائط وتحليل المناطق الحساسة للتصحر من خلال مؤشر حساسية التصحر. شملت الدراسة خمس ولايات الجلفة، الأغواط، تيارت، البيض، النعامة، وتم الاعتماد على بيانات الأقمار الصناعية  والمعطيات المناخية الأمطار، التبخر، الهباء الجوي. أظهرت النتائج وجود مناطق حرجة تتطلب تدخلات عاجلة. كما تؤكد الدراسة على أهمية الديناميكيات المناخية والتعاون الدولي، خاصة مع الصين، للاستفادة من خبراتها في مكافحة التصحر</w:t>
      </w:r>
    </w:p>
    <w:p w14:paraId="1B59879B" w14:textId="77777777" w:rsidR="00B133C8" w:rsidRPr="00B133C8" w:rsidRDefault="00B133C8" w:rsidP="00B133C8">
      <w:pPr>
        <w:bidi/>
        <w:spacing w:after="0" w:line="240" w:lineRule="auto"/>
        <w:ind w:left="432" w:hanging="432"/>
        <w:jc w:val="both"/>
        <w:rPr>
          <w:rFonts w:eastAsia="Times New Roman" w:cs="Times New Roman"/>
          <w:b/>
          <w:bCs/>
          <w:kern w:val="0"/>
          <w:sz w:val="24"/>
          <w:szCs w:val="24"/>
          <w:lang w:bidi="ar-DZ"/>
          <w14:ligatures w14:val="none"/>
        </w:rPr>
      </w:pPr>
      <w:r w:rsidRPr="00B133C8">
        <w:rPr>
          <w:rFonts w:eastAsia="Times New Roman" w:cs="Times New Roman"/>
          <w:b/>
          <w:bCs/>
          <w:kern w:val="0"/>
          <w:sz w:val="24"/>
          <w:szCs w:val="24"/>
          <w:lang w:bidi="ar-DZ"/>
          <w14:ligatures w14:val="none"/>
        </w:rPr>
        <w:t>الكلمات المفتاحية:</w:t>
      </w:r>
    </w:p>
    <w:p w14:paraId="54B3FE8E" w14:textId="77777777" w:rsidR="00B133C8" w:rsidRPr="00B133C8" w:rsidRDefault="00B133C8" w:rsidP="00B133C8">
      <w:pPr>
        <w:bidi/>
        <w:spacing w:after="0" w:line="240" w:lineRule="auto"/>
        <w:ind w:left="1" w:hanging="1"/>
        <w:rPr>
          <w:rFonts w:eastAsia="Times New Roman" w:cs="Times New Roman"/>
          <w:kern w:val="0"/>
          <w:sz w:val="24"/>
          <w:szCs w:val="24"/>
          <w:lang w:bidi="ar-DZ"/>
          <w14:ligatures w14:val="none"/>
        </w:rPr>
      </w:pPr>
      <w:r w:rsidRPr="00B133C8">
        <w:rPr>
          <w:rFonts w:eastAsia="Times New Roman" w:cs="Times New Roman"/>
          <w:kern w:val="0"/>
          <w:sz w:val="24"/>
          <w:szCs w:val="24"/>
          <w:lang w:bidi="ar-DZ"/>
          <w14:ligatures w14:val="none"/>
        </w:rPr>
        <w:t>التصحر، الاستشعار عن بعد، نظم المعلومات الجغرافية، المناخ، الجيوماتكس</w:t>
      </w:r>
    </w:p>
    <w:p w14:paraId="18395EBC" w14:textId="77777777" w:rsidR="00B133C8" w:rsidRPr="00B133C8" w:rsidRDefault="00B133C8" w:rsidP="00B133C8">
      <w:pPr>
        <w:bidi/>
        <w:spacing w:after="0" w:line="240" w:lineRule="auto"/>
        <w:ind w:left="1" w:hanging="1"/>
        <w:jc w:val="both"/>
        <w:rPr>
          <w:rFonts w:eastAsia="Times New Roman" w:cs="Times New Roman"/>
          <w:kern w:val="0"/>
          <w:sz w:val="24"/>
          <w:szCs w:val="24"/>
          <w:lang w:bidi="ar-DZ"/>
          <w14:ligatures w14:val="none"/>
        </w:rPr>
      </w:pPr>
      <w:r w:rsidRPr="00B133C8">
        <w:rPr>
          <w:rFonts w:eastAsia="Times New Roman" w:cs="Times New Roman"/>
          <w:kern w:val="0"/>
          <w:sz w:val="24"/>
          <w:szCs w:val="24"/>
          <w:lang w:bidi="ar-DZ"/>
          <w14:ligatures w14:val="none"/>
        </w:rPr>
        <w:t> </w:t>
      </w:r>
    </w:p>
    <w:p w14:paraId="6BF42145" w14:textId="77777777" w:rsidR="00B133C8" w:rsidRPr="00B133C8" w:rsidRDefault="00B133C8" w:rsidP="00B133C8">
      <w:pPr>
        <w:bidi/>
        <w:spacing w:after="0" w:line="240" w:lineRule="auto"/>
        <w:ind w:left="1" w:hanging="1"/>
        <w:jc w:val="both"/>
        <w:rPr>
          <w:rFonts w:eastAsia="Times New Roman" w:cs="Times New Roman"/>
          <w:kern w:val="0"/>
          <w:sz w:val="24"/>
          <w:szCs w:val="24"/>
          <w:lang w:bidi="ar-DZ"/>
          <w14:ligatures w14:val="none"/>
        </w:rPr>
      </w:pPr>
    </w:p>
    <w:p w14:paraId="0FAD3F24" w14:textId="77777777" w:rsidR="00B133C8" w:rsidRPr="00B133C8" w:rsidRDefault="00B133C8" w:rsidP="00B133C8">
      <w:pPr>
        <w:bidi/>
        <w:spacing w:after="0" w:line="240" w:lineRule="auto"/>
        <w:ind w:left="1" w:hanging="1"/>
        <w:jc w:val="both"/>
        <w:rPr>
          <w:rFonts w:eastAsia="Times New Roman" w:cs="Times New Roman"/>
          <w:kern w:val="0"/>
          <w:sz w:val="24"/>
          <w:szCs w:val="24"/>
          <w:lang w:bidi="ar-DZ"/>
          <w14:ligatures w14:val="none"/>
        </w:rPr>
      </w:pPr>
    </w:p>
    <w:p w14:paraId="045C1149" w14:textId="77777777" w:rsidR="00B133C8" w:rsidRPr="00B133C8" w:rsidRDefault="00B133C8" w:rsidP="00B133C8">
      <w:pPr>
        <w:bidi/>
        <w:spacing w:after="0" w:line="240" w:lineRule="auto"/>
        <w:ind w:left="1" w:hanging="1"/>
        <w:jc w:val="both"/>
        <w:rPr>
          <w:rFonts w:eastAsia="Times New Roman" w:cs="Times New Roman"/>
          <w:kern w:val="0"/>
          <w:sz w:val="24"/>
          <w:szCs w:val="24"/>
          <w:lang w:bidi="ar-DZ"/>
          <w14:ligatures w14:val="none"/>
        </w:rPr>
      </w:pPr>
    </w:p>
    <w:p w14:paraId="5B0FE2C0" w14:textId="77777777" w:rsidR="00B133C8" w:rsidRPr="00B133C8" w:rsidRDefault="00B133C8" w:rsidP="00B133C8">
      <w:pPr>
        <w:bidi/>
        <w:spacing w:after="0" w:line="240" w:lineRule="auto"/>
        <w:ind w:left="1" w:hanging="1"/>
        <w:jc w:val="both"/>
        <w:rPr>
          <w:rFonts w:eastAsia="Times New Roman" w:cs="Times New Roman"/>
          <w:kern w:val="0"/>
          <w:sz w:val="24"/>
          <w:szCs w:val="24"/>
          <w:lang w:bidi="ar-DZ"/>
          <w14:ligatures w14:val="none"/>
        </w:rPr>
      </w:pPr>
    </w:p>
    <w:p w14:paraId="0B7AD9A9" w14:textId="77777777" w:rsidR="00B133C8" w:rsidRPr="00B133C8" w:rsidRDefault="00B133C8" w:rsidP="00B133C8">
      <w:pPr>
        <w:bidi/>
        <w:spacing w:after="0" w:line="240" w:lineRule="auto"/>
        <w:ind w:left="1" w:hanging="1"/>
        <w:jc w:val="both"/>
        <w:rPr>
          <w:rFonts w:eastAsia="Times New Roman" w:cs="Times New Roman"/>
          <w:kern w:val="0"/>
          <w:sz w:val="24"/>
          <w:szCs w:val="24"/>
          <w:lang w:bidi="ar-DZ"/>
          <w14:ligatures w14:val="none"/>
        </w:rPr>
      </w:pPr>
    </w:p>
    <w:p w14:paraId="02FCF02E" w14:textId="77777777" w:rsidR="00B133C8" w:rsidRPr="00B133C8" w:rsidRDefault="00B133C8" w:rsidP="00B133C8">
      <w:pPr>
        <w:bidi/>
        <w:spacing w:after="0" w:line="240" w:lineRule="auto"/>
        <w:ind w:left="1" w:hanging="1"/>
        <w:jc w:val="both"/>
        <w:rPr>
          <w:rFonts w:eastAsia="Times New Roman" w:cs="Times New Roman"/>
          <w:kern w:val="0"/>
          <w:sz w:val="24"/>
          <w:szCs w:val="24"/>
          <w:lang w:bidi="ar-DZ"/>
          <w14:ligatures w14:val="none"/>
        </w:rPr>
      </w:pPr>
    </w:p>
    <w:p w14:paraId="3C96C8A3" w14:textId="77777777" w:rsidR="00B133C8" w:rsidRPr="00B133C8" w:rsidRDefault="00B133C8" w:rsidP="00B133C8">
      <w:pPr>
        <w:bidi/>
        <w:spacing w:after="0" w:line="240" w:lineRule="auto"/>
        <w:ind w:left="1" w:hanging="1"/>
        <w:jc w:val="both"/>
        <w:rPr>
          <w:rFonts w:eastAsia="Times New Roman" w:cs="Times New Roman"/>
          <w:kern w:val="0"/>
          <w:sz w:val="24"/>
          <w:szCs w:val="24"/>
          <w:lang w:bidi="ar-DZ"/>
          <w14:ligatures w14:val="none"/>
        </w:rPr>
      </w:pPr>
    </w:p>
    <w:p w14:paraId="7F9BEA55" w14:textId="77777777" w:rsidR="00B133C8" w:rsidRPr="00B133C8" w:rsidRDefault="00B133C8" w:rsidP="00B133C8">
      <w:pPr>
        <w:bidi/>
        <w:spacing w:after="0" w:line="240" w:lineRule="auto"/>
        <w:ind w:left="1" w:hanging="1"/>
        <w:jc w:val="both"/>
        <w:rPr>
          <w:rFonts w:eastAsia="Times New Roman" w:cs="Times New Roman"/>
          <w:kern w:val="0"/>
          <w:sz w:val="24"/>
          <w:szCs w:val="24"/>
          <w:lang w:bidi="ar-DZ"/>
          <w14:ligatures w14:val="none"/>
        </w:rPr>
      </w:pPr>
    </w:p>
    <w:p w14:paraId="1B79BCE9" w14:textId="77777777" w:rsidR="00B133C8" w:rsidRPr="00B133C8" w:rsidRDefault="00B133C8" w:rsidP="00B133C8">
      <w:pPr>
        <w:bidi/>
        <w:spacing w:after="0" w:line="240" w:lineRule="auto"/>
        <w:ind w:left="1" w:hanging="1"/>
        <w:jc w:val="both"/>
        <w:rPr>
          <w:rFonts w:eastAsia="Times New Roman" w:cs="Times New Roman"/>
          <w:kern w:val="0"/>
          <w:sz w:val="24"/>
          <w:szCs w:val="24"/>
          <w:lang w:bidi="ar-DZ"/>
          <w14:ligatures w14:val="none"/>
        </w:rPr>
      </w:pPr>
    </w:p>
    <w:p w14:paraId="2850FE34" w14:textId="77777777" w:rsidR="00B133C8" w:rsidRPr="00B133C8" w:rsidRDefault="00B133C8" w:rsidP="00B133C8">
      <w:pPr>
        <w:bidi/>
        <w:spacing w:after="0" w:line="240" w:lineRule="auto"/>
        <w:ind w:left="1" w:hanging="1"/>
        <w:jc w:val="both"/>
        <w:rPr>
          <w:rFonts w:eastAsia="Times New Roman" w:cs="Times New Roman"/>
          <w:kern w:val="0"/>
          <w:sz w:val="24"/>
          <w:szCs w:val="24"/>
          <w:lang w:bidi="ar-DZ"/>
          <w14:ligatures w14:val="none"/>
        </w:rPr>
      </w:pPr>
    </w:p>
    <w:p w14:paraId="4634D646" w14:textId="77777777" w:rsidR="00B133C8" w:rsidRPr="00B133C8" w:rsidRDefault="00B133C8" w:rsidP="00B133C8">
      <w:pPr>
        <w:bidi/>
        <w:spacing w:after="0" w:line="240" w:lineRule="auto"/>
        <w:ind w:left="1" w:hanging="1"/>
        <w:jc w:val="both"/>
        <w:rPr>
          <w:rFonts w:eastAsia="Times New Roman" w:cs="Times New Roman"/>
          <w:kern w:val="0"/>
          <w:sz w:val="24"/>
          <w:szCs w:val="24"/>
          <w:lang w:bidi="ar-DZ"/>
          <w14:ligatures w14:val="none"/>
        </w:rPr>
      </w:pPr>
    </w:p>
    <w:p w14:paraId="740D1CE9" w14:textId="77777777" w:rsidR="00B133C8" w:rsidRPr="00B133C8" w:rsidRDefault="00B133C8" w:rsidP="00B133C8">
      <w:pPr>
        <w:bidi/>
        <w:spacing w:after="0" w:line="240" w:lineRule="auto"/>
        <w:ind w:left="1" w:hanging="1"/>
        <w:jc w:val="both"/>
        <w:rPr>
          <w:rFonts w:eastAsia="Times New Roman" w:cs="Times New Roman"/>
          <w:kern w:val="0"/>
          <w:sz w:val="24"/>
          <w:szCs w:val="24"/>
          <w:lang w:bidi="ar-DZ"/>
          <w14:ligatures w14:val="none"/>
        </w:rPr>
      </w:pPr>
    </w:p>
    <w:p w14:paraId="361AFC8C" w14:textId="77777777" w:rsidR="00B133C8" w:rsidRPr="00B133C8" w:rsidRDefault="00B133C8" w:rsidP="00B133C8">
      <w:pPr>
        <w:bidi/>
        <w:spacing w:after="0" w:line="240" w:lineRule="auto"/>
        <w:ind w:left="1" w:hanging="1"/>
        <w:jc w:val="both"/>
        <w:rPr>
          <w:rFonts w:eastAsia="Times New Roman" w:cs="Times New Roman"/>
          <w:kern w:val="0"/>
          <w:sz w:val="24"/>
          <w:szCs w:val="24"/>
          <w:lang w:bidi="ar-DZ"/>
          <w14:ligatures w14:val="none"/>
        </w:rPr>
      </w:pPr>
    </w:p>
    <w:p w14:paraId="445761E6" w14:textId="77777777" w:rsidR="00B133C8" w:rsidRPr="00B133C8" w:rsidRDefault="00B133C8" w:rsidP="00B133C8">
      <w:pPr>
        <w:bidi/>
        <w:spacing w:after="0" w:line="240" w:lineRule="auto"/>
        <w:ind w:left="1" w:hanging="1"/>
        <w:jc w:val="both"/>
        <w:rPr>
          <w:rFonts w:eastAsia="Times New Roman" w:cs="Times New Roman"/>
          <w:kern w:val="0"/>
          <w:sz w:val="24"/>
          <w:szCs w:val="24"/>
          <w:lang w:bidi="ar-DZ"/>
          <w14:ligatures w14:val="none"/>
        </w:rPr>
      </w:pPr>
    </w:p>
    <w:p w14:paraId="675382A1" w14:textId="77777777" w:rsidR="00B133C8" w:rsidRPr="00B133C8" w:rsidRDefault="00B133C8" w:rsidP="00B133C8">
      <w:pPr>
        <w:bidi/>
        <w:spacing w:after="0" w:line="240" w:lineRule="auto"/>
        <w:ind w:left="1" w:hanging="1"/>
        <w:jc w:val="both"/>
        <w:rPr>
          <w:rFonts w:eastAsia="Times New Roman" w:cs="Times New Roman"/>
          <w:kern w:val="0"/>
          <w:sz w:val="24"/>
          <w:szCs w:val="24"/>
          <w:lang w:bidi="ar-DZ"/>
          <w14:ligatures w14:val="none"/>
        </w:rPr>
      </w:pPr>
    </w:p>
    <w:p w14:paraId="09C73EAC" w14:textId="77777777" w:rsidR="00B133C8" w:rsidRPr="00B133C8" w:rsidRDefault="00B133C8" w:rsidP="00B133C8">
      <w:pPr>
        <w:bidi/>
        <w:spacing w:after="0" w:line="240" w:lineRule="auto"/>
        <w:ind w:left="1" w:hanging="1"/>
        <w:jc w:val="both"/>
        <w:rPr>
          <w:rFonts w:eastAsia="Times New Roman" w:cs="Times New Roman"/>
          <w:kern w:val="0"/>
          <w:sz w:val="24"/>
          <w:szCs w:val="24"/>
          <w:lang w:bidi="ar-DZ"/>
          <w14:ligatures w14:val="none"/>
        </w:rPr>
      </w:pPr>
    </w:p>
    <w:p w14:paraId="3BBBFA57" w14:textId="77777777" w:rsidR="00B133C8" w:rsidRPr="00B133C8" w:rsidRDefault="00B133C8" w:rsidP="00B133C8">
      <w:pPr>
        <w:bidi/>
        <w:spacing w:after="0" w:line="240" w:lineRule="auto"/>
        <w:ind w:left="1" w:hanging="1"/>
        <w:jc w:val="both"/>
        <w:rPr>
          <w:rFonts w:eastAsia="Times New Roman" w:cs="Times New Roman"/>
          <w:kern w:val="0"/>
          <w:sz w:val="24"/>
          <w:szCs w:val="24"/>
          <w:lang w:bidi="ar-DZ"/>
          <w14:ligatures w14:val="none"/>
        </w:rPr>
      </w:pPr>
    </w:p>
    <w:p w14:paraId="357FBBBD" w14:textId="77777777" w:rsidR="00B133C8" w:rsidRPr="00B133C8" w:rsidRDefault="00B133C8" w:rsidP="00B133C8">
      <w:pPr>
        <w:bidi/>
        <w:spacing w:after="0" w:line="240" w:lineRule="auto"/>
        <w:ind w:left="1" w:hanging="1"/>
        <w:jc w:val="both"/>
        <w:rPr>
          <w:rFonts w:eastAsia="Times New Roman" w:cs="Times New Roman"/>
          <w:kern w:val="0"/>
          <w:sz w:val="24"/>
          <w:szCs w:val="24"/>
          <w:lang w:bidi="ar-DZ"/>
          <w14:ligatures w14:val="none"/>
        </w:rPr>
      </w:pPr>
    </w:p>
    <w:p w14:paraId="00521D3A" w14:textId="77777777" w:rsidR="00B133C8" w:rsidRPr="00B133C8" w:rsidRDefault="00B133C8" w:rsidP="00B133C8">
      <w:pPr>
        <w:bidi/>
        <w:spacing w:after="0" w:line="240" w:lineRule="auto"/>
        <w:ind w:left="1" w:hanging="1"/>
        <w:jc w:val="both"/>
        <w:rPr>
          <w:rFonts w:eastAsia="Times New Roman" w:cs="Times New Roman"/>
          <w:kern w:val="0"/>
          <w:sz w:val="24"/>
          <w:szCs w:val="24"/>
          <w:lang w:bidi="ar-DZ"/>
          <w14:ligatures w14:val="none"/>
        </w:rPr>
      </w:pPr>
    </w:p>
    <w:p w14:paraId="6937EC32" w14:textId="77777777" w:rsidR="00B133C8" w:rsidRPr="00B133C8" w:rsidRDefault="00B133C8" w:rsidP="00B133C8">
      <w:pPr>
        <w:bidi/>
        <w:spacing w:after="0" w:line="240" w:lineRule="auto"/>
        <w:ind w:left="1" w:hanging="1"/>
        <w:jc w:val="both"/>
        <w:rPr>
          <w:rFonts w:eastAsia="Times New Roman" w:cs="Times New Roman"/>
          <w:kern w:val="0"/>
          <w:sz w:val="24"/>
          <w:szCs w:val="24"/>
          <w:lang w:bidi="ar-DZ"/>
          <w14:ligatures w14:val="none"/>
        </w:rPr>
      </w:pPr>
    </w:p>
    <w:p w14:paraId="216D27DD" w14:textId="77777777" w:rsidR="00B133C8" w:rsidRPr="00B133C8" w:rsidRDefault="00B133C8" w:rsidP="00B133C8">
      <w:pPr>
        <w:bidi/>
        <w:spacing w:after="0" w:line="240" w:lineRule="auto"/>
        <w:ind w:left="1" w:hanging="1"/>
        <w:jc w:val="both"/>
        <w:rPr>
          <w:rFonts w:eastAsia="Times New Roman" w:cs="Times New Roman"/>
          <w:kern w:val="0"/>
          <w:sz w:val="24"/>
          <w:szCs w:val="24"/>
          <w:lang w:bidi="ar-DZ"/>
          <w14:ligatures w14:val="none"/>
        </w:rPr>
      </w:pPr>
    </w:p>
    <w:p w14:paraId="739F0826" w14:textId="77777777" w:rsidR="00B133C8" w:rsidRPr="00B133C8" w:rsidRDefault="00B133C8" w:rsidP="00B133C8">
      <w:pPr>
        <w:bidi/>
        <w:spacing w:after="0" w:line="240" w:lineRule="auto"/>
        <w:ind w:left="1" w:hanging="1"/>
        <w:jc w:val="both"/>
        <w:rPr>
          <w:rFonts w:eastAsia="Times New Roman" w:cs="Times New Roman"/>
          <w:kern w:val="0"/>
          <w:sz w:val="24"/>
          <w:szCs w:val="24"/>
          <w:lang w:bidi="ar-DZ"/>
          <w14:ligatures w14:val="none"/>
        </w:rPr>
      </w:pPr>
    </w:p>
    <w:p w14:paraId="370882DB" w14:textId="77777777" w:rsidR="00B133C8" w:rsidRPr="00B133C8" w:rsidRDefault="00B133C8" w:rsidP="00B133C8">
      <w:pPr>
        <w:bidi/>
        <w:spacing w:after="0" w:line="240" w:lineRule="auto"/>
        <w:ind w:left="1" w:hanging="1"/>
        <w:jc w:val="both"/>
        <w:rPr>
          <w:rFonts w:eastAsia="Times New Roman" w:cs="Times New Roman"/>
          <w:kern w:val="0"/>
          <w:sz w:val="24"/>
          <w:szCs w:val="24"/>
          <w:lang w:bidi="ar-DZ"/>
          <w14:ligatures w14:val="none"/>
        </w:rPr>
      </w:pPr>
    </w:p>
    <w:p w14:paraId="5C90D882" w14:textId="77777777" w:rsidR="00B133C8" w:rsidRPr="00B133C8" w:rsidRDefault="00B133C8" w:rsidP="00B133C8">
      <w:pPr>
        <w:bidi/>
        <w:spacing w:after="0" w:line="240" w:lineRule="auto"/>
        <w:ind w:left="1" w:hanging="1"/>
        <w:jc w:val="both"/>
        <w:rPr>
          <w:rFonts w:eastAsia="Times New Roman" w:cs="Times New Roman"/>
          <w:kern w:val="0"/>
          <w:sz w:val="24"/>
          <w:szCs w:val="24"/>
          <w:lang w:bidi="ar-DZ"/>
          <w14:ligatures w14:val="none"/>
        </w:rPr>
      </w:pPr>
    </w:p>
    <w:p w14:paraId="3BCEE1F9" w14:textId="77777777" w:rsidR="00B133C8" w:rsidRPr="00B133C8" w:rsidRDefault="00B133C8" w:rsidP="00B133C8">
      <w:pPr>
        <w:bidi/>
        <w:spacing w:after="0" w:line="240" w:lineRule="auto"/>
        <w:ind w:left="1" w:hanging="1"/>
        <w:jc w:val="both"/>
        <w:rPr>
          <w:rFonts w:eastAsia="Times New Roman" w:cs="Times New Roman"/>
          <w:kern w:val="0"/>
          <w:sz w:val="24"/>
          <w:szCs w:val="24"/>
          <w:lang w:bidi="ar-DZ"/>
          <w14:ligatures w14:val="none"/>
        </w:rPr>
      </w:pPr>
    </w:p>
    <w:p w14:paraId="0ABFD2C5" w14:textId="77777777" w:rsidR="00B133C8" w:rsidRPr="00B133C8" w:rsidRDefault="00B133C8" w:rsidP="00B133C8">
      <w:pPr>
        <w:bidi/>
        <w:spacing w:after="0" w:line="240" w:lineRule="auto"/>
        <w:ind w:left="1" w:hanging="1"/>
        <w:jc w:val="both"/>
        <w:rPr>
          <w:rFonts w:eastAsia="Times New Roman" w:cs="Times New Roman"/>
          <w:kern w:val="0"/>
          <w:sz w:val="24"/>
          <w:szCs w:val="24"/>
          <w:lang w:bidi="ar-DZ"/>
          <w14:ligatures w14:val="none"/>
        </w:rPr>
      </w:pPr>
    </w:p>
    <w:p w14:paraId="7C0583B7" w14:textId="77777777" w:rsidR="00B133C8" w:rsidRPr="00B133C8" w:rsidRDefault="00B133C8" w:rsidP="00B133C8">
      <w:pPr>
        <w:bidi/>
        <w:spacing w:after="0" w:line="240" w:lineRule="auto"/>
        <w:ind w:left="1" w:hanging="1"/>
        <w:jc w:val="both"/>
        <w:rPr>
          <w:rFonts w:eastAsia="Times New Roman" w:cs="Times New Roman"/>
          <w:kern w:val="0"/>
          <w:sz w:val="24"/>
          <w:szCs w:val="24"/>
          <w:lang w:bidi="ar-DZ"/>
          <w14:ligatures w14:val="none"/>
        </w:rPr>
      </w:pPr>
    </w:p>
    <w:p w14:paraId="7A9AED80" w14:textId="77777777" w:rsidR="00B133C8" w:rsidRPr="00B133C8" w:rsidRDefault="00B133C8" w:rsidP="00B133C8">
      <w:pPr>
        <w:bidi/>
        <w:spacing w:after="0" w:line="240" w:lineRule="auto"/>
        <w:ind w:left="1" w:hanging="1"/>
        <w:jc w:val="both"/>
        <w:rPr>
          <w:rFonts w:eastAsia="Times New Roman" w:cs="Times New Roman"/>
          <w:kern w:val="0"/>
          <w:sz w:val="24"/>
          <w:szCs w:val="24"/>
          <w:lang w:bidi="ar-DZ"/>
          <w14:ligatures w14:val="none"/>
        </w:rPr>
      </w:pPr>
    </w:p>
    <w:p w14:paraId="2496489A" w14:textId="77777777" w:rsidR="00B133C8" w:rsidRPr="00B133C8" w:rsidRDefault="00B133C8" w:rsidP="00B133C8">
      <w:pPr>
        <w:bidi/>
        <w:spacing w:after="0" w:line="240" w:lineRule="auto"/>
        <w:ind w:left="1" w:hanging="1"/>
        <w:jc w:val="both"/>
        <w:rPr>
          <w:rFonts w:eastAsia="Times New Roman" w:cs="Times New Roman"/>
          <w:kern w:val="0"/>
          <w:sz w:val="24"/>
          <w:szCs w:val="24"/>
          <w:lang w:bidi="ar-DZ"/>
          <w14:ligatures w14:val="none"/>
        </w:rPr>
      </w:pPr>
    </w:p>
    <w:p w14:paraId="346C1496" w14:textId="77777777" w:rsidR="00B133C8" w:rsidRPr="00B133C8" w:rsidRDefault="00B133C8" w:rsidP="00B133C8">
      <w:pPr>
        <w:bidi/>
        <w:spacing w:after="0" w:line="240" w:lineRule="auto"/>
        <w:ind w:left="1" w:hanging="1"/>
        <w:jc w:val="both"/>
        <w:rPr>
          <w:rFonts w:eastAsia="Times New Roman" w:cs="Times New Roman"/>
          <w:kern w:val="0"/>
          <w:sz w:val="24"/>
          <w:szCs w:val="24"/>
          <w:lang w:bidi="ar-DZ"/>
          <w14:ligatures w14:val="none"/>
        </w:rPr>
      </w:pPr>
    </w:p>
    <w:p w14:paraId="315E93C3" w14:textId="77777777" w:rsidR="00B133C8" w:rsidRPr="00B133C8" w:rsidRDefault="00B133C8" w:rsidP="00B133C8">
      <w:pPr>
        <w:bidi/>
        <w:spacing w:after="0" w:line="240" w:lineRule="auto"/>
        <w:ind w:left="1" w:hanging="1"/>
        <w:jc w:val="both"/>
        <w:rPr>
          <w:rFonts w:eastAsia="Times New Roman" w:cs="Times New Roman"/>
          <w:kern w:val="0"/>
          <w:sz w:val="24"/>
          <w:szCs w:val="24"/>
          <w:lang w:bidi="ar-DZ"/>
          <w14:ligatures w14:val="none"/>
        </w:rPr>
      </w:pPr>
    </w:p>
    <w:p w14:paraId="14576E71" w14:textId="77777777" w:rsidR="00B133C8" w:rsidRPr="00B133C8" w:rsidRDefault="00B133C8" w:rsidP="00B133C8">
      <w:pPr>
        <w:bidi/>
        <w:spacing w:after="0" w:line="240" w:lineRule="auto"/>
        <w:ind w:left="1" w:hanging="1"/>
        <w:jc w:val="both"/>
        <w:rPr>
          <w:rFonts w:eastAsia="Times New Roman" w:cs="Times New Roman"/>
          <w:kern w:val="0"/>
          <w:sz w:val="24"/>
          <w:szCs w:val="24"/>
          <w:lang w:bidi="ar-DZ"/>
          <w14:ligatures w14:val="none"/>
        </w:rPr>
      </w:pPr>
    </w:p>
    <w:p w14:paraId="7934AD47" w14:textId="77777777" w:rsidR="00B133C8" w:rsidRPr="00B133C8" w:rsidRDefault="00B133C8" w:rsidP="00B133C8">
      <w:pPr>
        <w:bidi/>
        <w:spacing w:after="0" w:line="240" w:lineRule="auto"/>
        <w:ind w:left="1" w:hanging="1"/>
        <w:jc w:val="both"/>
        <w:rPr>
          <w:rFonts w:eastAsia="Times New Roman" w:cs="Times New Roman"/>
          <w:kern w:val="0"/>
          <w:sz w:val="24"/>
          <w:szCs w:val="24"/>
          <w:lang w:bidi="ar-DZ"/>
          <w14:ligatures w14:val="none"/>
        </w:rPr>
      </w:pPr>
    </w:p>
    <w:p w14:paraId="74E880E3" w14:textId="77777777" w:rsidR="00B133C8" w:rsidRPr="00B133C8" w:rsidRDefault="00B133C8" w:rsidP="00B133C8">
      <w:pPr>
        <w:bidi/>
        <w:spacing w:after="0" w:line="240" w:lineRule="auto"/>
        <w:ind w:left="1" w:hanging="1"/>
        <w:jc w:val="both"/>
        <w:rPr>
          <w:rFonts w:eastAsia="Times New Roman" w:cs="Times New Roman"/>
          <w:kern w:val="0"/>
          <w:sz w:val="24"/>
          <w:szCs w:val="24"/>
          <w:lang w:bidi="ar-DZ"/>
          <w14:ligatures w14:val="none"/>
        </w:rPr>
      </w:pPr>
    </w:p>
    <w:p w14:paraId="16A58DA9" w14:textId="77777777" w:rsidR="00B133C8" w:rsidRPr="00B133C8" w:rsidRDefault="00B133C8" w:rsidP="00B133C8">
      <w:pPr>
        <w:bidi/>
        <w:spacing w:after="0" w:line="240" w:lineRule="auto"/>
        <w:ind w:left="1" w:hanging="1"/>
        <w:jc w:val="both"/>
        <w:rPr>
          <w:rFonts w:eastAsia="Times New Roman" w:cs="Times New Roman"/>
          <w:kern w:val="0"/>
          <w:sz w:val="24"/>
          <w:szCs w:val="24"/>
          <w:lang w:bidi="ar-DZ"/>
          <w14:ligatures w14:val="none"/>
        </w:rPr>
      </w:pPr>
    </w:p>
    <w:p w14:paraId="68385659" w14:textId="77777777" w:rsidR="00B133C8" w:rsidRPr="00B133C8" w:rsidRDefault="00B133C8" w:rsidP="00B133C8">
      <w:pPr>
        <w:bidi/>
        <w:spacing w:after="0" w:line="240" w:lineRule="auto"/>
        <w:ind w:left="1" w:hanging="1"/>
        <w:jc w:val="both"/>
        <w:rPr>
          <w:rFonts w:eastAsia="Times New Roman" w:cs="Times New Roman"/>
          <w:kern w:val="0"/>
          <w:sz w:val="24"/>
          <w:szCs w:val="24"/>
          <w:lang w:bidi="ar-DZ"/>
          <w14:ligatures w14:val="none"/>
        </w:rPr>
      </w:pPr>
    </w:p>
    <w:p w14:paraId="545578E3" w14:textId="77777777" w:rsidR="00B133C8" w:rsidRPr="00B133C8" w:rsidRDefault="00B133C8" w:rsidP="00B133C8">
      <w:pPr>
        <w:bidi/>
        <w:spacing w:after="0" w:line="240" w:lineRule="auto"/>
        <w:ind w:left="1" w:hanging="1"/>
        <w:jc w:val="both"/>
        <w:rPr>
          <w:rFonts w:eastAsia="Times New Roman" w:cs="Times New Roman"/>
          <w:kern w:val="0"/>
          <w:sz w:val="24"/>
          <w:szCs w:val="24"/>
          <w:lang w:bidi="ar-DZ"/>
          <w14:ligatures w14:val="none"/>
        </w:rPr>
      </w:pPr>
    </w:p>
    <w:p w14:paraId="6E0B6D29" w14:textId="77777777" w:rsidR="00B133C8" w:rsidRPr="00B133C8" w:rsidRDefault="00B133C8" w:rsidP="00B133C8">
      <w:pPr>
        <w:bidi/>
        <w:spacing w:after="0" w:line="240" w:lineRule="auto"/>
        <w:ind w:left="1" w:hanging="1"/>
        <w:jc w:val="both"/>
        <w:rPr>
          <w:rFonts w:eastAsia="Times New Roman" w:cs="Times New Roman"/>
          <w:kern w:val="0"/>
          <w:sz w:val="24"/>
          <w:szCs w:val="24"/>
          <w:lang w:bidi="ar-DZ"/>
          <w14:ligatures w14:val="none"/>
        </w:rPr>
      </w:pPr>
    </w:p>
    <w:p w14:paraId="4767AFC9" w14:textId="77777777" w:rsidR="00B133C8" w:rsidRPr="00B133C8" w:rsidRDefault="00B133C8" w:rsidP="00B133C8">
      <w:pPr>
        <w:spacing w:after="0" w:line="240" w:lineRule="auto"/>
        <w:contextualSpacing/>
        <w:jc w:val="center"/>
        <w:outlineLvl w:val="0"/>
        <w:rPr>
          <w:rFonts w:eastAsia="Times New Roman" w:cs="Times New Roman"/>
          <w:b/>
          <w:bCs/>
          <w:kern w:val="0"/>
          <w:sz w:val="36"/>
          <w:szCs w:val="28"/>
          <w:lang w:val="en-US" w:bidi="en-US"/>
          <w14:ligatures w14:val="none"/>
        </w:rPr>
      </w:pPr>
      <w:bookmarkStart w:id="5" w:name="_Toc153117217"/>
      <w:r w:rsidRPr="00B133C8">
        <w:rPr>
          <w:rFonts w:eastAsia="Times New Roman" w:cs="Times New Roman"/>
          <w:b/>
          <w:bCs/>
          <w:kern w:val="0"/>
          <w:sz w:val="36"/>
          <w:szCs w:val="28"/>
          <w:lang w:val="en-US" w:bidi="en-US"/>
          <w14:ligatures w14:val="none"/>
        </w:rPr>
        <w:lastRenderedPageBreak/>
        <w:t>Abstarct</w:t>
      </w:r>
      <w:bookmarkEnd w:id="5"/>
    </w:p>
    <w:p w14:paraId="6FCF8F74" w14:textId="77777777" w:rsidR="00B133C8" w:rsidRPr="00B133C8" w:rsidRDefault="00B133C8" w:rsidP="00B133C8">
      <w:pPr>
        <w:spacing w:after="0" w:line="240" w:lineRule="auto"/>
        <w:contextualSpacing/>
        <w:jc w:val="center"/>
        <w:outlineLvl w:val="0"/>
        <w:rPr>
          <w:rFonts w:eastAsia="Times New Roman" w:cs="Times New Roman"/>
          <w:b/>
          <w:bCs/>
          <w:kern w:val="0"/>
          <w:sz w:val="36"/>
          <w:szCs w:val="24"/>
          <w:lang w:val="en-US" w:bidi="ar-DZ"/>
          <w14:ligatures w14:val="none"/>
        </w:rPr>
      </w:pPr>
    </w:p>
    <w:p w14:paraId="08BF4264" w14:textId="77777777" w:rsidR="00B133C8" w:rsidRPr="00B133C8" w:rsidRDefault="00B133C8" w:rsidP="00B133C8">
      <w:pPr>
        <w:spacing w:after="200" w:line="276" w:lineRule="auto"/>
        <w:ind w:firstLine="708"/>
        <w:rPr>
          <w:rFonts w:eastAsia="Times New Roman" w:cs="Times New Roman"/>
          <w:kern w:val="0"/>
          <w:sz w:val="24"/>
          <w:lang w:val="en-US" w:bidi="en-US"/>
          <w14:ligatures w14:val="none"/>
        </w:rPr>
      </w:pPr>
      <w:r w:rsidRPr="00B133C8">
        <w:rPr>
          <w:rFonts w:eastAsia="Times New Roman" w:cs="Times New Roman"/>
          <w:kern w:val="0"/>
          <w:sz w:val="24"/>
          <w:lang w:val="en-US" w:bidi="en-US"/>
          <w14:ligatures w14:val="none"/>
        </w:rPr>
        <w:t>This thesis addresses the issue of desertification in the Algerian High Plateaus, a region severely threatened by land degradation due to both arid climate and human pressure. Using remote sensing and Geographic Information Systems (GIS), we identified, mapped, and analyzed areas sensitive to desertification through the Desertification Sensitivity Index (DSI). The analysis focused on five wilayas (Djelfa, Laghouat, Tiaret, El Bayadh, Naâma), integrating satellite data (NDVI, AOD, SRTM, etc.) and climate parameters (precipitation, evapotranspiration, aerosols). The results highlight critical zones requiring urgent action. The study emphasizes the importance of climate dynamics and international cooperation—particularly with China—to learn from successful strategies to combat desertification.</w:t>
      </w:r>
    </w:p>
    <w:p w14:paraId="2C62A383" w14:textId="77777777" w:rsidR="00B133C8" w:rsidRPr="00B133C8" w:rsidRDefault="00B133C8" w:rsidP="00B133C8">
      <w:pPr>
        <w:spacing w:after="200" w:line="276" w:lineRule="auto"/>
        <w:rPr>
          <w:rFonts w:eastAsia="Times New Roman" w:cs="Times New Roman"/>
          <w:b/>
          <w:bCs/>
          <w:kern w:val="0"/>
          <w:sz w:val="36"/>
          <w:szCs w:val="28"/>
          <w:lang w:val="en-US" w:bidi="en-US"/>
          <w14:ligatures w14:val="none"/>
        </w:rPr>
      </w:pPr>
      <w:r w:rsidRPr="00B133C8">
        <w:rPr>
          <w:rFonts w:eastAsia="Times New Roman" w:cs="Times New Roman"/>
          <w:kern w:val="0"/>
          <w:sz w:val="24"/>
          <w:lang w:val="en-US" w:bidi="en-US"/>
          <w14:ligatures w14:val="none"/>
        </w:rPr>
        <w:t>Keywords:Desertification, Remote Sensing, GIS, Climate, Geomatics</w:t>
      </w:r>
      <w:r w:rsidRPr="00B133C8">
        <w:rPr>
          <w:rFonts w:eastAsia="Times New Roman" w:cs="Times New Roman"/>
          <w:kern w:val="0"/>
          <w:sz w:val="24"/>
          <w:lang w:val="en-US" w:bidi="en-US"/>
          <w14:ligatures w14:val="none"/>
        </w:rPr>
        <w:br w:type="page"/>
      </w:r>
    </w:p>
    <w:p w14:paraId="5F27A05F" w14:textId="77777777" w:rsidR="00B133C8" w:rsidRPr="00B133C8" w:rsidRDefault="00B133C8" w:rsidP="00B133C8">
      <w:pPr>
        <w:spacing w:after="0" w:line="240" w:lineRule="auto"/>
        <w:contextualSpacing/>
        <w:jc w:val="center"/>
        <w:outlineLvl w:val="0"/>
        <w:rPr>
          <w:rFonts w:eastAsia="Times New Roman" w:cs="Times New Roman"/>
          <w:b/>
          <w:bCs/>
          <w:kern w:val="0"/>
          <w:sz w:val="36"/>
          <w:szCs w:val="26"/>
          <w:lang w:val="en-US" w:bidi="en-US"/>
          <w14:ligatures w14:val="none"/>
        </w:rPr>
      </w:pPr>
      <w:bookmarkStart w:id="6" w:name="_Toc153117218"/>
      <w:r w:rsidRPr="00B133C8">
        <w:rPr>
          <w:rFonts w:eastAsia="Times New Roman" w:cs="Times New Roman"/>
          <w:b/>
          <w:bCs/>
          <w:kern w:val="0"/>
          <w:sz w:val="36"/>
          <w:szCs w:val="28"/>
          <w:lang w:val="en-US" w:bidi="en-US"/>
          <w14:ligatures w14:val="none"/>
        </w:rPr>
        <w:lastRenderedPageBreak/>
        <w:t>Sommaire</w:t>
      </w:r>
      <w:bookmarkEnd w:id="6"/>
    </w:p>
    <w:sdt>
      <w:sdtPr>
        <w:rPr>
          <w:rFonts w:eastAsia="Times New Roman" w:cs="Times New Roman"/>
          <w:kern w:val="0"/>
          <w:sz w:val="24"/>
          <w:lang w:bidi="en-US"/>
          <w14:ligatures w14:val="none"/>
        </w:rPr>
        <w:id w:val="95797664"/>
        <w:docPartObj>
          <w:docPartGallery w:val="Table of Contents"/>
          <w:docPartUnique/>
        </w:docPartObj>
      </w:sdtPr>
      <w:sdtContent>
        <w:p w14:paraId="0E4036CE" w14:textId="77777777" w:rsidR="00B133C8" w:rsidRPr="00B133C8" w:rsidRDefault="00B133C8" w:rsidP="00B133C8">
          <w:pPr>
            <w:spacing w:after="120" w:line="480" w:lineRule="auto"/>
            <w:rPr>
              <w:rFonts w:eastAsia="Times New Roman" w:cs="Times New Roman"/>
              <w:b/>
              <w:kern w:val="0"/>
              <w:sz w:val="28"/>
              <w:lang w:bidi="en-US"/>
              <w14:ligatures w14:val="none"/>
            </w:rPr>
          </w:pPr>
        </w:p>
        <w:p w14:paraId="50832B97" w14:textId="77777777" w:rsidR="00B133C8" w:rsidRPr="00B133C8" w:rsidRDefault="00B133C8" w:rsidP="00B133C8">
          <w:pPr>
            <w:tabs>
              <w:tab w:val="right" w:leader="dot" w:pos="8777"/>
            </w:tabs>
            <w:spacing w:after="100" w:line="360" w:lineRule="auto"/>
            <w:jc w:val="both"/>
            <w:rPr>
              <w:rFonts w:eastAsia="Times New Roman" w:cs="Times New Roman"/>
              <w:noProof/>
              <w:kern w:val="0"/>
              <w14:ligatures w14:val="none"/>
            </w:rPr>
          </w:pPr>
          <w:r w:rsidRPr="00B133C8">
            <w:rPr>
              <w:rFonts w:eastAsia="Times New Roman" w:cs="Times New Roman"/>
              <w:kern w:val="0"/>
              <w:sz w:val="24"/>
              <w:lang w:bidi="en-US"/>
              <w14:ligatures w14:val="none"/>
            </w:rPr>
            <w:fldChar w:fldCharType="begin"/>
          </w:r>
          <w:r w:rsidRPr="00B133C8">
            <w:rPr>
              <w:rFonts w:eastAsia="Times New Roman" w:cs="Times New Roman"/>
              <w:kern w:val="0"/>
              <w:sz w:val="24"/>
              <w:lang w:bidi="en-US"/>
              <w14:ligatures w14:val="none"/>
            </w:rPr>
            <w:instrText xml:space="preserve"> TOC \o \h \z \u </w:instrText>
          </w:r>
          <w:r w:rsidRPr="00B133C8">
            <w:rPr>
              <w:rFonts w:eastAsia="Times New Roman" w:cs="Times New Roman"/>
              <w:kern w:val="0"/>
              <w:sz w:val="24"/>
              <w:lang w:bidi="en-US"/>
              <w14:ligatures w14:val="none"/>
            </w:rPr>
            <w:fldChar w:fldCharType="separate"/>
          </w:r>
        </w:p>
        <w:p w14:paraId="532C26E2" w14:textId="77777777" w:rsidR="00B133C8" w:rsidRPr="00B133C8" w:rsidRDefault="00B133C8" w:rsidP="00B133C8">
          <w:pPr>
            <w:spacing w:after="120" w:line="360" w:lineRule="auto"/>
            <w:jc w:val="both"/>
            <w:rPr>
              <w:rFonts w:eastAsia="Times New Roman" w:cs="Times New Roman"/>
              <w:kern w:val="0"/>
              <w:sz w:val="24"/>
              <w:lang w:bidi="en-US"/>
              <w14:ligatures w14:val="none"/>
            </w:rPr>
          </w:pPr>
          <w:r w:rsidRPr="00B133C8">
            <w:rPr>
              <w:rFonts w:eastAsia="Times New Roman" w:cs="Times New Roman"/>
              <w:kern w:val="0"/>
              <w:sz w:val="24"/>
              <w:lang w:bidi="en-US"/>
              <w14:ligatures w14:val="none"/>
            </w:rPr>
            <w:fldChar w:fldCharType="end"/>
          </w:r>
        </w:p>
      </w:sdtContent>
    </w:sdt>
    <w:p w14:paraId="5FDC7C93" w14:textId="77777777" w:rsidR="00B133C8" w:rsidRPr="00B133C8" w:rsidRDefault="00B133C8" w:rsidP="00B133C8">
      <w:pPr>
        <w:spacing w:after="200" w:line="276" w:lineRule="auto"/>
        <w:rPr>
          <w:rFonts w:eastAsia="Times New Roman" w:cs="Times New Roman"/>
          <w:kern w:val="0"/>
          <w:sz w:val="24"/>
          <w:lang w:bidi="en-US"/>
          <w14:ligatures w14:val="none"/>
        </w:rPr>
      </w:pPr>
      <w:r w:rsidRPr="00B133C8">
        <w:rPr>
          <w:rFonts w:eastAsia="Times New Roman" w:cs="Times New Roman"/>
          <w:kern w:val="0"/>
          <w:sz w:val="24"/>
          <w:lang w:bidi="en-US"/>
          <w14:ligatures w14:val="none"/>
        </w:rPr>
        <w:br w:type="page"/>
      </w:r>
    </w:p>
    <w:p w14:paraId="28A3F064" w14:textId="77777777" w:rsidR="00B133C8" w:rsidRPr="00B133C8" w:rsidRDefault="00B133C8" w:rsidP="00B133C8">
      <w:pPr>
        <w:spacing w:after="0" w:line="240" w:lineRule="auto"/>
        <w:contextualSpacing/>
        <w:jc w:val="center"/>
        <w:outlineLvl w:val="0"/>
        <w:rPr>
          <w:rFonts w:eastAsia="Times New Roman" w:cs="Times New Roman"/>
          <w:b/>
          <w:bCs/>
          <w:kern w:val="0"/>
          <w:sz w:val="36"/>
          <w:szCs w:val="28"/>
          <w:lang w:bidi="en-US"/>
          <w14:ligatures w14:val="none"/>
        </w:rPr>
      </w:pPr>
      <w:bookmarkStart w:id="7" w:name="_Toc153117219"/>
      <w:r w:rsidRPr="00B133C8">
        <w:rPr>
          <w:rFonts w:eastAsia="Times New Roman" w:cs="Times New Roman"/>
          <w:b/>
          <w:bCs/>
          <w:kern w:val="0"/>
          <w:sz w:val="36"/>
          <w:szCs w:val="26"/>
          <w:lang w:bidi="en-US"/>
          <w14:ligatures w14:val="none"/>
        </w:rPr>
        <w:lastRenderedPageBreak/>
        <w:t xml:space="preserve">Table </w:t>
      </w:r>
      <w:r w:rsidRPr="00B133C8">
        <w:rPr>
          <w:rFonts w:eastAsia="Times New Roman" w:cs="Times New Roman"/>
          <w:b/>
          <w:bCs/>
          <w:kern w:val="0"/>
          <w:sz w:val="36"/>
          <w:szCs w:val="28"/>
          <w:lang w:bidi="en-US"/>
          <w14:ligatures w14:val="none"/>
        </w:rPr>
        <w:t>des</w:t>
      </w:r>
      <w:r w:rsidRPr="00B133C8">
        <w:rPr>
          <w:rFonts w:eastAsia="Times New Roman" w:cs="Times New Roman"/>
          <w:b/>
          <w:bCs/>
          <w:kern w:val="0"/>
          <w:sz w:val="36"/>
          <w:szCs w:val="26"/>
          <w:lang w:bidi="en-US"/>
          <w14:ligatures w14:val="none"/>
        </w:rPr>
        <w:t xml:space="preserve"> </w:t>
      </w:r>
      <w:r w:rsidRPr="00B133C8">
        <w:rPr>
          <w:rFonts w:eastAsia="Times New Roman" w:cs="Times New Roman"/>
          <w:b/>
          <w:bCs/>
          <w:kern w:val="0"/>
          <w:sz w:val="36"/>
          <w:szCs w:val="28"/>
          <w:lang w:bidi="en-US"/>
          <w14:ligatures w14:val="none"/>
        </w:rPr>
        <w:t>illustrations</w:t>
      </w:r>
      <w:bookmarkEnd w:id="7"/>
    </w:p>
    <w:p w14:paraId="3449EFC4" w14:textId="77777777" w:rsidR="00B133C8" w:rsidRPr="00B133C8" w:rsidRDefault="00B133C8" w:rsidP="00B133C8">
      <w:pPr>
        <w:spacing w:after="120" w:line="360" w:lineRule="auto"/>
        <w:jc w:val="both"/>
        <w:rPr>
          <w:rFonts w:eastAsia="Times New Roman" w:cs="Times New Roman"/>
          <w:kern w:val="0"/>
          <w:sz w:val="24"/>
          <w:lang w:bidi="en-US"/>
          <w14:ligatures w14:val="none"/>
        </w:rPr>
      </w:pPr>
    </w:p>
    <w:p w14:paraId="137FF7F7" w14:textId="77777777" w:rsidR="00B133C8" w:rsidRPr="00B133C8" w:rsidRDefault="00B133C8" w:rsidP="00B133C8">
      <w:pPr>
        <w:spacing w:after="120" w:line="360" w:lineRule="auto"/>
        <w:jc w:val="both"/>
        <w:rPr>
          <w:rFonts w:eastAsia="Times New Roman" w:cs="Times New Roman"/>
          <w:b/>
          <w:kern w:val="0"/>
          <w:sz w:val="24"/>
          <w:lang w:bidi="en-US"/>
          <w14:ligatures w14:val="none"/>
        </w:rPr>
      </w:pPr>
      <w:r w:rsidRPr="00B133C8">
        <w:rPr>
          <w:rFonts w:eastAsia="Times New Roman" w:cs="Times New Roman"/>
          <w:b/>
          <w:kern w:val="0"/>
          <w:sz w:val="24"/>
          <w:lang w:bidi="en-US"/>
          <w14:ligatures w14:val="none"/>
        </w:rPr>
        <w:t>Figures.</w:t>
      </w:r>
    </w:p>
    <w:p w14:paraId="2F587654" w14:textId="77777777" w:rsidR="00B133C8" w:rsidRPr="00B133C8" w:rsidRDefault="00B133C8" w:rsidP="00B133C8">
      <w:pPr>
        <w:spacing w:after="120" w:line="360" w:lineRule="auto"/>
        <w:jc w:val="both"/>
        <w:rPr>
          <w:rFonts w:eastAsia="Times New Roman" w:cs="Times New Roman"/>
          <w:b/>
          <w:kern w:val="0"/>
          <w:sz w:val="24"/>
          <w:lang w:bidi="en-US"/>
          <w14:ligatures w14:val="none"/>
        </w:rPr>
      </w:pPr>
    </w:p>
    <w:p w14:paraId="6FC045CF" w14:textId="77777777" w:rsidR="00B133C8" w:rsidRPr="00B133C8" w:rsidRDefault="00B133C8" w:rsidP="00B133C8">
      <w:pPr>
        <w:spacing w:after="120" w:line="360" w:lineRule="auto"/>
        <w:jc w:val="both"/>
        <w:rPr>
          <w:rFonts w:eastAsia="Times New Roman" w:cs="Times New Roman"/>
          <w:kern w:val="0"/>
          <w:sz w:val="24"/>
          <w:lang w:bidi="en-US"/>
          <w14:ligatures w14:val="none"/>
        </w:rPr>
      </w:pPr>
      <w:r w:rsidRPr="00B133C8">
        <w:rPr>
          <w:rFonts w:eastAsia="Times New Roman" w:cs="Times New Roman"/>
          <w:b/>
          <w:kern w:val="0"/>
          <w:sz w:val="24"/>
          <w:lang w:bidi="en-US"/>
          <w14:ligatures w14:val="none"/>
        </w:rPr>
        <w:t>Tableaux.</w:t>
      </w:r>
    </w:p>
    <w:p w14:paraId="3E431979" w14:textId="77777777" w:rsidR="00B133C8" w:rsidRPr="00B133C8" w:rsidRDefault="00B133C8" w:rsidP="00B133C8">
      <w:pPr>
        <w:spacing w:after="120" w:line="360" w:lineRule="auto"/>
        <w:jc w:val="both"/>
        <w:rPr>
          <w:rFonts w:eastAsia="Times New Roman" w:cs="Times New Roman"/>
          <w:b/>
          <w:kern w:val="0"/>
          <w:sz w:val="24"/>
          <w:lang w:bidi="en-US"/>
          <w14:ligatures w14:val="none"/>
        </w:rPr>
      </w:pPr>
      <w:r w:rsidRPr="00B133C8">
        <w:rPr>
          <w:rFonts w:eastAsia="Times New Roman" w:cs="Times New Roman"/>
          <w:b/>
          <w:kern w:val="0"/>
          <w:sz w:val="24"/>
          <w:lang w:bidi="en-US"/>
          <w14:ligatures w14:val="none"/>
        </w:rPr>
        <w:t xml:space="preserve"> </w:t>
      </w:r>
    </w:p>
    <w:p w14:paraId="2F3519CA" w14:textId="4AB3D1E7" w:rsidR="00B133C8" w:rsidRPr="00B133C8" w:rsidRDefault="00B133C8" w:rsidP="00B133C8">
      <w:pPr>
        <w:spacing w:after="120" w:line="360" w:lineRule="auto"/>
        <w:jc w:val="both"/>
        <w:rPr>
          <w:rFonts w:eastAsia="Times New Roman" w:cs="Times New Roman"/>
          <w:b/>
          <w:kern w:val="0"/>
          <w:sz w:val="24"/>
          <w:lang w:bidi="en-US"/>
          <w14:ligatures w14:val="none"/>
        </w:rPr>
        <w:sectPr w:rsidR="00B133C8" w:rsidRPr="00B133C8" w:rsidSect="00B133C8">
          <w:footerReference w:type="default" r:id="rId6"/>
          <w:pgSz w:w="11906" w:h="16838"/>
          <w:pgMar w:top="1418" w:right="1418" w:bottom="1418" w:left="1701" w:header="709" w:footer="709" w:gutter="0"/>
          <w:pgNumType w:fmt="upperRoman"/>
          <w:cols w:space="708"/>
          <w:docGrid w:linePitch="360"/>
        </w:sectPr>
      </w:pPr>
      <w:r w:rsidRPr="00B133C8">
        <w:rPr>
          <w:rFonts w:eastAsia="Times New Roman" w:cs="Times New Roman"/>
          <w:b/>
          <w:kern w:val="0"/>
          <w:sz w:val="24"/>
          <w:lang w:bidi="en-US"/>
          <w14:ligatures w14:val="none"/>
        </w:rPr>
        <w:t>Planches</w:t>
      </w:r>
    </w:p>
    <w:bookmarkEnd w:id="0"/>
    <w:p w14:paraId="232B2444" w14:textId="77777777" w:rsidR="00B133C8" w:rsidRPr="00B133C8" w:rsidRDefault="00B133C8" w:rsidP="00B133C8">
      <w:pPr>
        <w:spacing w:after="120" w:line="360" w:lineRule="auto"/>
        <w:jc w:val="both"/>
        <w:rPr>
          <w:rFonts w:eastAsia="Times New Roman" w:cs="Times New Roman"/>
          <w:kern w:val="0"/>
          <w:sz w:val="24"/>
          <w:szCs w:val="24"/>
          <w:lang w:bidi="en-US"/>
          <w14:ligatures w14:val="none"/>
        </w:rPr>
      </w:pPr>
    </w:p>
    <w:p w14:paraId="0ECE182A" w14:textId="096B33CE" w:rsidR="006F30FB" w:rsidRPr="00C70D2B" w:rsidRDefault="006F30FB" w:rsidP="00232DD0">
      <w:pPr>
        <w:jc w:val="both"/>
        <w:rPr>
          <w:rFonts w:cs="Times New Roman"/>
          <w:b/>
          <w:bCs/>
        </w:rPr>
      </w:pPr>
      <w:r w:rsidRPr="00C70D2B">
        <w:rPr>
          <w:rFonts w:cs="Times New Roman"/>
          <w:b/>
          <w:bCs/>
        </w:rPr>
        <w:t>INTRODUCTION GENERAL</w:t>
      </w:r>
    </w:p>
    <w:p w14:paraId="27A57ACC" w14:textId="098C564F" w:rsidR="008D5194" w:rsidRPr="00C70D2B" w:rsidRDefault="00EE5F8F" w:rsidP="00232DD0">
      <w:pPr>
        <w:jc w:val="both"/>
        <w:rPr>
          <w:rFonts w:cs="Times New Roman"/>
        </w:rPr>
      </w:pPr>
      <w:r>
        <w:rPr>
          <w:rFonts w:cs="Times New Roman"/>
        </w:rPr>
        <w:t xml:space="preserve">           </w:t>
      </w:r>
      <w:r w:rsidR="008D5194" w:rsidRPr="00C70D2B">
        <w:rPr>
          <w:rFonts w:cs="Times New Roman"/>
        </w:rPr>
        <w:t>Dans son célèbre mythe de la caverne, Platon décrit des hommes enchaînés depuis leur naissance dans une grotte, ne percevant du monde extérieur que des ombres projetées sur un mur. Ces ombres, qu’ils prennent pour la réalité, ne sont en fait qu’un reflet partiel du monde. Ce n’est qu’en se libérant et en accédant à la lumière extérieure qu’un d’entre eux découvre la véritable nature des choses. Cette allégorie illustre le passage de l’illusion à la connaissance, de l’obscurité à une compréhension éclairée du réel.</w:t>
      </w:r>
    </w:p>
    <w:p w14:paraId="1264B855" w14:textId="5433A953" w:rsidR="008D5194" w:rsidRPr="00C70D2B" w:rsidRDefault="008D5194" w:rsidP="00232DD0">
      <w:pPr>
        <w:jc w:val="both"/>
        <w:rPr>
          <w:rFonts w:cs="Times New Roman"/>
        </w:rPr>
      </w:pPr>
      <w:r w:rsidRPr="00C70D2B">
        <w:rPr>
          <w:rFonts w:cs="Times New Roman"/>
        </w:rPr>
        <w:t>À bien des égards, la géomatique et en particulier la télédétection et l’analyse spatiale représente cette lumière moderne qui nous permet de sortir de la caverne de l’ignorance géographique. Grâce aux avancées technologiques, il est désormais possible d’observer la Terre dans ses moindres détails, de détecter des changements subtils à grande échelle, d’analyser des millions de données spatiales et environnementales, et de produire des cartes intelligentes pour appuyer la prise de décision.</w:t>
      </w:r>
    </w:p>
    <w:p w14:paraId="3D004EA6" w14:textId="77777777" w:rsidR="008D5194" w:rsidRPr="00C70D2B" w:rsidRDefault="008D5194" w:rsidP="00232DD0">
      <w:pPr>
        <w:jc w:val="both"/>
        <w:rPr>
          <w:rFonts w:cs="Times New Roman"/>
        </w:rPr>
      </w:pPr>
      <w:r w:rsidRPr="00C70D2B">
        <w:rPr>
          <w:rFonts w:cs="Times New Roman"/>
        </w:rPr>
        <w:t>Ces outils puissants transforment notre manière de voir, de comprendre et de gérer notre territoire. Dans ce nouveau paradigme, le géomaticien occupe une place centrale. À l’instar d’un médecin radiologue, il doit être capable de lire et d’interpréter des images complexes. Pour cela, il mobilise des connaissances approfondies dans divers domaines : environnement, géologie, géophysique, écologie, climatologie, entre autres. Ce savoir multidisciplinaire lui permet de décrypter les dynamiques spatiales, d’identifier les phénomènes émergents et de contribuer à la compréhension des enjeux territoriaux.</w:t>
      </w:r>
    </w:p>
    <w:p w14:paraId="4FD611DE" w14:textId="77777777" w:rsidR="008D5194" w:rsidRPr="00C70D2B" w:rsidRDefault="008D5194" w:rsidP="00232DD0">
      <w:pPr>
        <w:jc w:val="both"/>
        <w:rPr>
          <w:rFonts w:cs="Times New Roman"/>
        </w:rPr>
      </w:pPr>
      <w:r w:rsidRPr="00C70D2B">
        <w:rPr>
          <w:rFonts w:cs="Times New Roman"/>
        </w:rPr>
        <w:t>L’un de ces enjeux, particulièrement préoccupant en Algérie, est celui de la désertification. Ce processus insidieux de dégradation des terres affecte gravement les zones arides et semi-arides, menaçant à la fois les écosystèmes et les activités humaines. Dans ce contexte, la géomatique offre des outils précieux pour la cartographie, l’analyse et le suivi des processus de désertification. Elle permet une approche objective, répétitive et multiscalaire, essentielle pour diagnostiquer les zones vulnérables et orienter les politiques d’intervention.</w:t>
      </w:r>
    </w:p>
    <w:p w14:paraId="62784A23" w14:textId="77777777" w:rsidR="008D5194" w:rsidRPr="00C70D2B" w:rsidRDefault="008D5194" w:rsidP="00232DD0">
      <w:pPr>
        <w:jc w:val="both"/>
        <w:rPr>
          <w:rFonts w:cs="Times New Roman"/>
        </w:rPr>
      </w:pPr>
      <w:r w:rsidRPr="00C70D2B">
        <w:rPr>
          <w:rFonts w:cs="Times New Roman"/>
        </w:rPr>
        <w:t>Ce mémoire s’inscrit dans cette dynamique, en mobilisant des données satellitaires et des techniques avancées de traitement spatial pour étudier la désertification en Algérie. Il cherche à démontrer l’apport fondamental de la géomatique dans la compréhension des processus de dégradation des terres, et dans la formulation de solutions durables, notamment à travers des actions ciblées sur les Hauts Plateaux et les zones à risque.</w:t>
      </w:r>
    </w:p>
    <w:p w14:paraId="39AA6D62" w14:textId="557C4D92" w:rsidR="00CE5DC6" w:rsidRPr="00C70D2B" w:rsidRDefault="00CE5DC6" w:rsidP="00232DD0">
      <w:pPr>
        <w:pStyle w:val="Paragraphedeliste"/>
        <w:numPr>
          <w:ilvl w:val="0"/>
          <w:numId w:val="90"/>
        </w:numPr>
        <w:jc w:val="both"/>
        <w:rPr>
          <w:rFonts w:cs="Times New Roman"/>
        </w:rPr>
      </w:pPr>
      <w:r w:rsidRPr="00C70D2B">
        <w:rPr>
          <w:rFonts w:cs="Times New Roman"/>
        </w:rPr>
        <w:t>Objet de la recherche</w:t>
      </w:r>
    </w:p>
    <w:p w14:paraId="74A392E7" w14:textId="0BE913CF" w:rsidR="00CE5DC6" w:rsidRPr="00C70D2B" w:rsidRDefault="00CE5DC6" w:rsidP="00232DD0">
      <w:pPr>
        <w:jc w:val="both"/>
        <w:rPr>
          <w:rFonts w:cs="Times New Roman"/>
        </w:rPr>
      </w:pPr>
      <w:r w:rsidRPr="00C70D2B">
        <w:rPr>
          <w:rFonts w:cs="Times New Roman"/>
        </w:rPr>
        <w:t>Ce travail s’inscrit dans le domaine de l’analyse spatiale appliquée aux phénomènes environnementaux, et plus précisément à la désertification dans les Hauts Plateaux algériens. Ces zones de transition entre l’Atlas tellien et le Sahara sont particulièrement vulnérables à l’aridification, à l’érosion éolienne, et à la réduction de la couverture végétale. L’étude vise à évaluer l’apport des données satellitaires et des outils géomatiques pour identifier, cartographier et interpréter les dynamiques de dégradation dans ces territoires.</w:t>
      </w:r>
    </w:p>
    <w:p w14:paraId="4247AB0B" w14:textId="5F654263" w:rsidR="00CE5DC6" w:rsidRPr="00C70D2B" w:rsidRDefault="00CE5DC6" w:rsidP="00232DD0">
      <w:pPr>
        <w:pStyle w:val="Paragraphedeliste"/>
        <w:numPr>
          <w:ilvl w:val="0"/>
          <w:numId w:val="90"/>
        </w:numPr>
        <w:jc w:val="both"/>
        <w:rPr>
          <w:rFonts w:cs="Times New Roman"/>
        </w:rPr>
      </w:pPr>
      <w:r w:rsidRPr="00C70D2B">
        <w:rPr>
          <w:rFonts w:cs="Times New Roman"/>
        </w:rPr>
        <w:t>Problématique</w:t>
      </w:r>
    </w:p>
    <w:p w14:paraId="52799A0A" w14:textId="77777777" w:rsidR="00CE5DC6" w:rsidRPr="00C70D2B" w:rsidRDefault="00CE5DC6" w:rsidP="00232DD0">
      <w:pPr>
        <w:jc w:val="both"/>
        <w:rPr>
          <w:rFonts w:cs="Times New Roman"/>
        </w:rPr>
      </w:pPr>
      <w:r w:rsidRPr="00C70D2B">
        <w:rPr>
          <w:rFonts w:cs="Times New Roman"/>
        </w:rPr>
        <w:t>Malgré l’existence de politiques nationales telles que le PND (Programme National de Développement) ou le CNEDD (Cadre National de Lutte Contre la Désertification), la surveillance environnementale en Algérie reste confrontée à un manque d’indicateurs fiables, de données actualisées et de méthodes d’analyse automatisées.</w:t>
      </w:r>
    </w:p>
    <w:p w14:paraId="1E1751B1" w14:textId="77777777" w:rsidR="00CE5DC6" w:rsidRPr="00C70D2B" w:rsidRDefault="00CE5DC6" w:rsidP="00232DD0">
      <w:pPr>
        <w:jc w:val="both"/>
        <w:rPr>
          <w:rFonts w:cs="Times New Roman"/>
        </w:rPr>
      </w:pPr>
      <w:r w:rsidRPr="00C70D2B">
        <w:rPr>
          <w:rFonts w:cs="Times New Roman"/>
        </w:rPr>
        <w:t>La question centrale posée est la suivante :</w:t>
      </w:r>
    </w:p>
    <w:p w14:paraId="7FA5C7E4" w14:textId="77777777" w:rsidR="00CE5DC6" w:rsidRPr="00C70D2B" w:rsidRDefault="00CE5DC6" w:rsidP="00232DD0">
      <w:pPr>
        <w:jc w:val="both"/>
        <w:rPr>
          <w:rFonts w:cs="Times New Roman"/>
        </w:rPr>
      </w:pPr>
      <w:r w:rsidRPr="00C70D2B">
        <w:rPr>
          <w:rFonts w:cs="Times New Roman"/>
        </w:rPr>
        <w:lastRenderedPageBreak/>
        <w:t>Comment mobiliser les outils géomatiques modernes – en particulier la télédétection et les SIG – pour améliorer la cartographie et la compréhension des dynamiques de désertification en Algérie ?</w:t>
      </w:r>
    </w:p>
    <w:p w14:paraId="15F278CE" w14:textId="0D4DBB3E" w:rsidR="00CE5DC6" w:rsidRPr="00C70D2B" w:rsidRDefault="00CE5DC6" w:rsidP="00232DD0">
      <w:pPr>
        <w:jc w:val="both"/>
        <w:rPr>
          <w:rFonts w:cs="Times New Roman"/>
        </w:rPr>
      </w:pPr>
      <w:r w:rsidRPr="00C70D2B">
        <w:rPr>
          <w:rFonts w:cs="Times New Roman"/>
        </w:rPr>
        <w:t xml:space="preserve">Cette problématique générale peut être déclinée </w:t>
      </w:r>
      <w:r w:rsidR="008E623E" w:rsidRPr="00C70D2B">
        <w:rPr>
          <w:rFonts w:cs="Times New Roman"/>
        </w:rPr>
        <w:t>en question</w:t>
      </w:r>
      <w:r w:rsidRPr="00C70D2B">
        <w:rPr>
          <w:rFonts w:cs="Times New Roman"/>
        </w:rPr>
        <w:t xml:space="preserve"> spécifiques :</w:t>
      </w:r>
    </w:p>
    <w:p w14:paraId="12113DCC" w14:textId="767D3616" w:rsidR="00CE5DC6" w:rsidRPr="00C70D2B" w:rsidRDefault="00CE5DC6" w:rsidP="00232DD0">
      <w:pPr>
        <w:numPr>
          <w:ilvl w:val="0"/>
          <w:numId w:val="64"/>
        </w:numPr>
        <w:jc w:val="both"/>
        <w:rPr>
          <w:rFonts w:cs="Times New Roman"/>
        </w:rPr>
      </w:pPr>
      <w:r w:rsidRPr="00C70D2B">
        <w:rPr>
          <w:rFonts w:cs="Times New Roman"/>
        </w:rPr>
        <w:t>Quelles sont les zones les plus exposées à la désertification selon les indicateurs satellitaires (NDVI, AOD) ?</w:t>
      </w:r>
    </w:p>
    <w:p w14:paraId="3A7C6F1C" w14:textId="77777777" w:rsidR="00CE5DC6" w:rsidRPr="00C70D2B" w:rsidRDefault="00CE5DC6" w:rsidP="00232DD0">
      <w:pPr>
        <w:numPr>
          <w:ilvl w:val="0"/>
          <w:numId w:val="64"/>
        </w:numPr>
        <w:jc w:val="both"/>
        <w:rPr>
          <w:rFonts w:cs="Times New Roman"/>
        </w:rPr>
      </w:pPr>
      <w:r w:rsidRPr="00C70D2B">
        <w:rPr>
          <w:rFonts w:cs="Times New Roman"/>
        </w:rPr>
        <w:t>Quelle est l’évolution temporelle de la végétation et de la poussière atmosphérique dans ces zones ?</w:t>
      </w:r>
    </w:p>
    <w:p w14:paraId="52BF6142" w14:textId="77777777" w:rsidR="00CE5DC6" w:rsidRPr="00C70D2B" w:rsidRDefault="00CE5DC6" w:rsidP="00232DD0">
      <w:pPr>
        <w:numPr>
          <w:ilvl w:val="0"/>
          <w:numId w:val="64"/>
        </w:numPr>
        <w:jc w:val="both"/>
        <w:rPr>
          <w:rFonts w:cs="Times New Roman"/>
        </w:rPr>
      </w:pPr>
      <w:r w:rsidRPr="00C70D2B">
        <w:rPr>
          <w:rFonts w:cs="Times New Roman"/>
        </w:rPr>
        <w:t>Quel rôle jouent le relief et les facteurs climatiques dans la trajectoire des vents de sable ?</w:t>
      </w:r>
    </w:p>
    <w:p w14:paraId="75B8C5F2" w14:textId="2AEC4B37" w:rsidR="00CE5DC6" w:rsidRPr="00C70D2B" w:rsidRDefault="00CE5DC6" w:rsidP="00232DD0">
      <w:pPr>
        <w:numPr>
          <w:ilvl w:val="0"/>
          <w:numId w:val="64"/>
        </w:numPr>
        <w:jc w:val="both"/>
        <w:rPr>
          <w:rFonts w:cs="Times New Roman"/>
        </w:rPr>
      </w:pPr>
      <w:r w:rsidRPr="00C70D2B">
        <w:rPr>
          <w:rFonts w:cs="Times New Roman"/>
        </w:rPr>
        <w:t>Quels outils analytiques permettent de proposer des réponses concrètes à ces risques ?</w:t>
      </w:r>
    </w:p>
    <w:p w14:paraId="4C8ED4BE" w14:textId="3B541667" w:rsidR="00CE5DC6" w:rsidRPr="00C70D2B" w:rsidRDefault="00CE5DC6" w:rsidP="00232DD0">
      <w:pPr>
        <w:pStyle w:val="Paragraphedeliste"/>
        <w:numPr>
          <w:ilvl w:val="0"/>
          <w:numId w:val="90"/>
        </w:numPr>
        <w:jc w:val="both"/>
        <w:rPr>
          <w:rFonts w:cs="Times New Roman"/>
        </w:rPr>
      </w:pPr>
      <w:r w:rsidRPr="00C70D2B">
        <w:rPr>
          <w:rFonts w:cs="Times New Roman"/>
        </w:rPr>
        <w:t>Hypothèses</w:t>
      </w:r>
    </w:p>
    <w:p w14:paraId="1E84525E" w14:textId="77777777" w:rsidR="00CE5DC6" w:rsidRPr="00C70D2B" w:rsidRDefault="00CE5DC6" w:rsidP="00232DD0">
      <w:pPr>
        <w:pStyle w:val="Paragraphedeliste"/>
        <w:numPr>
          <w:ilvl w:val="0"/>
          <w:numId w:val="92"/>
        </w:numPr>
        <w:jc w:val="both"/>
        <w:rPr>
          <w:rFonts w:cs="Times New Roman"/>
        </w:rPr>
      </w:pPr>
      <w:r w:rsidRPr="00C70D2B">
        <w:rPr>
          <w:rFonts w:cs="Times New Roman"/>
        </w:rPr>
        <w:t>Les indices de végétation (NDVI) et d’aérosols (AOD), dérivés des données Sentinel-5P et MODIS via Google Earth Engine, permettent de détecter les dynamiques de dégradation des terres (Li et al., 2021).</w:t>
      </w:r>
    </w:p>
    <w:p w14:paraId="5558B5B7" w14:textId="4F58A212" w:rsidR="00CE5DC6" w:rsidRPr="00C70D2B" w:rsidRDefault="00CE5DC6" w:rsidP="00232DD0">
      <w:pPr>
        <w:pStyle w:val="Paragraphedeliste"/>
        <w:numPr>
          <w:ilvl w:val="0"/>
          <w:numId w:val="92"/>
        </w:numPr>
        <w:jc w:val="both"/>
        <w:rPr>
          <w:rFonts w:cs="Times New Roman"/>
        </w:rPr>
      </w:pPr>
      <w:r w:rsidRPr="00C70D2B">
        <w:rPr>
          <w:rFonts w:cs="Times New Roman"/>
        </w:rPr>
        <w:t xml:space="preserve">Le traitement SIG des MNT (ex. SRTM) et des vents permet de modéliser les </w:t>
      </w:r>
      <w:r w:rsidR="00C605F2" w:rsidRPr="00C70D2B">
        <w:rPr>
          <w:rFonts w:cs="Times New Roman"/>
        </w:rPr>
        <w:t>couloirs</w:t>
      </w:r>
      <w:r w:rsidRPr="00C70D2B">
        <w:rPr>
          <w:rFonts w:cs="Times New Roman"/>
        </w:rPr>
        <w:t xml:space="preserve"> préférentiels de transport de sable et de localiser les obstacles naturels.</w:t>
      </w:r>
    </w:p>
    <w:p w14:paraId="474017F4" w14:textId="77777777" w:rsidR="00CE5DC6" w:rsidRPr="00C70D2B" w:rsidRDefault="00CE5DC6" w:rsidP="00232DD0">
      <w:pPr>
        <w:pStyle w:val="Paragraphedeliste"/>
        <w:numPr>
          <w:ilvl w:val="0"/>
          <w:numId w:val="92"/>
        </w:numPr>
        <w:jc w:val="both"/>
        <w:rPr>
          <w:rFonts w:cs="Times New Roman"/>
        </w:rPr>
      </w:pPr>
      <w:r w:rsidRPr="00C70D2B">
        <w:rPr>
          <w:rFonts w:cs="Times New Roman"/>
        </w:rPr>
        <w:t>L’intégration de données multi-capteurs (MODIS, Sentinel, SRTM) et multi-temporelles améliore la précision des cartes de vulnérabilité à la désertification.</w:t>
      </w:r>
    </w:p>
    <w:p w14:paraId="3DBFA9FC" w14:textId="75CE1DFB" w:rsidR="00CE5DC6" w:rsidRPr="00C70D2B" w:rsidRDefault="00CE5DC6" w:rsidP="00232DD0">
      <w:pPr>
        <w:pStyle w:val="Paragraphedeliste"/>
        <w:numPr>
          <w:ilvl w:val="0"/>
          <w:numId w:val="92"/>
        </w:numPr>
        <w:jc w:val="both"/>
        <w:rPr>
          <w:rFonts w:cs="Times New Roman"/>
        </w:rPr>
      </w:pPr>
      <w:r w:rsidRPr="00C70D2B">
        <w:rPr>
          <w:rFonts w:cs="Times New Roman"/>
        </w:rPr>
        <w:t>L’utilisation conjointe de Python et Jupyter Notebook offre un environnement analytique reproductible pour traiter, visualiser et interpréter les données géospatiales (Jupyter Project, 2023 ; Hoyer &amp; Hamman, 2017).</w:t>
      </w:r>
    </w:p>
    <w:p w14:paraId="7CE8FD37" w14:textId="6A071502" w:rsidR="00CE5DC6" w:rsidRPr="00C70D2B" w:rsidRDefault="00CE5DC6" w:rsidP="00232DD0">
      <w:pPr>
        <w:pStyle w:val="Paragraphedeliste"/>
        <w:numPr>
          <w:ilvl w:val="0"/>
          <w:numId w:val="90"/>
        </w:numPr>
        <w:jc w:val="both"/>
        <w:rPr>
          <w:rFonts w:cs="Times New Roman"/>
        </w:rPr>
      </w:pPr>
      <w:r w:rsidRPr="00C70D2B">
        <w:rPr>
          <w:rFonts w:cs="Times New Roman"/>
        </w:rPr>
        <w:t>Objectifs de la recherche</w:t>
      </w:r>
    </w:p>
    <w:p w14:paraId="56FCDCF4" w14:textId="3DB56EFB" w:rsidR="00C605F2" w:rsidRPr="00C70D2B" w:rsidRDefault="00CE5DC6" w:rsidP="00232DD0">
      <w:pPr>
        <w:jc w:val="both"/>
        <w:rPr>
          <w:rFonts w:cs="Times New Roman"/>
        </w:rPr>
      </w:pPr>
      <w:r w:rsidRPr="00C70D2B">
        <w:rPr>
          <w:rFonts w:cs="Times New Roman"/>
        </w:rPr>
        <w:t>L’objectif principal est de développer une méthode d’analyse géospatiale permettant d’évaluer la dynamique de la désertification dans les wilayas steppiques de l’ouest algérien. Les objectifs spécifiques sont :</w:t>
      </w:r>
    </w:p>
    <w:p w14:paraId="72C484B1" w14:textId="5EA95B67" w:rsidR="00C605F2" w:rsidRPr="00C70D2B" w:rsidRDefault="0076065E" w:rsidP="00232DD0">
      <w:pPr>
        <w:numPr>
          <w:ilvl w:val="0"/>
          <w:numId w:val="66"/>
        </w:numPr>
        <w:jc w:val="both"/>
        <w:rPr>
          <w:rFonts w:cs="Times New Roman"/>
        </w:rPr>
      </w:pPr>
      <w:r w:rsidRPr="00C70D2B">
        <w:rPr>
          <w:rFonts w:cs="Times New Roman"/>
        </w:rPr>
        <w:t xml:space="preserve">Collaborer à une étude climatique sur la zone d’étude par interpolation des données météorologiques </w:t>
      </w:r>
      <w:r w:rsidR="00C605F2" w:rsidRPr="00C70D2B">
        <w:rPr>
          <w:rFonts w:cs="Times New Roman"/>
        </w:rPr>
        <w:t xml:space="preserve">comprend la Température, Humidité, Précipitations, </w:t>
      </w:r>
      <w:r w:rsidR="00CB6DFC" w:rsidRPr="00C70D2B">
        <w:rPr>
          <w:rFonts w:cs="Times New Roman"/>
        </w:rPr>
        <w:t>Aridité.</w:t>
      </w:r>
    </w:p>
    <w:p w14:paraId="6F24C582" w14:textId="746F7410" w:rsidR="00CE5DC6" w:rsidRPr="00C70D2B" w:rsidRDefault="00CE5DC6" w:rsidP="00232DD0">
      <w:pPr>
        <w:numPr>
          <w:ilvl w:val="0"/>
          <w:numId w:val="66"/>
        </w:numPr>
        <w:jc w:val="both"/>
        <w:rPr>
          <w:rFonts w:cs="Times New Roman"/>
        </w:rPr>
      </w:pPr>
      <w:r w:rsidRPr="00C70D2B">
        <w:rPr>
          <w:rFonts w:cs="Times New Roman"/>
        </w:rPr>
        <w:t>Identifier les zones à forte vulnérabilité à partir du NDVI et de l’indice d’aérosols.</w:t>
      </w:r>
    </w:p>
    <w:p w14:paraId="70BA0A8E" w14:textId="77777777" w:rsidR="00CE5DC6" w:rsidRPr="00C70D2B" w:rsidRDefault="00CE5DC6" w:rsidP="00232DD0">
      <w:pPr>
        <w:numPr>
          <w:ilvl w:val="0"/>
          <w:numId w:val="66"/>
        </w:numPr>
        <w:jc w:val="both"/>
        <w:rPr>
          <w:rFonts w:cs="Times New Roman"/>
        </w:rPr>
      </w:pPr>
      <w:r w:rsidRPr="00C70D2B">
        <w:rPr>
          <w:rFonts w:cs="Times New Roman"/>
        </w:rPr>
        <w:t>Étudier la saisonnalité des tempêtes de poussière entre mars et mai (période critique).</w:t>
      </w:r>
    </w:p>
    <w:p w14:paraId="2C33CD04" w14:textId="77777777" w:rsidR="00CE5DC6" w:rsidRPr="00C70D2B" w:rsidRDefault="00CE5DC6" w:rsidP="00232DD0">
      <w:pPr>
        <w:numPr>
          <w:ilvl w:val="0"/>
          <w:numId w:val="66"/>
        </w:numPr>
        <w:jc w:val="both"/>
        <w:rPr>
          <w:rFonts w:cs="Times New Roman"/>
        </w:rPr>
      </w:pPr>
      <w:r w:rsidRPr="00C70D2B">
        <w:rPr>
          <w:rFonts w:cs="Times New Roman"/>
        </w:rPr>
        <w:t>Analyser le rôle du relief dans les mouvements des vents de sable à l’aide du MNT.</w:t>
      </w:r>
    </w:p>
    <w:p w14:paraId="5A4CEDCA" w14:textId="77777777" w:rsidR="00CE5DC6" w:rsidRPr="00C70D2B" w:rsidRDefault="00CE5DC6" w:rsidP="00232DD0">
      <w:pPr>
        <w:numPr>
          <w:ilvl w:val="0"/>
          <w:numId w:val="66"/>
        </w:numPr>
        <w:jc w:val="both"/>
        <w:rPr>
          <w:rFonts w:cs="Times New Roman"/>
        </w:rPr>
      </w:pPr>
      <w:r w:rsidRPr="00C70D2B">
        <w:rPr>
          <w:rFonts w:cs="Times New Roman"/>
        </w:rPr>
        <w:t>Proposer des zones prioritaires pour la reforestation ou la stabilisation des sols.</w:t>
      </w:r>
    </w:p>
    <w:p w14:paraId="3A0FB51F" w14:textId="100DF668" w:rsidR="00CE5DC6" w:rsidRPr="00C70D2B" w:rsidRDefault="00CE5DC6" w:rsidP="00232DD0">
      <w:pPr>
        <w:pStyle w:val="Paragraphedeliste"/>
        <w:numPr>
          <w:ilvl w:val="0"/>
          <w:numId w:val="90"/>
        </w:numPr>
        <w:jc w:val="both"/>
        <w:rPr>
          <w:rFonts w:cs="Times New Roman"/>
        </w:rPr>
      </w:pPr>
      <w:r w:rsidRPr="00C70D2B">
        <w:rPr>
          <w:rFonts w:cs="Times New Roman"/>
        </w:rPr>
        <w:t>Intérêt de la recherche</w:t>
      </w:r>
    </w:p>
    <w:p w14:paraId="07A43850" w14:textId="77777777" w:rsidR="00CE5DC6" w:rsidRPr="00C70D2B" w:rsidRDefault="00CE5DC6" w:rsidP="00232DD0">
      <w:pPr>
        <w:jc w:val="both"/>
        <w:rPr>
          <w:rFonts w:cs="Times New Roman"/>
        </w:rPr>
      </w:pPr>
      <w:r w:rsidRPr="00C70D2B">
        <w:rPr>
          <w:rFonts w:cs="Times New Roman"/>
        </w:rPr>
        <w:t>Ce travail vise à combler un vide méthodologique dans la surveillance de la désertification en Algérie en fournissant une approche reproductible, fondée sur des données ouvertes et des outils libres ou accessibles. Il peut :</w:t>
      </w:r>
    </w:p>
    <w:p w14:paraId="42110491" w14:textId="77777777" w:rsidR="00CE5DC6" w:rsidRPr="00C70D2B" w:rsidRDefault="00CE5DC6" w:rsidP="00232DD0">
      <w:pPr>
        <w:numPr>
          <w:ilvl w:val="0"/>
          <w:numId w:val="67"/>
        </w:numPr>
        <w:jc w:val="both"/>
        <w:rPr>
          <w:rFonts w:cs="Times New Roman"/>
        </w:rPr>
      </w:pPr>
      <w:r w:rsidRPr="00C70D2B">
        <w:rPr>
          <w:rFonts w:cs="Times New Roman"/>
        </w:rPr>
        <w:t>Aider les autorités à prioriser les zones à risque.</w:t>
      </w:r>
    </w:p>
    <w:p w14:paraId="21E90EA9" w14:textId="77777777" w:rsidR="00CE5DC6" w:rsidRPr="00C70D2B" w:rsidRDefault="00CE5DC6" w:rsidP="00232DD0">
      <w:pPr>
        <w:numPr>
          <w:ilvl w:val="0"/>
          <w:numId w:val="67"/>
        </w:numPr>
        <w:jc w:val="both"/>
        <w:rPr>
          <w:rFonts w:cs="Times New Roman"/>
        </w:rPr>
      </w:pPr>
      <w:r w:rsidRPr="00C70D2B">
        <w:rPr>
          <w:rFonts w:cs="Times New Roman"/>
        </w:rPr>
        <w:t>Servir de base à l’élaboration de politiques d’adaptation territoriale.</w:t>
      </w:r>
    </w:p>
    <w:p w14:paraId="04E43706" w14:textId="77777777" w:rsidR="00CE5DC6" w:rsidRPr="00C70D2B" w:rsidRDefault="00CE5DC6" w:rsidP="00232DD0">
      <w:pPr>
        <w:numPr>
          <w:ilvl w:val="0"/>
          <w:numId w:val="67"/>
        </w:numPr>
        <w:jc w:val="both"/>
        <w:rPr>
          <w:rFonts w:cs="Times New Roman"/>
        </w:rPr>
      </w:pPr>
      <w:r w:rsidRPr="00C70D2B">
        <w:rPr>
          <w:rFonts w:cs="Times New Roman"/>
        </w:rPr>
        <w:t>Alimenter les bases scientifiques nationales en données géospatiales.</w:t>
      </w:r>
    </w:p>
    <w:p w14:paraId="519F36CE" w14:textId="0C0BB202" w:rsidR="00CE5DC6" w:rsidRPr="00C70D2B" w:rsidRDefault="00CE5DC6" w:rsidP="00232DD0">
      <w:pPr>
        <w:numPr>
          <w:ilvl w:val="0"/>
          <w:numId w:val="67"/>
        </w:numPr>
        <w:jc w:val="both"/>
        <w:rPr>
          <w:rFonts w:cs="Times New Roman"/>
        </w:rPr>
      </w:pPr>
      <w:r w:rsidRPr="00C70D2B">
        <w:rPr>
          <w:rFonts w:cs="Times New Roman"/>
        </w:rPr>
        <w:t>Encourager l’utilisation de la science ouverte dans l’analyse environnementale (Gorelick et al., 2017 ; McKinney, 2010).</w:t>
      </w:r>
    </w:p>
    <w:p w14:paraId="64065AB8" w14:textId="616CD890" w:rsidR="00CE5DC6" w:rsidRPr="00C70D2B" w:rsidRDefault="00CE5DC6" w:rsidP="00232DD0">
      <w:pPr>
        <w:pStyle w:val="Paragraphedeliste"/>
        <w:numPr>
          <w:ilvl w:val="0"/>
          <w:numId w:val="90"/>
        </w:numPr>
        <w:jc w:val="both"/>
        <w:rPr>
          <w:rFonts w:cs="Times New Roman"/>
        </w:rPr>
      </w:pPr>
      <w:r w:rsidRPr="00C70D2B">
        <w:rPr>
          <w:rFonts w:cs="Times New Roman"/>
        </w:rPr>
        <w:t>Méthodologie</w:t>
      </w:r>
    </w:p>
    <w:p w14:paraId="62D33589" w14:textId="77777777" w:rsidR="00CE5DC6" w:rsidRPr="00C70D2B" w:rsidRDefault="00CE5DC6" w:rsidP="00232DD0">
      <w:pPr>
        <w:jc w:val="both"/>
        <w:rPr>
          <w:rFonts w:cs="Times New Roman"/>
        </w:rPr>
      </w:pPr>
      <w:r w:rsidRPr="00C70D2B">
        <w:rPr>
          <w:rFonts w:cs="Times New Roman"/>
        </w:rPr>
        <w:lastRenderedPageBreak/>
        <w:t>La méthodologie repose sur une chaîne de traitement intégrée :</w:t>
      </w:r>
    </w:p>
    <w:p w14:paraId="072F61E6" w14:textId="79EFEEF5" w:rsidR="00F41FF4" w:rsidRPr="00C70D2B" w:rsidRDefault="00F41FF4" w:rsidP="00232DD0">
      <w:pPr>
        <w:numPr>
          <w:ilvl w:val="0"/>
          <w:numId w:val="68"/>
        </w:numPr>
        <w:jc w:val="both"/>
        <w:rPr>
          <w:rFonts w:cs="Times New Roman"/>
        </w:rPr>
      </w:pPr>
      <w:r w:rsidRPr="00C70D2B">
        <w:rPr>
          <w:rFonts w:cs="Times New Roman"/>
        </w:rPr>
        <w:t>Étude complémentaire sur les conditions climatiques (vent, humidité, précipitations) à l’échelle régionale.</w:t>
      </w:r>
    </w:p>
    <w:p w14:paraId="5BB9A9CD" w14:textId="77777777" w:rsidR="00CE5DC6" w:rsidRPr="00C70D2B" w:rsidRDefault="00CE5DC6" w:rsidP="00232DD0">
      <w:pPr>
        <w:numPr>
          <w:ilvl w:val="0"/>
          <w:numId w:val="68"/>
        </w:numPr>
        <w:jc w:val="both"/>
        <w:rPr>
          <w:rFonts w:cs="Times New Roman"/>
        </w:rPr>
      </w:pPr>
      <w:r w:rsidRPr="00C70D2B">
        <w:rPr>
          <w:rFonts w:cs="Times New Roman"/>
        </w:rPr>
        <w:t>Téléchargement et traitement cloud des données MODIS, Sentinel-5P et SRTM via Google Earth Engine (GEE).</w:t>
      </w:r>
    </w:p>
    <w:p w14:paraId="7CB3FFED" w14:textId="77777777" w:rsidR="00CE5DC6" w:rsidRPr="00C70D2B" w:rsidRDefault="00CE5DC6" w:rsidP="00232DD0">
      <w:pPr>
        <w:numPr>
          <w:ilvl w:val="0"/>
          <w:numId w:val="68"/>
        </w:numPr>
        <w:jc w:val="both"/>
        <w:rPr>
          <w:rFonts w:cs="Times New Roman"/>
        </w:rPr>
      </w:pPr>
      <w:r w:rsidRPr="00C70D2B">
        <w:rPr>
          <w:rFonts w:cs="Times New Roman"/>
        </w:rPr>
        <w:t>Export des résultats pour analyse locale dans Jupyter Notebook, en utilisant les bibliothèques Python : rasterio, geopandas, xarray, matplotlib, pandas.</w:t>
      </w:r>
    </w:p>
    <w:p w14:paraId="206E1ADD" w14:textId="77777777" w:rsidR="00CE5DC6" w:rsidRPr="00C70D2B" w:rsidRDefault="00CE5DC6" w:rsidP="00232DD0">
      <w:pPr>
        <w:numPr>
          <w:ilvl w:val="0"/>
          <w:numId w:val="68"/>
        </w:numPr>
        <w:jc w:val="both"/>
        <w:rPr>
          <w:rFonts w:cs="Times New Roman"/>
        </w:rPr>
      </w:pPr>
      <w:r w:rsidRPr="00C70D2B">
        <w:rPr>
          <w:rFonts w:cs="Times New Roman"/>
        </w:rPr>
        <w:t>Analyse topographique des obstacles naturels avec le MNT (données SRTM).</w:t>
      </w:r>
    </w:p>
    <w:p w14:paraId="3B095C30" w14:textId="23DB9B0B" w:rsidR="00CE5DC6" w:rsidRPr="00C70D2B" w:rsidRDefault="00CE5DC6" w:rsidP="00232DD0">
      <w:pPr>
        <w:numPr>
          <w:ilvl w:val="0"/>
          <w:numId w:val="68"/>
        </w:numPr>
        <w:jc w:val="both"/>
        <w:rPr>
          <w:rFonts w:cs="Times New Roman"/>
        </w:rPr>
      </w:pPr>
      <w:r w:rsidRPr="00C70D2B">
        <w:rPr>
          <w:rFonts w:cs="Times New Roman"/>
        </w:rPr>
        <w:t xml:space="preserve">Génération de cartes </w:t>
      </w:r>
      <w:r w:rsidR="00D14246" w:rsidRPr="00C70D2B">
        <w:rPr>
          <w:rFonts w:cs="Times New Roman"/>
        </w:rPr>
        <w:t>par</w:t>
      </w:r>
      <w:r w:rsidRPr="00C70D2B">
        <w:rPr>
          <w:rFonts w:cs="Times New Roman"/>
        </w:rPr>
        <w:t xml:space="preserve"> (QGIS, ArcGIS).</w:t>
      </w:r>
    </w:p>
    <w:p w14:paraId="6B330895" w14:textId="03C61724" w:rsidR="00CE5DC6" w:rsidRPr="00C70D2B" w:rsidRDefault="00CE5DC6" w:rsidP="00232DD0">
      <w:pPr>
        <w:pStyle w:val="Paragraphedeliste"/>
        <w:numPr>
          <w:ilvl w:val="0"/>
          <w:numId w:val="90"/>
        </w:numPr>
        <w:jc w:val="both"/>
        <w:rPr>
          <w:rFonts w:cs="Times New Roman"/>
        </w:rPr>
      </w:pPr>
      <w:r w:rsidRPr="00C70D2B">
        <w:rPr>
          <w:rFonts w:cs="Times New Roman"/>
        </w:rPr>
        <w:t>Structure du mémoire</w:t>
      </w:r>
    </w:p>
    <w:p w14:paraId="1FDD3810" w14:textId="77777777" w:rsidR="00CE5DC6" w:rsidRPr="00C70D2B" w:rsidRDefault="00CE5DC6" w:rsidP="00232DD0">
      <w:pPr>
        <w:jc w:val="both"/>
        <w:rPr>
          <w:rFonts w:cs="Times New Roman"/>
        </w:rPr>
      </w:pPr>
      <w:r w:rsidRPr="00C70D2B">
        <w:rPr>
          <w:rFonts w:cs="Times New Roman"/>
        </w:rPr>
        <w:t>Le mémoire est structuré en cinq chapitres :</w:t>
      </w:r>
    </w:p>
    <w:p w14:paraId="04BC8213" w14:textId="2857C9CC" w:rsidR="00CE5DC6" w:rsidRPr="00C70D2B" w:rsidRDefault="00CE5DC6" w:rsidP="00232DD0">
      <w:pPr>
        <w:numPr>
          <w:ilvl w:val="0"/>
          <w:numId w:val="69"/>
        </w:numPr>
        <w:jc w:val="both"/>
        <w:rPr>
          <w:rFonts w:cs="Times New Roman"/>
        </w:rPr>
      </w:pPr>
      <w:r w:rsidRPr="00C70D2B">
        <w:rPr>
          <w:rFonts w:cs="Times New Roman"/>
        </w:rPr>
        <w:t>Cadre théorique et conceptuel : Définition des concepts clés (</w:t>
      </w:r>
      <w:r w:rsidR="00B3479B" w:rsidRPr="00C70D2B">
        <w:rPr>
          <w:rFonts w:cs="Times New Roman"/>
        </w:rPr>
        <w:t xml:space="preserve">SIG et </w:t>
      </w:r>
      <w:r w:rsidR="00BE7437" w:rsidRPr="00C70D2B">
        <w:rPr>
          <w:rFonts w:cs="Times New Roman"/>
        </w:rPr>
        <w:t>télédétection, les</w:t>
      </w:r>
      <w:r w:rsidRPr="00C70D2B">
        <w:rPr>
          <w:rFonts w:cs="Times New Roman"/>
        </w:rPr>
        <w:t xml:space="preserve"> indices.</w:t>
      </w:r>
    </w:p>
    <w:p w14:paraId="138E6D6E" w14:textId="5E343A05" w:rsidR="00B3479B" w:rsidRPr="00C70D2B" w:rsidRDefault="00B3479B" w:rsidP="00232DD0">
      <w:pPr>
        <w:numPr>
          <w:ilvl w:val="0"/>
          <w:numId w:val="69"/>
        </w:numPr>
        <w:jc w:val="both"/>
        <w:rPr>
          <w:rFonts w:cs="Times New Roman"/>
        </w:rPr>
      </w:pPr>
      <w:r w:rsidRPr="00C70D2B">
        <w:rPr>
          <w:rFonts w:cs="Times New Roman"/>
        </w:rPr>
        <w:t>Cadre théorique et conceptuel : Définition des concepts clés (désertification, Désert</w:t>
      </w:r>
      <w:r w:rsidR="00BE7437" w:rsidRPr="00C70D2B">
        <w:rPr>
          <w:rFonts w:cs="Times New Roman"/>
        </w:rPr>
        <w:t>,</w:t>
      </w:r>
      <w:r w:rsidRPr="00C70D2B">
        <w:rPr>
          <w:rFonts w:cs="Times New Roman"/>
        </w:rPr>
        <w:t xml:space="preserve"> vent de sable et </w:t>
      </w:r>
      <w:r w:rsidR="00D06DCB" w:rsidRPr="00C70D2B">
        <w:rPr>
          <w:rFonts w:cs="Times New Roman"/>
        </w:rPr>
        <w:t>aérosols</w:t>
      </w:r>
      <w:r w:rsidRPr="00C70D2B">
        <w:rPr>
          <w:rFonts w:cs="Times New Roman"/>
        </w:rPr>
        <w:t>).</w:t>
      </w:r>
    </w:p>
    <w:p w14:paraId="4ED6D896" w14:textId="26B51C48" w:rsidR="00CE5DC6" w:rsidRPr="00C70D2B" w:rsidRDefault="00D06DCB" w:rsidP="00232DD0">
      <w:pPr>
        <w:numPr>
          <w:ilvl w:val="0"/>
          <w:numId w:val="69"/>
        </w:numPr>
        <w:jc w:val="both"/>
        <w:rPr>
          <w:rFonts w:cs="Times New Roman"/>
        </w:rPr>
      </w:pPr>
      <w:r w:rsidRPr="00C70D2B">
        <w:rPr>
          <w:rFonts w:cs="Times New Roman"/>
        </w:rPr>
        <w:t>Méthodologie de traitement et analyse</w:t>
      </w:r>
      <w:r w:rsidR="00CE5DC6" w:rsidRPr="00C70D2B">
        <w:rPr>
          <w:rFonts w:cs="Times New Roman"/>
        </w:rPr>
        <w:t xml:space="preserve"> </w:t>
      </w:r>
      <w:r w:rsidR="00DA2624" w:rsidRPr="00C70D2B">
        <w:rPr>
          <w:rFonts w:cs="Times New Roman"/>
        </w:rPr>
        <w:t>des r</w:t>
      </w:r>
      <w:r w:rsidRPr="00C70D2B">
        <w:rPr>
          <w:rFonts w:cs="Times New Roman"/>
        </w:rPr>
        <w:t xml:space="preserve">ésultats et </w:t>
      </w:r>
      <w:r w:rsidR="00730A02" w:rsidRPr="00C70D2B">
        <w:rPr>
          <w:rFonts w:cs="Times New Roman"/>
        </w:rPr>
        <w:t>interprétations :</w:t>
      </w:r>
      <w:r w:rsidR="00CE5DC6" w:rsidRPr="00C70D2B">
        <w:rPr>
          <w:rFonts w:cs="Times New Roman"/>
        </w:rPr>
        <w:t xml:space="preserve"> Présentation de la zone d’étude, et </w:t>
      </w:r>
      <w:r w:rsidR="00BE7437" w:rsidRPr="00C70D2B">
        <w:rPr>
          <w:rFonts w:cs="Times New Roman"/>
        </w:rPr>
        <w:t xml:space="preserve">Etude </w:t>
      </w:r>
      <w:r w:rsidR="00CE5DC6" w:rsidRPr="00C70D2B">
        <w:rPr>
          <w:rFonts w:cs="Times New Roman"/>
        </w:rPr>
        <w:t>climatiques.</w:t>
      </w:r>
    </w:p>
    <w:p w14:paraId="233FC97C" w14:textId="0B151302" w:rsidR="00CE5DC6" w:rsidRPr="00C70D2B" w:rsidRDefault="00CE5DC6" w:rsidP="00232DD0">
      <w:pPr>
        <w:numPr>
          <w:ilvl w:val="0"/>
          <w:numId w:val="69"/>
        </w:numPr>
        <w:jc w:val="both"/>
        <w:rPr>
          <w:rFonts w:cs="Times New Roman"/>
        </w:rPr>
      </w:pPr>
      <w:r w:rsidRPr="00C70D2B">
        <w:rPr>
          <w:rFonts w:cs="Times New Roman"/>
        </w:rPr>
        <w:t xml:space="preserve">Méthodologie de traitement et </w:t>
      </w:r>
      <w:r w:rsidR="00716F1F" w:rsidRPr="00C70D2B">
        <w:rPr>
          <w:rFonts w:cs="Times New Roman"/>
        </w:rPr>
        <w:t>analyse</w:t>
      </w:r>
      <w:r w:rsidR="00D06DCB" w:rsidRPr="00C70D2B">
        <w:rPr>
          <w:rFonts w:cs="Times New Roman"/>
        </w:rPr>
        <w:t xml:space="preserve"> cartographique et </w:t>
      </w:r>
      <w:r w:rsidR="00716F1F" w:rsidRPr="00C70D2B">
        <w:rPr>
          <w:rFonts w:cs="Times New Roman"/>
        </w:rPr>
        <w:t>statistiques :</w:t>
      </w:r>
      <w:r w:rsidRPr="00C70D2B">
        <w:rPr>
          <w:rFonts w:cs="Times New Roman"/>
        </w:rPr>
        <w:t xml:space="preserve"> </w:t>
      </w:r>
      <w:r w:rsidR="00D06DCB" w:rsidRPr="00C70D2B">
        <w:rPr>
          <w:rFonts w:cs="Times New Roman"/>
        </w:rPr>
        <w:t>Etude spatio</w:t>
      </w:r>
      <w:r w:rsidR="00716F1F" w:rsidRPr="00C70D2B">
        <w:rPr>
          <w:rFonts w:cs="Times New Roman"/>
        </w:rPr>
        <w:t>-</w:t>
      </w:r>
      <w:r w:rsidR="00D06DCB" w:rsidRPr="00C70D2B">
        <w:rPr>
          <w:rFonts w:cs="Times New Roman"/>
        </w:rPr>
        <w:t xml:space="preserve">temporelle des </w:t>
      </w:r>
      <w:r w:rsidR="00BE7437" w:rsidRPr="00C70D2B">
        <w:rPr>
          <w:rFonts w:cs="Times New Roman"/>
        </w:rPr>
        <w:t>vent</w:t>
      </w:r>
      <w:r w:rsidR="00D06DCB" w:rsidRPr="00C70D2B">
        <w:rPr>
          <w:rFonts w:cs="Times New Roman"/>
        </w:rPr>
        <w:t>s</w:t>
      </w:r>
      <w:r w:rsidR="00BE7437" w:rsidRPr="00C70D2B">
        <w:rPr>
          <w:rFonts w:cs="Times New Roman"/>
        </w:rPr>
        <w:t xml:space="preserve"> de sable et</w:t>
      </w:r>
      <w:r w:rsidR="00D06DCB" w:rsidRPr="00C70D2B">
        <w:rPr>
          <w:rFonts w:cs="Times New Roman"/>
        </w:rPr>
        <w:t xml:space="preserve"> cartographie</w:t>
      </w:r>
      <w:r w:rsidR="00BE7437" w:rsidRPr="00C70D2B">
        <w:rPr>
          <w:rFonts w:cs="Times New Roman"/>
        </w:rPr>
        <w:t xml:space="preserve"> </w:t>
      </w:r>
      <w:r w:rsidR="00D06DCB" w:rsidRPr="00C70D2B">
        <w:rPr>
          <w:rFonts w:cs="Times New Roman"/>
        </w:rPr>
        <w:t>de topographie</w:t>
      </w:r>
      <w:r w:rsidR="00BE7437" w:rsidRPr="00C70D2B">
        <w:rPr>
          <w:rFonts w:cs="Times New Roman"/>
        </w:rPr>
        <w:t xml:space="preserve"> </w:t>
      </w:r>
      <w:r w:rsidR="005D26BA">
        <w:rPr>
          <w:rFonts w:cs="Times New Roman"/>
        </w:rPr>
        <w:t>des</w:t>
      </w:r>
      <w:r w:rsidR="005D26BA" w:rsidRPr="00C70D2B">
        <w:rPr>
          <w:rFonts w:cs="Times New Roman"/>
        </w:rPr>
        <w:t xml:space="preserve"> montagnes</w:t>
      </w:r>
      <w:r w:rsidR="00D06DCB" w:rsidRPr="00C70D2B">
        <w:rPr>
          <w:rFonts w:cs="Times New Roman"/>
        </w:rPr>
        <w:t xml:space="preserve"> </w:t>
      </w:r>
      <w:r w:rsidR="00716F1F" w:rsidRPr="00C70D2B">
        <w:rPr>
          <w:rFonts w:cs="Times New Roman"/>
        </w:rPr>
        <w:t>ainsi</w:t>
      </w:r>
      <w:r w:rsidR="00D06DCB" w:rsidRPr="00C70D2B">
        <w:rPr>
          <w:rFonts w:cs="Times New Roman"/>
        </w:rPr>
        <w:t xml:space="preserve"> que les couloirs possibles.</w:t>
      </w:r>
    </w:p>
    <w:p w14:paraId="44C529CD" w14:textId="7965CDA3" w:rsidR="000312F6" w:rsidRPr="00C70D2B" w:rsidRDefault="00CE5DC6" w:rsidP="00232DD0">
      <w:pPr>
        <w:numPr>
          <w:ilvl w:val="0"/>
          <w:numId w:val="69"/>
        </w:numPr>
        <w:jc w:val="both"/>
        <w:rPr>
          <w:rFonts w:cs="Times New Roman"/>
        </w:rPr>
      </w:pPr>
      <w:r w:rsidRPr="00C70D2B">
        <w:rPr>
          <w:rFonts w:cs="Times New Roman"/>
        </w:rPr>
        <w:t>Conclusion et recommandations : Synthèse, propositions d’actions, perspectives de recherche.</w:t>
      </w:r>
    </w:p>
    <w:p w14:paraId="6F0E2C83" w14:textId="77777777" w:rsidR="00CE5DC6" w:rsidRPr="00C70D2B" w:rsidRDefault="00CE5DC6" w:rsidP="00232DD0">
      <w:pPr>
        <w:ind w:left="720"/>
        <w:jc w:val="both"/>
        <w:rPr>
          <w:rFonts w:cs="Times New Roman"/>
          <w:b/>
          <w:bCs/>
        </w:rPr>
      </w:pPr>
    </w:p>
    <w:p w14:paraId="0E2BCD28" w14:textId="77777777" w:rsidR="007F36AF" w:rsidRPr="00C70D2B" w:rsidRDefault="007F36AF" w:rsidP="00232DD0">
      <w:pPr>
        <w:ind w:left="720"/>
        <w:jc w:val="both"/>
        <w:rPr>
          <w:rFonts w:cs="Times New Roman"/>
        </w:rPr>
      </w:pPr>
    </w:p>
    <w:p w14:paraId="2DA3BFFF" w14:textId="77777777" w:rsidR="002F2AB5" w:rsidRPr="00C70D2B" w:rsidRDefault="002F2AB5" w:rsidP="00232DD0">
      <w:pPr>
        <w:jc w:val="both"/>
        <w:rPr>
          <w:rFonts w:cs="Times New Roman"/>
        </w:rPr>
      </w:pPr>
    </w:p>
    <w:p w14:paraId="4B666394" w14:textId="77777777" w:rsidR="002F2AB5" w:rsidRPr="00C70D2B" w:rsidRDefault="002F2AB5" w:rsidP="00232DD0">
      <w:pPr>
        <w:jc w:val="both"/>
        <w:rPr>
          <w:rFonts w:cs="Times New Roman"/>
        </w:rPr>
      </w:pPr>
    </w:p>
    <w:p w14:paraId="523148AB" w14:textId="77777777" w:rsidR="002F2AB5" w:rsidRPr="00C70D2B" w:rsidRDefault="002F2AB5" w:rsidP="00232DD0">
      <w:pPr>
        <w:jc w:val="both"/>
        <w:rPr>
          <w:rFonts w:cs="Times New Roman"/>
        </w:rPr>
      </w:pPr>
    </w:p>
    <w:p w14:paraId="5270DB3A" w14:textId="77777777" w:rsidR="002F2AB5" w:rsidRPr="00C70D2B" w:rsidRDefault="002F2AB5" w:rsidP="00232DD0">
      <w:pPr>
        <w:jc w:val="both"/>
        <w:rPr>
          <w:rFonts w:cs="Times New Roman"/>
        </w:rPr>
      </w:pPr>
    </w:p>
    <w:p w14:paraId="15EC4FC4" w14:textId="77777777" w:rsidR="002F2AB5" w:rsidRPr="00C70D2B" w:rsidRDefault="002F2AB5" w:rsidP="00232DD0">
      <w:pPr>
        <w:jc w:val="both"/>
        <w:rPr>
          <w:rFonts w:cs="Times New Roman"/>
        </w:rPr>
      </w:pPr>
    </w:p>
    <w:p w14:paraId="59FD8795" w14:textId="77777777" w:rsidR="002F2AB5" w:rsidRPr="00C70D2B" w:rsidRDefault="002F2AB5" w:rsidP="00232DD0">
      <w:pPr>
        <w:jc w:val="both"/>
        <w:rPr>
          <w:rFonts w:cs="Times New Roman"/>
        </w:rPr>
      </w:pPr>
    </w:p>
    <w:p w14:paraId="406F3097" w14:textId="77777777" w:rsidR="002F2AB5" w:rsidRPr="00C70D2B" w:rsidRDefault="002F2AB5" w:rsidP="00232DD0">
      <w:pPr>
        <w:jc w:val="both"/>
        <w:rPr>
          <w:rFonts w:cs="Times New Roman"/>
        </w:rPr>
      </w:pPr>
    </w:p>
    <w:p w14:paraId="37960F57" w14:textId="77777777" w:rsidR="002F2AB5" w:rsidRPr="00C70D2B" w:rsidRDefault="002F2AB5" w:rsidP="00232DD0">
      <w:pPr>
        <w:jc w:val="both"/>
        <w:rPr>
          <w:rFonts w:cs="Times New Roman"/>
        </w:rPr>
      </w:pPr>
    </w:p>
    <w:p w14:paraId="66F1898E" w14:textId="77777777" w:rsidR="002F2AB5" w:rsidRPr="00C70D2B" w:rsidRDefault="002F2AB5" w:rsidP="00232DD0">
      <w:pPr>
        <w:jc w:val="both"/>
        <w:rPr>
          <w:rFonts w:cs="Times New Roman"/>
        </w:rPr>
      </w:pPr>
    </w:p>
    <w:p w14:paraId="65D0A2A5" w14:textId="77777777" w:rsidR="002F2AB5" w:rsidRPr="00C70D2B" w:rsidRDefault="002F2AB5" w:rsidP="00232DD0">
      <w:pPr>
        <w:jc w:val="both"/>
        <w:rPr>
          <w:rFonts w:cs="Times New Roman"/>
        </w:rPr>
      </w:pPr>
    </w:p>
    <w:p w14:paraId="650900ED" w14:textId="77777777" w:rsidR="002F2AB5" w:rsidRPr="00C70D2B" w:rsidRDefault="002F2AB5" w:rsidP="00232DD0">
      <w:pPr>
        <w:jc w:val="both"/>
        <w:rPr>
          <w:rFonts w:cs="Times New Roman"/>
        </w:rPr>
      </w:pPr>
    </w:p>
    <w:p w14:paraId="2502F672" w14:textId="77777777" w:rsidR="002F2AB5" w:rsidRPr="00C70D2B" w:rsidRDefault="002F2AB5" w:rsidP="00232DD0">
      <w:pPr>
        <w:jc w:val="both"/>
        <w:rPr>
          <w:rFonts w:cs="Times New Roman"/>
        </w:rPr>
      </w:pPr>
    </w:p>
    <w:p w14:paraId="2ADDFC47" w14:textId="77777777" w:rsidR="002F2AB5" w:rsidRPr="00C70D2B" w:rsidRDefault="002F2AB5" w:rsidP="00232DD0">
      <w:pPr>
        <w:jc w:val="both"/>
        <w:rPr>
          <w:rFonts w:cs="Times New Roman"/>
        </w:rPr>
      </w:pPr>
    </w:p>
    <w:p w14:paraId="79CF945B" w14:textId="77777777" w:rsidR="002F2AB5" w:rsidRPr="00C70D2B" w:rsidRDefault="002F2AB5" w:rsidP="00232DD0">
      <w:pPr>
        <w:jc w:val="both"/>
        <w:rPr>
          <w:rFonts w:cs="Times New Roman"/>
        </w:rPr>
      </w:pPr>
    </w:p>
    <w:p w14:paraId="75FFCE8A" w14:textId="0AB02552" w:rsidR="000F71F5" w:rsidRPr="00C70D2B" w:rsidRDefault="000F71F5" w:rsidP="00232DD0">
      <w:pPr>
        <w:jc w:val="both"/>
        <w:rPr>
          <w:rFonts w:cs="Times New Roman"/>
        </w:rPr>
      </w:pPr>
      <w:r w:rsidRPr="00C70D2B">
        <w:rPr>
          <w:rFonts w:cs="Times New Roman"/>
        </w:rPr>
        <w:t xml:space="preserve">Chapitre </w:t>
      </w:r>
      <w:r w:rsidR="00B97699" w:rsidRPr="00C70D2B">
        <w:rPr>
          <w:rFonts w:cs="Times New Roman"/>
        </w:rPr>
        <w:t>I</w:t>
      </w:r>
      <w:r w:rsidRPr="00C70D2B">
        <w:rPr>
          <w:rFonts w:cs="Times New Roman"/>
        </w:rPr>
        <w:t> :</w:t>
      </w:r>
    </w:p>
    <w:p w14:paraId="3E15F80A" w14:textId="4440730C" w:rsidR="007F36AF" w:rsidRPr="007D095D" w:rsidRDefault="007F36AF" w:rsidP="00232DD0">
      <w:pPr>
        <w:pStyle w:val="Paragraphedeliste"/>
        <w:numPr>
          <w:ilvl w:val="0"/>
          <w:numId w:val="182"/>
        </w:numPr>
        <w:jc w:val="both"/>
        <w:rPr>
          <w:rFonts w:cs="Times New Roman"/>
        </w:rPr>
      </w:pPr>
      <w:r w:rsidRPr="007D095D">
        <w:rPr>
          <w:rFonts w:cs="Times New Roman"/>
        </w:rPr>
        <w:t>Introduction</w:t>
      </w:r>
      <w:r w:rsidR="007D095D" w:rsidRPr="007D095D">
        <w:rPr>
          <w:rFonts w:cs="Times New Roman"/>
        </w:rPr>
        <w:t> :</w:t>
      </w:r>
    </w:p>
    <w:p w14:paraId="23FEDF9A" w14:textId="77777777" w:rsidR="00BE4A1A" w:rsidRPr="00C70D2B" w:rsidRDefault="00BE4A1A" w:rsidP="00232DD0">
      <w:pPr>
        <w:jc w:val="both"/>
        <w:rPr>
          <w:rFonts w:cs="Times New Roman"/>
        </w:rPr>
      </w:pPr>
      <w:r w:rsidRPr="00C70D2B">
        <w:rPr>
          <w:rFonts w:cs="Times New Roman"/>
        </w:rPr>
        <w:t>Dans un monde confronté à des mutations environnementales rapides et complexes, la maîtrise de l’information géographique est devenue un enjeu stratégique pour la compréhension des dynamiques territoriales, la gestion durable des ressources naturelles et l’aide à la décision. C’est dans ce contexte que s’inscrit la géomatique, une discipline transversale qui regroupe l’ensemble des outils, méthodes et savoirs scientifiques liés à l’acquisition, au traitement, à l’analyse et à la représentation de l’information géospatiale (Pineau, 2007).</w:t>
      </w:r>
    </w:p>
    <w:p w14:paraId="03D4E5D9" w14:textId="77777777" w:rsidR="00BE4A1A" w:rsidRPr="00C70D2B" w:rsidRDefault="00BE4A1A" w:rsidP="00232DD0">
      <w:pPr>
        <w:jc w:val="both"/>
        <w:rPr>
          <w:rFonts w:cs="Times New Roman"/>
        </w:rPr>
      </w:pPr>
      <w:r w:rsidRPr="00C70D2B">
        <w:rPr>
          <w:rFonts w:cs="Times New Roman"/>
        </w:rPr>
        <w:t>Apparue dans les années 1980 au Québec, la géomatique s’est imposée comme un domaine central à l’intersection de la géographie, de l’informatique, de la cartographie, de la télédétection et des sciences de la Terre (Longley et al., 2011). Elle repose sur une approche systémique et intégrée de l’espace, permettant une lecture fine et objective des phénomènes spatiaux et temporels.</w:t>
      </w:r>
    </w:p>
    <w:p w14:paraId="19827393" w14:textId="77777777" w:rsidR="00BE4A1A" w:rsidRPr="00C70D2B" w:rsidRDefault="00BE4A1A" w:rsidP="00232DD0">
      <w:pPr>
        <w:jc w:val="both"/>
        <w:rPr>
          <w:rFonts w:cs="Times New Roman"/>
        </w:rPr>
      </w:pPr>
      <w:r w:rsidRPr="00C70D2B">
        <w:rPr>
          <w:rFonts w:cs="Times New Roman"/>
        </w:rPr>
        <w:t>Parmi les outils clés de la géomatique, deux disciplines occupent une place majeure :</w:t>
      </w:r>
    </w:p>
    <w:p w14:paraId="3C989BA7" w14:textId="77777777" w:rsidR="00BE4A1A" w:rsidRPr="00C70D2B" w:rsidRDefault="00BE4A1A" w:rsidP="00232DD0">
      <w:pPr>
        <w:numPr>
          <w:ilvl w:val="0"/>
          <w:numId w:val="5"/>
        </w:numPr>
        <w:jc w:val="both"/>
        <w:rPr>
          <w:rFonts w:cs="Times New Roman"/>
        </w:rPr>
      </w:pPr>
      <w:r w:rsidRPr="00C70D2B">
        <w:rPr>
          <w:rFonts w:cs="Times New Roman"/>
        </w:rPr>
        <w:t>Les Systèmes d’Information Géographique (SIG), qui permettent de stocker, manipuler, croiser et visualiser des données géoréférencées sous forme vectorielle ou raster (Tomlinson, 2003).</w:t>
      </w:r>
    </w:p>
    <w:p w14:paraId="459839EC" w14:textId="77777777" w:rsidR="00BE4A1A" w:rsidRPr="00C70D2B" w:rsidRDefault="00BE4A1A" w:rsidP="00232DD0">
      <w:pPr>
        <w:numPr>
          <w:ilvl w:val="0"/>
          <w:numId w:val="5"/>
        </w:numPr>
        <w:jc w:val="both"/>
        <w:rPr>
          <w:rFonts w:cs="Times New Roman"/>
        </w:rPr>
      </w:pPr>
      <w:r w:rsidRPr="00C70D2B">
        <w:rPr>
          <w:rFonts w:cs="Times New Roman"/>
        </w:rPr>
        <w:t>La télédétection, qui permet d’acquérir des données continues et à large échelle depuis des capteurs embarqués (satellites, drones, avions), apportant ainsi une observation régulière et systématique du territoire (Lillesand et al., 2015).</w:t>
      </w:r>
    </w:p>
    <w:p w14:paraId="7BF2EDEB" w14:textId="77777777" w:rsidR="00BE4A1A" w:rsidRPr="00C70D2B" w:rsidRDefault="00BE4A1A" w:rsidP="00232DD0">
      <w:pPr>
        <w:jc w:val="both"/>
        <w:rPr>
          <w:rFonts w:cs="Times New Roman"/>
        </w:rPr>
      </w:pPr>
      <w:r w:rsidRPr="00C70D2B">
        <w:rPr>
          <w:rFonts w:cs="Times New Roman"/>
        </w:rPr>
        <w:t>L’usage combiné de ces deux technologies permet une analyse spatiale poussée, en particulier dans les contextes de suivi environnemental, de gestion du territoire, de cartographie des risques naturels, ou encore d’évaluation des impacts climatiques (Burrough &amp; McDonnell, 1998). Dans le cas spécifique de la lutte contre la désertification et de la détection des vents de sable en Algérie, cette synergie constitue une approche méthodologique robuste et innovante.</w:t>
      </w:r>
    </w:p>
    <w:p w14:paraId="20C1803F" w14:textId="67D7D882" w:rsidR="007F36AF" w:rsidRPr="00C70D2B" w:rsidRDefault="00BE4A1A" w:rsidP="00232DD0">
      <w:pPr>
        <w:jc w:val="both"/>
        <w:rPr>
          <w:rFonts w:cs="Times New Roman"/>
        </w:rPr>
      </w:pPr>
      <w:r w:rsidRPr="00C70D2B">
        <w:rPr>
          <w:rFonts w:cs="Times New Roman"/>
        </w:rPr>
        <w:t>Ainsi, ce chapitre vise à présenter le cadre théorique des SIG et de la télédétection, en tant qu’outils centraux de la géomatique appliquée à l’analyse environnementale. Il s’ouvrira par une définition approfondie des SIG, leurs composants, fonctions et apports dans l’étude spatiale. La seconde section développera ensuite les fondements physiques, techniques et méthodologiques de la télédétection, en insistant sur ses contributions dans l’observation des phénomènes atmosphériques et écologiques.</w:t>
      </w:r>
    </w:p>
    <w:p w14:paraId="7D556097" w14:textId="5A009094" w:rsidR="007F36AF" w:rsidRDefault="007F36AF" w:rsidP="00232DD0">
      <w:pPr>
        <w:pStyle w:val="Paragraphedeliste"/>
        <w:numPr>
          <w:ilvl w:val="0"/>
          <w:numId w:val="182"/>
        </w:numPr>
        <w:jc w:val="both"/>
        <w:rPr>
          <w:rFonts w:cs="Times New Roman"/>
          <w:b/>
          <w:bCs/>
        </w:rPr>
      </w:pPr>
      <w:r w:rsidRPr="007D095D">
        <w:rPr>
          <w:rFonts w:cs="Times New Roman"/>
          <w:b/>
          <w:bCs/>
        </w:rPr>
        <w:t>Les Systèmes d’Information Géographique (SIG) :</w:t>
      </w:r>
    </w:p>
    <w:p w14:paraId="4F931D5F" w14:textId="77777777" w:rsidR="00EE5F8F" w:rsidRPr="007D095D" w:rsidRDefault="00EE5F8F" w:rsidP="00EE5F8F">
      <w:pPr>
        <w:pStyle w:val="Paragraphedeliste"/>
        <w:ind w:left="360"/>
        <w:jc w:val="both"/>
        <w:rPr>
          <w:rFonts w:cs="Times New Roman"/>
          <w:b/>
          <w:bCs/>
        </w:rPr>
      </w:pPr>
    </w:p>
    <w:p w14:paraId="4F6E675B" w14:textId="77777777" w:rsidR="007F36AF" w:rsidRDefault="007F36AF" w:rsidP="00232DD0">
      <w:pPr>
        <w:pStyle w:val="Paragraphedeliste"/>
        <w:numPr>
          <w:ilvl w:val="1"/>
          <w:numId w:val="182"/>
        </w:numPr>
        <w:jc w:val="both"/>
        <w:rPr>
          <w:rFonts w:cs="Times New Roman"/>
          <w:b/>
          <w:bCs/>
        </w:rPr>
      </w:pPr>
      <w:r w:rsidRPr="007D095D">
        <w:rPr>
          <w:rFonts w:cs="Times New Roman"/>
          <w:b/>
          <w:bCs/>
        </w:rPr>
        <w:t>Définition et origine des SIG</w:t>
      </w:r>
    </w:p>
    <w:p w14:paraId="5E3E4296" w14:textId="77777777" w:rsidR="00F30A54" w:rsidRPr="00C70D2B" w:rsidRDefault="00F30A54" w:rsidP="00232DD0">
      <w:pPr>
        <w:jc w:val="both"/>
        <w:rPr>
          <w:rFonts w:cs="Times New Roman"/>
        </w:rPr>
      </w:pPr>
      <w:r w:rsidRPr="00C70D2B">
        <w:rPr>
          <w:rFonts w:cs="Times New Roman"/>
        </w:rPr>
        <w:t>Un Système d’Information Géographique (SIG) est un système informatique destiné à la collecte, la gestion, l’analyse, la modélisation et la représentation de données géographiques. Il permet de lier des données attributaires à des entités spatiales, facilitant ainsi l’analyse spatiale et la prise de décision territoriale (Longley et al., 2011).</w:t>
      </w:r>
    </w:p>
    <w:p w14:paraId="158D5D65" w14:textId="77777777" w:rsidR="00F30A54" w:rsidRPr="00C70D2B" w:rsidRDefault="00F30A54" w:rsidP="00232DD0">
      <w:pPr>
        <w:jc w:val="both"/>
        <w:rPr>
          <w:rFonts w:cs="Times New Roman"/>
        </w:rPr>
      </w:pPr>
      <w:r w:rsidRPr="00C70D2B">
        <w:rPr>
          <w:rFonts w:cs="Times New Roman"/>
        </w:rPr>
        <w:t>Le concept est apparu dans les années 1960 avec la création du Canada Geographic Information System (CGIS) par Roger Tomlinson, considéré comme le père du SIG moderne (Tomlinson, 2003).</w:t>
      </w:r>
    </w:p>
    <w:p w14:paraId="649BEF58" w14:textId="217C10C0" w:rsidR="007F36AF" w:rsidRPr="007D095D" w:rsidRDefault="007F36AF" w:rsidP="00232DD0">
      <w:pPr>
        <w:pStyle w:val="Paragraphedeliste"/>
        <w:numPr>
          <w:ilvl w:val="1"/>
          <w:numId w:val="182"/>
        </w:numPr>
        <w:jc w:val="both"/>
        <w:rPr>
          <w:rFonts w:cs="Times New Roman"/>
          <w:b/>
          <w:bCs/>
        </w:rPr>
      </w:pPr>
      <w:r w:rsidRPr="007D095D">
        <w:rPr>
          <w:rFonts w:cs="Times New Roman"/>
          <w:b/>
          <w:bCs/>
        </w:rPr>
        <w:t>Composantes d’un SIG</w:t>
      </w:r>
    </w:p>
    <w:p w14:paraId="40395A15" w14:textId="77777777" w:rsidR="00F30A54" w:rsidRPr="00C70D2B" w:rsidRDefault="00F30A54" w:rsidP="00232DD0">
      <w:pPr>
        <w:jc w:val="both"/>
        <w:rPr>
          <w:rFonts w:cs="Times New Roman"/>
        </w:rPr>
      </w:pPr>
      <w:r w:rsidRPr="00C70D2B">
        <w:rPr>
          <w:rFonts w:cs="Times New Roman"/>
        </w:rPr>
        <w:t>Un SIG se compose de cinq éléments fondamentaux :</w:t>
      </w:r>
    </w:p>
    <w:p w14:paraId="7341BEF4" w14:textId="77777777" w:rsidR="00F30A54" w:rsidRPr="00C70D2B" w:rsidRDefault="00F30A54" w:rsidP="00232DD0">
      <w:pPr>
        <w:numPr>
          <w:ilvl w:val="0"/>
          <w:numId w:val="6"/>
        </w:numPr>
        <w:jc w:val="both"/>
        <w:rPr>
          <w:rFonts w:cs="Times New Roman"/>
        </w:rPr>
      </w:pPr>
      <w:r w:rsidRPr="00C70D2B">
        <w:rPr>
          <w:rFonts w:cs="Times New Roman"/>
        </w:rPr>
        <w:t>Données spatiales : vecteurs (points, lignes, polygones) et raster (images satellites, MNT) (Burrough &amp; McDonnell, 1998).</w:t>
      </w:r>
    </w:p>
    <w:p w14:paraId="3C478E74" w14:textId="77777777" w:rsidR="00F30A54" w:rsidRPr="00C70D2B" w:rsidRDefault="00F30A54" w:rsidP="00232DD0">
      <w:pPr>
        <w:numPr>
          <w:ilvl w:val="0"/>
          <w:numId w:val="6"/>
        </w:numPr>
        <w:jc w:val="both"/>
        <w:rPr>
          <w:rFonts w:cs="Times New Roman"/>
        </w:rPr>
      </w:pPr>
      <w:r w:rsidRPr="00C70D2B">
        <w:rPr>
          <w:rFonts w:cs="Times New Roman"/>
        </w:rPr>
        <w:lastRenderedPageBreak/>
        <w:t>Données attributaires : informations descriptives associées aux entités spatiales.</w:t>
      </w:r>
    </w:p>
    <w:p w14:paraId="2030BCB4" w14:textId="77777777" w:rsidR="00F30A54" w:rsidRPr="00C70D2B" w:rsidRDefault="00F30A54" w:rsidP="00232DD0">
      <w:pPr>
        <w:numPr>
          <w:ilvl w:val="0"/>
          <w:numId w:val="6"/>
        </w:numPr>
        <w:jc w:val="both"/>
        <w:rPr>
          <w:rFonts w:cs="Times New Roman"/>
        </w:rPr>
      </w:pPr>
      <w:r w:rsidRPr="00C70D2B">
        <w:rPr>
          <w:rFonts w:cs="Times New Roman"/>
        </w:rPr>
        <w:t>Matériel informatique : ordinateurs, serveurs, GPS, etc.</w:t>
      </w:r>
    </w:p>
    <w:p w14:paraId="08C40096" w14:textId="77777777" w:rsidR="00F30A54" w:rsidRPr="00C70D2B" w:rsidRDefault="00F30A54" w:rsidP="00232DD0">
      <w:pPr>
        <w:numPr>
          <w:ilvl w:val="0"/>
          <w:numId w:val="6"/>
        </w:numPr>
        <w:jc w:val="both"/>
        <w:rPr>
          <w:rFonts w:cs="Times New Roman"/>
        </w:rPr>
      </w:pPr>
      <w:r w:rsidRPr="00C70D2B">
        <w:rPr>
          <w:rFonts w:cs="Times New Roman"/>
        </w:rPr>
        <w:t>Logiciels SIG : ex. QGIS, ArcGIS, GRASS.</w:t>
      </w:r>
    </w:p>
    <w:p w14:paraId="625740FF" w14:textId="77777777" w:rsidR="00F30A54" w:rsidRPr="00C70D2B" w:rsidRDefault="00F30A54" w:rsidP="00232DD0">
      <w:pPr>
        <w:numPr>
          <w:ilvl w:val="0"/>
          <w:numId w:val="6"/>
        </w:numPr>
        <w:jc w:val="both"/>
        <w:rPr>
          <w:rFonts w:cs="Times New Roman"/>
        </w:rPr>
      </w:pPr>
      <w:r w:rsidRPr="00C70D2B">
        <w:rPr>
          <w:rFonts w:cs="Times New Roman"/>
        </w:rPr>
        <w:t>Utilisateurs et procédures : analystes, cartographes, chercheurs (Longley et al., 2011).</w:t>
      </w:r>
    </w:p>
    <w:p w14:paraId="06F47BAC" w14:textId="77777777" w:rsidR="001B7278" w:rsidRPr="00C70D2B" w:rsidRDefault="001B7278" w:rsidP="00232DD0">
      <w:pPr>
        <w:ind w:left="720"/>
        <w:jc w:val="both"/>
        <w:rPr>
          <w:rFonts w:cs="Times New Roman"/>
        </w:rPr>
      </w:pPr>
    </w:p>
    <w:p w14:paraId="1143F775" w14:textId="797C2C43" w:rsidR="001B7278" w:rsidRPr="00C70D2B" w:rsidRDefault="001B7278" w:rsidP="00EE5F8F">
      <w:pPr>
        <w:ind w:left="720"/>
        <w:jc w:val="center"/>
        <w:rPr>
          <w:rFonts w:cs="Times New Roman"/>
        </w:rPr>
      </w:pPr>
      <w:r w:rsidRPr="00C70D2B">
        <w:rPr>
          <w:rFonts w:cs="Times New Roman"/>
          <w:noProof/>
        </w:rPr>
        <w:drawing>
          <wp:inline distT="0" distB="0" distL="0" distR="0" wp14:anchorId="2BBB038C" wp14:editId="52891D68">
            <wp:extent cx="5110649" cy="3750310"/>
            <wp:effectExtent l="19050" t="19050" r="13970" b="21590"/>
            <wp:docPr id="185157953"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57953" name="Image 185157953"/>
                    <pic:cNvPicPr/>
                  </pic:nvPicPr>
                  <pic:blipFill>
                    <a:blip r:embed="rId7">
                      <a:extLst>
                        <a:ext uri="{28A0092B-C50C-407E-A947-70E740481C1C}">
                          <a14:useLocalDpi xmlns:a14="http://schemas.microsoft.com/office/drawing/2010/main" val="0"/>
                        </a:ext>
                      </a:extLst>
                    </a:blip>
                    <a:stretch>
                      <a:fillRect/>
                    </a:stretch>
                  </pic:blipFill>
                  <pic:spPr>
                    <a:xfrm>
                      <a:off x="0" y="0"/>
                      <a:ext cx="5120551" cy="3757577"/>
                    </a:xfrm>
                    <a:prstGeom prst="rect">
                      <a:avLst/>
                    </a:prstGeom>
                    <a:ln>
                      <a:solidFill>
                        <a:schemeClr val="tx1"/>
                      </a:solidFill>
                    </a:ln>
                  </pic:spPr>
                </pic:pic>
              </a:graphicData>
            </a:graphic>
          </wp:inline>
        </w:drawing>
      </w:r>
    </w:p>
    <w:p w14:paraId="307FA476" w14:textId="59DA98AE" w:rsidR="001B7278" w:rsidRPr="00EE5F8F" w:rsidRDefault="001B7278" w:rsidP="00EE5F8F">
      <w:pPr>
        <w:pStyle w:val="Paragraphedeliste"/>
        <w:jc w:val="both"/>
        <w:rPr>
          <w:rFonts w:cs="Times New Roman"/>
          <w:b/>
          <w:bCs/>
        </w:rPr>
      </w:pPr>
      <w:r w:rsidRPr="00C70D2B">
        <w:rPr>
          <w:rFonts w:cs="Times New Roman"/>
        </w:rPr>
        <w:t xml:space="preserve">        Figure les Composantes d’un SIG</w:t>
      </w:r>
    </w:p>
    <w:p w14:paraId="77A79FF7" w14:textId="77777777" w:rsidR="00DA1F5B" w:rsidRPr="00C70D2B" w:rsidRDefault="00DA1F5B" w:rsidP="00232DD0">
      <w:pPr>
        <w:ind w:left="720"/>
        <w:jc w:val="both"/>
        <w:rPr>
          <w:rFonts w:cs="Times New Roman"/>
        </w:rPr>
      </w:pPr>
    </w:p>
    <w:p w14:paraId="6974C50F" w14:textId="6FB025F2" w:rsidR="001B7278" w:rsidRPr="007D095D" w:rsidRDefault="007F36AF" w:rsidP="00232DD0">
      <w:pPr>
        <w:pStyle w:val="Paragraphedeliste"/>
        <w:numPr>
          <w:ilvl w:val="1"/>
          <w:numId w:val="182"/>
        </w:numPr>
        <w:jc w:val="both"/>
        <w:rPr>
          <w:rFonts w:cs="Times New Roman"/>
          <w:b/>
          <w:bCs/>
        </w:rPr>
      </w:pPr>
      <w:r w:rsidRPr="007D095D">
        <w:rPr>
          <w:rFonts w:cs="Times New Roman"/>
          <w:b/>
          <w:bCs/>
        </w:rPr>
        <w:t>Fonctionnalités principales des SIG</w:t>
      </w:r>
    </w:p>
    <w:p w14:paraId="13414929" w14:textId="77777777" w:rsidR="007F36AF" w:rsidRPr="00C70D2B" w:rsidRDefault="007F36AF" w:rsidP="00232DD0">
      <w:pPr>
        <w:jc w:val="both"/>
        <w:rPr>
          <w:rFonts w:cs="Times New Roman"/>
        </w:rPr>
      </w:pPr>
      <w:r w:rsidRPr="00C70D2B">
        <w:rPr>
          <w:rFonts w:cs="Times New Roman"/>
        </w:rPr>
        <w:t>Les SIG offrent une large palette de fonctionnalités, dont :</w:t>
      </w:r>
    </w:p>
    <w:p w14:paraId="4AA06995" w14:textId="77777777" w:rsidR="007F36AF" w:rsidRPr="007D095D" w:rsidRDefault="007F36AF" w:rsidP="00232DD0">
      <w:pPr>
        <w:numPr>
          <w:ilvl w:val="0"/>
          <w:numId w:val="1"/>
        </w:numPr>
        <w:jc w:val="both"/>
        <w:rPr>
          <w:rFonts w:cs="Times New Roman"/>
        </w:rPr>
      </w:pPr>
      <w:r w:rsidRPr="007D095D">
        <w:rPr>
          <w:rFonts w:cs="Times New Roman"/>
        </w:rPr>
        <w:t>Saisie et structuration des données géospatiales (numérisation, géocodage, géoréférencement)</w:t>
      </w:r>
    </w:p>
    <w:p w14:paraId="06FF621B" w14:textId="77777777" w:rsidR="007F36AF" w:rsidRPr="00DA1F5B" w:rsidRDefault="007F36AF" w:rsidP="00232DD0">
      <w:pPr>
        <w:numPr>
          <w:ilvl w:val="0"/>
          <w:numId w:val="1"/>
        </w:numPr>
        <w:jc w:val="both"/>
        <w:rPr>
          <w:rFonts w:cs="Times New Roman"/>
        </w:rPr>
      </w:pPr>
      <w:r w:rsidRPr="00DA1F5B">
        <w:rPr>
          <w:rFonts w:cs="Times New Roman"/>
        </w:rPr>
        <w:t>Analyse spatiale :</w:t>
      </w:r>
    </w:p>
    <w:p w14:paraId="0E636BA5" w14:textId="77777777" w:rsidR="007F36AF" w:rsidRPr="00DA1F5B" w:rsidRDefault="007F36AF" w:rsidP="00232DD0">
      <w:pPr>
        <w:pStyle w:val="Paragraphedeliste"/>
        <w:numPr>
          <w:ilvl w:val="1"/>
          <w:numId w:val="1"/>
        </w:numPr>
        <w:jc w:val="both"/>
        <w:rPr>
          <w:rFonts w:cs="Times New Roman"/>
        </w:rPr>
      </w:pPr>
      <w:r w:rsidRPr="00DA1F5B">
        <w:rPr>
          <w:rFonts w:cs="Times New Roman"/>
        </w:rPr>
        <w:t>Intersections, unions, extractions spatiales</w:t>
      </w:r>
    </w:p>
    <w:p w14:paraId="17255782" w14:textId="77777777" w:rsidR="007F36AF" w:rsidRPr="00DA1F5B" w:rsidRDefault="007F36AF" w:rsidP="00232DD0">
      <w:pPr>
        <w:numPr>
          <w:ilvl w:val="1"/>
          <w:numId w:val="1"/>
        </w:numPr>
        <w:jc w:val="both"/>
        <w:rPr>
          <w:rFonts w:cs="Times New Roman"/>
        </w:rPr>
      </w:pPr>
      <w:r w:rsidRPr="00DA1F5B">
        <w:rPr>
          <w:rFonts w:cs="Times New Roman"/>
        </w:rPr>
        <w:t>Requêtes attributaires ou spatiales</w:t>
      </w:r>
    </w:p>
    <w:p w14:paraId="0E9AE368" w14:textId="77777777" w:rsidR="007F36AF" w:rsidRPr="00DA1F5B" w:rsidRDefault="007F36AF" w:rsidP="00232DD0">
      <w:pPr>
        <w:numPr>
          <w:ilvl w:val="1"/>
          <w:numId w:val="1"/>
        </w:numPr>
        <w:jc w:val="both"/>
        <w:rPr>
          <w:rFonts w:cs="Times New Roman"/>
        </w:rPr>
      </w:pPr>
      <w:r w:rsidRPr="00DA1F5B">
        <w:rPr>
          <w:rFonts w:cs="Times New Roman"/>
        </w:rPr>
        <w:t>Calculs de distance, densité, pentes, orientation</w:t>
      </w:r>
    </w:p>
    <w:p w14:paraId="6712C3B4" w14:textId="77777777" w:rsidR="007F36AF" w:rsidRPr="00DA1F5B" w:rsidRDefault="007F36AF" w:rsidP="00232DD0">
      <w:pPr>
        <w:numPr>
          <w:ilvl w:val="0"/>
          <w:numId w:val="1"/>
        </w:numPr>
        <w:jc w:val="both"/>
        <w:rPr>
          <w:rFonts w:cs="Times New Roman"/>
        </w:rPr>
      </w:pPr>
      <w:r w:rsidRPr="00DA1F5B">
        <w:rPr>
          <w:rFonts w:cs="Times New Roman"/>
        </w:rPr>
        <w:t>Modélisation spatiale : analyse multicritère (AMC), modélisation hydrologique, érosion, etc.</w:t>
      </w:r>
    </w:p>
    <w:p w14:paraId="55EAAFB3" w14:textId="77777777" w:rsidR="007F36AF" w:rsidRPr="00DA1F5B" w:rsidRDefault="007F36AF" w:rsidP="00232DD0">
      <w:pPr>
        <w:numPr>
          <w:ilvl w:val="0"/>
          <w:numId w:val="1"/>
        </w:numPr>
        <w:jc w:val="both"/>
        <w:rPr>
          <w:rFonts w:cs="Times New Roman"/>
        </w:rPr>
      </w:pPr>
      <w:r w:rsidRPr="00DA1F5B">
        <w:rPr>
          <w:rFonts w:cs="Times New Roman"/>
        </w:rPr>
        <w:t>Cartographie thématique et dynamique : production de cartes synthétiques ou interactives</w:t>
      </w:r>
    </w:p>
    <w:p w14:paraId="276341AB" w14:textId="77777777" w:rsidR="007F36AF" w:rsidRPr="00DA1F5B" w:rsidRDefault="007F36AF" w:rsidP="00232DD0">
      <w:pPr>
        <w:numPr>
          <w:ilvl w:val="0"/>
          <w:numId w:val="1"/>
        </w:numPr>
        <w:jc w:val="both"/>
        <w:rPr>
          <w:rFonts w:cs="Times New Roman"/>
        </w:rPr>
      </w:pPr>
      <w:r w:rsidRPr="00DA1F5B">
        <w:rPr>
          <w:rFonts w:cs="Times New Roman"/>
        </w:rPr>
        <w:t>Gestion de bases de données géographiques (spatial databases, PostgreSQL/PostGIS)</w:t>
      </w:r>
    </w:p>
    <w:p w14:paraId="25DAF638" w14:textId="3F8E7571" w:rsidR="007F36AF" w:rsidRPr="00C70D2B" w:rsidRDefault="007F36AF" w:rsidP="00232DD0">
      <w:pPr>
        <w:jc w:val="both"/>
        <w:rPr>
          <w:rFonts w:cs="Times New Roman"/>
        </w:rPr>
      </w:pPr>
      <w:r w:rsidRPr="00C70D2B">
        <w:rPr>
          <w:rFonts w:cs="Times New Roman"/>
          <w:b/>
          <w:bCs/>
        </w:rPr>
        <w:lastRenderedPageBreak/>
        <w:t>Exemple</w:t>
      </w:r>
      <w:r w:rsidRPr="00C70D2B">
        <w:rPr>
          <w:rFonts w:cs="Times New Roman"/>
        </w:rPr>
        <w:t xml:space="preserve"> : En analysant un MNT (Modèle Numérique de Terrain), un SIG permet de générer des couches de pente ou d’orientation, utiles dans la modélisation des vents ou de l’érosion éolienne.</w:t>
      </w:r>
    </w:p>
    <w:p w14:paraId="76AF733C" w14:textId="5C1A1A53" w:rsidR="007F36AF" w:rsidRPr="00051A08" w:rsidRDefault="007F36AF" w:rsidP="00232DD0">
      <w:pPr>
        <w:pStyle w:val="Paragraphedeliste"/>
        <w:numPr>
          <w:ilvl w:val="1"/>
          <w:numId w:val="182"/>
        </w:numPr>
        <w:jc w:val="both"/>
        <w:rPr>
          <w:rFonts w:cs="Times New Roman"/>
          <w:b/>
          <w:bCs/>
        </w:rPr>
      </w:pPr>
      <w:r w:rsidRPr="00051A08">
        <w:rPr>
          <w:rFonts w:cs="Times New Roman"/>
          <w:b/>
          <w:bCs/>
        </w:rPr>
        <w:t>Types de données utilisées dans les SIG :</w:t>
      </w:r>
    </w:p>
    <w:tbl>
      <w:tblPr>
        <w:tblStyle w:val="Grilledutableau"/>
        <w:tblW w:w="0" w:type="auto"/>
        <w:tblLook w:val="04A0" w:firstRow="1" w:lastRow="0" w:firstColumn="1" w:lastColumn="0" w:noHBand="0" w:noVBand="1"/>
      </w:tblPr>
      <w:tblGrid>
        <w:gridCol w:w="1887"/>
        <w:gridCol w:w="1746"/>
        <w:gridCol w:w="2667"/>
        <w:gridCol w:w="2762"/>
      </w:tblGrid>
      <w:tr w:rsidR="007F36AF" w:rsidRPr="00C70D2B" w14:paraId="3E2DA5E9" w14:textId="77777777" w:rsidTr="007F36AF">
        <w:tc>
          <w:tcPr>
            <w:tcW w:w="0" w:type="auto"/>
            <w:hideMark/>
          </w:tcPr>
          <w:p w14:paraId="5F099AC3" w14:textId="77777777" w:rsidR="007F36AF" w:rsidRPr="00C70D2B" w:rsidRDefault="007F36AF" w:rsidP="00232DD0">
            <w:pPr>
              <w:spacing w:after="160" w:line="259" w:lineRule="auto"/>
              <w:jc w:val="both"/>
              <w:rPr>
                <w:rFonts w:cs="Times New Roman"/>
                <w:b/>
                <w:bCs/>
              </w:rPr>
            </w:pPr>
            <w:r w:rsidRPr="00C70D2B">
              <w:rPr>
                <w:rFonts w:cs="Times New Roman"/>
                <w:b/>
                <w:bCs/>
              </w:rPr>
              <w:t>Type de données</w:t>
            </w:r>
          </w:p>
        </w:tc>
        <w:tc>
          <w:tcPr>
            <w:tcW w:w="0" w:type="auto"/>
            <w:hideMark/>
          </w:tcPr>
          <w:p w14:paraId="0E831D69" w14:textId="77777777" w:rsidR="007F36AF" w:rsidRPr="00C70D2B" w:rsidRDefault="007F36AF" w:rsidP="00232DD0">
            <w:pPr>
              <w:spacing w:after="160" w:line="259" w:lineRule="auto"/>
              <w:jc w:val="both"/>
              <w:rPr>
                <w:rFonts w:cs="Times New Roman"/>
                <w:b/>
                <w:bCs/>
              </w:rPr>
            </w:pPr>
            <w:r w:rsidRPr="00C70D2B">
              <w:rPr>
                <w:rFonts w:cs="Times New Roman"/>
                <w:b/>
                <w:bCs/>
              </w:rPr>
              <w:t>Format</w:t>
            </w:r>
          </w:p>
        </w:tc>
        <w:tc>
          <w:tcPr>
            <w:tcW w:w="0" w:type="auto"/>
            <w:hideMark/>
          </w:tcPr>
          <w:p w14:paraId="570BEE34" w14:textId="77777777" w:rsidR="007F36AF" w:rsidRPr="00C70D2B" w:rsidRDefault="007F36AF" w:rsidP="00232DD0">
            <w:pPr>
              <w:spacing w:after="160" w:line="259" w:lineRule="auto"/>
              <w:jc w:val="both"/>
              <w:rPr>
                <w:rFonts w:cs="Times New Roman"/>
                <w:b/>
                <w:bCs/>
              </w:rPr>
            </w:pPr>
            <w:r w:rsidRPr="00C70D2B">
              <w:rPr>
                <w:rFonts w:cs="Times New Roman"/>
                <w:b/>
                <w:bCs/>
              </w:rPr>
              <w:t>Exemple</w:t>
            </w:r>
          </w:p>
        </w:tc>
        <w:tc>
          <w:tcPr>
            <w:tcW w:w="0" w:type="auto"/>
            <w:hideMark/>
          </w:tcPr>
          <w:p w14:paraId="7FBE2F68" w14:textId="77777777" w:rsidR="007F36AF" w:rsidRPr="00C70D2B" w:rsidRDefault="007F36AF" w:rsidP="00232DD0">
            <w:pPr>
              <w:spacing w:after="160" w:line="259" w:lineRule="auto"/>
              <w:jc w:val="both"/>
              <w:rPr>
                <w:rFonts w:cs="Times New Roman"/>
                <w:b/>
                <w:bCs/>
              </w:rPr>
            </w:pPr>
            <w:r w:rsidRPr="00C70D2B">
              <w:rPr>
                <w:rFonts w:cs="Times New Roman"/>
                <w:b/>
                <w:bCs/>
              </w:rPr>
              <w:t>Usage</w:t>
            </w:r>
          </w:p>
        </w:tc>
      </w:tr>
      <w:tr w:rsidR="007F36AF" w:rsidRPr="00C70D2B" w14:paraId="1E7041A9" w14:textId="77777777" w:rsidTr="007F36AF">
        <w:tc>
          <w:tcPr>
            <w:tcW w:w="0" w:type="auto"/>
            <w:hideMark/>
          </w:tcPr>
          <w:p w14:paraId="7842C2AB" w14:textId="77777777" w:rsidR="007F36AF" w:rsidRPr="00C70D2B" w:rsidRDefault="007F36AF" w:rsidP="00232DD0">
            <w:pPr>
              <w:spacing w:after="160" w:line="259" w:lineRule="auto"/>
              <w:jc w:val="both"/>
              <w:rPr>
                <w:rFonts w:cs="Times New Roman"/>
              </w:rPr>
            </w:pPr>
            <w:r w:rsidRPr="00C70D2B">
              <w:rPr>
                <w:rFonts w:cs="Times New Roman"/>
              </w:rPr>
              <w:t>Données vectorielles</w:t>
            </w:r>
          </w:p>
        </w:tc>
        <w:tc>
          <w:tcPr>
            <w:tcW w:w="0" w:type="auto"/>
            <w:hideMark/>
          </w:tcPr>
          <w:p w14:paraId="343310F5" w14:textId="77777777" w:rsidR="007F36AF" w:rsidRPr="00C70D2B" w:rsidRDefault="007F36AF" w:rsidP="00232DD0">
            <w:pPr>
              <w:spacing w:after="160" w:line="259" w:lineRule="auto"/>
              <w:jc w:val="both"/>
              <w:rPr>
                <w:rFonts w:cs="Times New Roman"/>
              </w:rPr>
            </w:pPr>
            <w:r w:rsidRPr="00C70D2B">
              <w:rPr>
                <w:rFonts w:cs="Times New Roman"/>
              </w:rPr>
              <w:t>.shp, .geojson, .kml</w:t>
            </w:r>
          </w:p>
        </w:tc>
        <w:tc>
          <w:tcPr>
            <w:tcW w:w="0" w:type="auto"/>
            <w:hideMark/>
          </w:tcPr>
          <w:p w14:paraId="261E6424" w14:textId="77777777" w:rsidR="007F36AF" w:rsidRPr="00C70D2B" w:rsidRDefault="007F36AF" w:rsidP="00232DD0">
            <w:pPr>
              <w:spacing w:after="160" w:line="259" w:lineRule="auto"/>
              <w:jc w:val="both"/>
              <w:rPr>
                <w:rFonts w:cs="Times New Roman"/>
              </w:rPr>
            </w:pPr>
            <w:r w:rsidRPr="00C70D2B">
              <w:rPr>
                <w:rFonts w:cs="Times New Roman"/>
              </w:rPr>
              <w:t>Limites administratives, routes</w:t>
            </w:r>
          </w:p>
        </w:tc>
        <w:tc>
          <w:tcPr>
            <w:tcW w:w="0" w:type="auto"/>
            <w:hideMark/>
          </w:tcPr>
          <w:p w14:paraId="76F48A72" w14:textId="77777777" w:rsidR="007F36AF" w:rsidRPr="00C70D2B" w:rsidRDefault="007F36AF" w:rsidP="00232DD0">
            <w:pPr>
              <w:spacing w:after="160" w:line="259" w:lineRule="auto"/>
              <w:jc w:val="both"/>
              <w:rPr>
                <w:rFonts w:cs="Times New Roman"/>
              </w:rPr>
            </w:pPr>
            <w:r w:rsidRPr="00C70D2B">
              <w:rPr>
                <w:rFonts w:cs="Times New Roman"/>
              </w:rPr>
              <w:t>Analyse de réseaux, zonage</w:t>
            </w:r>
          </w:p>
        </w:tc>
      </w:tr>
      <w:tr w:rsidR="007F36AF" w:rsidRPr="00C70D2B" w14:paraId="4BA3571C" w14:textId="77777777" w:rsidTr="007F36AF">
        <w:tc>
          <w:tcPr>
            <w:tcW w:w="0" w:type="auto"/>
            <w:hideMark/>
          </w:tcPr>
          <w:p w14:paraId="5393A8D1" w14:textId="77777777" w:rsidR="007F36AF" w:rsidRPr="00C70D2B" w:rsidRDefault="007F36AF" w:rsidP="00232DD0">
            <w:pPr>
              <w:spacing w:after="160" w:line="259" w:lineRule="auto"/>
              <w:jc w:val="both"/>
              <w:rPr>
                <w:rFonts w:cs="Times New Roman"/>
              </w:rPr>
            </w:pPr>
            <w:r w:rsidRPr="00C70D2B">
              <w:rPr>
                <w:rFonts w:cs="Times New Roman"/>
              </w:rPr>
              <w:t>Données raster</w:t>
            </w:r>
          </w:p>
        </w:tc>
        <w:tc>
          <w:tcPr>
            <w:tcW w:w="0" w:type="auto"/>
            <w:hideMark/>
          </w:tcPr>
          <w:p w14:paraId="62C02B25" w14:textId="77777777" w:rsidR="007F36AF" w:rsidRPr="00C70D2B" w:rsidRDefault="007F36AF" w:rsidP="00232DD0">
            <w:pPr>
              <w:spacing w:after="160" w:line="259" w:lineRule="auto"/>
              <w:jc w:val="both"/>
              <w:rPr>
                <w:rFonts w:cs="Times New Roman"/>
              </w:rPr>
            </w:pPr>
            <w:r w:rsidRPr="00C70D2B">
              <w:rPr>
                <w:rFonts w:cs="Times New Roman"/>
              </w:rPr>
              <w:t>.tif, .img</w:t>
            </w:r>
          </w:p>
        </w:tc>
        <w:tc>
          <w:tcPr>
            <w:tcW w:w="0" w:type="auto"/>
            <w:hideMark/>
          </w:tcPr>
          <w:p w14:paraId="014426C0" w14:textId="77777777" w:rsidR="007F36AF" w:rsidRPr="00C70D2B" w:rsidRDefault="007F36AF" w:rsidP="00232DD0">
            <w:pPr>
              <w:spacing w:after="160" w:line="259" w:lineRule="auto"/>
              <w:jc w:val="both"/>
              <w:rPr>
                <w:rFonts w:cs="Times New Roman"/>
              </w:rPr>
            </w:pPr>
            <w:r w:rsidRPr="00C70D2B">
              <w:rPr>
                <w:rFonts w:cs="Times New Roman"/>
              </w:rPr>
              <w:t>NDVI, MNT, images satellites</w:t>
            </w:r>
          </w:p>
        </w:tc>
        <w:tc>
          <w:tcPr>
            <w:tcW w:w="0" w:type="auto"/>
            <w:hideMark/>
          </w:tcPr>
          <w:p w14:paraId="2E8F5457" w14:textId="77777777" w:rsidR="007F36AF" w:rsidRPr="00C70D2B" w:rsidRDefault="007F36AF" w:rsidP="00232DD0">
            <w:pPr>
              <w:spacing w:after="160" w:line="259" w:lineRule="auto"/>
              <w:jc w:val="both"/>
              <w:rPr>
                <w:rFonts w:cs="Times New Roman"/>
              </w:rPr>
            </w:pPr>
            <w:r w:rsidRPr="00C70D2B">
              <w:rPr>
                <w:rFonts w:cs="Times New Roman"/>
              </w:rPr>
              <w:t>Modélisation environnementale</w:t>
            </w:r>
          </w:p>
        </w:tc>
      </w:tr>
      <w:tr w:rsidR="007F36AF" w:rsidRPr="00C70D2B" w14:paraId="35CC72FB" w14:textId="77777777" w:rsidTr="007F36AF">
        <w:tc>
          <w:tcPr>
            <w:tcW w:w="0" w:type="auto"/>
            <w:hideMark/>
          </w:tcPr>
          <w:p w14:paraId="5451B9C8" w14:textId="77777777" w:rsidR="007F36AF" w:rsidRPr="00C70D2B" w:rsidRDefault="007F36AF" w:rsidP="00232DD0">
            <w:pPr>
              <w:spacing w:after="160" w:line="259" w:lineRule="auto"/>
              <w:jc w:val="both"/>
              <w:rPr>
                <w:rFonts w:cs="Times New Roman"/>
              </w:rPr>
            </w:pPr>
            <w:r w:rsidRPr="00C70D2B">
              <w:rPr>
                <w:rFonts w:cs="Times New Roman"/>
              </w:rPr>
              <w:t>Données tabulaires</w:t>
            </w:r>
          </w:p>
        </w:tc>
        <w:tc>
          <w:tcPr>
            <w:tcW w:w="0" w:type="auto"/>
            <w:hideMark/>
          </w:tcPr>
          <w:p w14:paraId="5E50FF54" w14:textId="77777777" w:rsidR="007F36AF" w:rsidRPr="00C70D2B" w:rsidRDefault="007F36AF" w:rsidP="00232DD0">
            <w:pPr>
              <w:spacing w:after="160" w:line="259" w:lineRule="auto"/>
              <w:jc w:val="both"/>
              <w:rPr>
                <w:rFonts w:cs="Times New Roman"/>
              </w:rPr>
            </w:pPr>
            <w:r w:rsidRPr="00C70D2B">
              <w:rPr>
                <w:rFonts w:cs="Times New Roman"/>
              </w:rPr>
              <w:t>.csv, .xls</w:t>
            </w:r>
          </w:p>
        </w:tc>
        <w:tc>
          <w:tcPr>
            <w:tcW w:w="0" w:type="auto"/>
            <w:hideMark/>
          </w:tcPr>
          <w:p w14:paraId="646012E7" w14:textId="77777777" w:rsidR="007F36AF" w:rsidRPr="00C70D2B" w:rsidRDefault="007F36AF" w:rsidP="00232DD0">
            <w:pPr>
              <w:spacing w:after="160" w:line="259" w:lineRule="auto"/>
              <w:jc w:val="both"/>
              <w:rPr>
                <w:rFonts w:cs="Times New Roman"/>
              </w:rPr>
            </w:pPr>
            <w:r w:rsidRPr="00C70D2B">
              <w:rPr>
                <w:rFonts w:cs="Times New Roman"/>
              </w:rPr>
              <w:t>Base attributaire, statistiques</w:t>
            </w:r>
          </w:p>
        </w:tc>
        <w:tc>
          <w:tcPr>
            <w:tcW w:w="0" w:type="auto"/>
            <w:hideMark/>
          </w:tcPr>
          <w:p w14:paraId="54C21C81" w14:textId="77777777" w:rsidR="007F36AF" w:rsidRPr="00C70D2B" w:rsidRDefault="007F36AF" w:rsidP="00232DD0">
            <w:pPr>
              <w:spacing w:after="160" w:line="259" w:lineRule="auto"/>
              <w:jc w:val="both"/>
              <w:rPr>
                <w:rFonts w:cs="Times New Roman"/>
              </w:rPr>
            </w:pPr>
            <w:r w:rsidRPr="00C70D2B">
              <w:rPr>
                <w:rFonts w:cs="Times New Roman"/>
              </w:rPr>
              <w:t>Jointure avec couches spatiales</w:t>
            </w:r>
          </w:p>
        </w:tc>
      </w:tr>
    </w:tbl>
    <w:p w14:paraId="2FEE90B0" w14:textId="77777777" w:rsidR="007F36AF" w:rsidRPr="00C70D2B" w:rsidRDefault="007F36AF" w:rsidP="00232DD0">
      <w:pPr>
        <w:jc w:val="both"/>
        <w:rPr>
          <w:rFonts w:cs="Times New Roman"/>
        </w:rPr>
      </w:pPr>
    </w:p>
    <w:p w14:paraId="153EFC06" w14:textId="2217E638" w:rsidR="008119E9" w:rsidRPr="00C70D2B" w:rsidRDefault="008119E9" w:rsidP="00232DD0">
      <w:pPr>
        <w:jc w:val="both"/>
        <w:rPr>
          <w:rFonts w:cs="Times New Roman"/>
        </w:rPr>
      </w:pPr>
      <w:r w:rsidRPr="00C70D2B">
        <w:rPr>
          <w:rFonts w:cs="Times New Roman"/>
        </w:rPr>
        <w:t xml:space="preserve">Selon Goodchild (2007), l’un des points forts du SIG réside dans sa capacité à intégrer des données </w:t>
      </w:r>
      <w:r w:rsidR="00FD5B28" w:rsidRPr="00C70D2B">
        <w:rPr>
          <w:rFonts w:cs="Times New Roman"/>
        </w:rPr>
        <w:t>multi sources</w:t>
      </w:r>
      <w:r w:rsidRPr="00C70D2B">
        <w:rPr>
          <w:rFonts w:cs="Times New Roman"/>
        </w:rPr>
        <w:t xml:space="preserve"> (climatiques, pédologiques, topographiques, etc.) dans une même interface d’analyse.</w:t>
      </w:r>
    </w:p>
    <w:p w14:paraId="2D8CE037" w14:textId="4592622C" w:rsidR="008119E9" w:rsidRPr="00051A08" w:rsidRDefault="008119E9" w:rsidP="00232DD0">
      <w:pPr>
        <w:pStyle w:val="Paragraphedeliste"/>
        <w:numPr>
          <w:ilvl w:val="1"/>
          <w:numId w:val="182"/>
        </w:numPr>
        <w:jc w:val="both"/>
        <w:rPr>
          <w:rFonts w:cs="Times New Roman"/>
          <w:b/>
          <w:bCs/>
        </w:rPr>
      </w:pPr>
      <w:r w:rsidRPr="00051A08">
        <w:rPr>
          <w:rFonts w:cs="Times New Roman"/>
          <w:b/>
          <w:bCs/>
        </w:rPr>
        <w:t>SIG et prise de décision environnementale :</w:t>
      </w:r>
    </w:p>
    <w:p w14:paraId="1082585A" w14:textId="77777777" w:rsidR="008119E9" w:rsidRPr="00C70D2B" w:rsidRDefault="008119E9" w:rsidP="00232DD0">
      <w:pPr>
        <w:jc w:val="both"/>
        <w:rPr>
          <w:rFonts w:cs="Times New Roman"/>
        </w:rPr>
      </w:pPr>
      <w:r w:rsidRPr="00C70D2B">
        <w:rPr>
          <w:rFonts w:cs="Times New Roman"/>
        </w:rPr>
        <w:t>Les SIG sont largement utilisés pour :</w:t>
      </w:r>
    </w:p>
    <w:p w14:paraId="73843B46" w14:textId="77777777" w:rsidR="008119E9" w:rsidRPr="00C70D2B" w:rsidRDefault="008119E9" w:rsidP="00232DD0">
      <w:pPr>
        <w:numPr>
          <w:ilvl w:val="0"/>
          <w:numId w:val="2"/>
        </w:numPr>
        <w:jc w:val="both"/>
        <w:rPr>
          <w:rFonts w:cs="Times New Roman"/>
        </w:rPr>
      </w:pPr>
      <w:r w:rsidRPr="00C70D2B">
        <w:rPr>
          <w:rFonts w:cs="Times New Roman"/>
        </w:rPr>
        <w:t>La surveillance des ressources naturelles (sols, forêts, eau)</w:t>
      </w:r>
    </w:p>
    <w:p w14:paraId="32E2F0AE" w14:textId="77777777" w:rsidR="008119E9" w:rsidRPr="00C70D2B" w:rsidRDefault="008119E9" w:rsidP="00232DD0">
      <w:pPr>
        <w:numPr>
          <w:ilvl w:val="0"/>
          <w:numId w:val="2"/>
        </w:numPr>
        <w:jc w:val="both"/>
        <w:rPr>
          <w:rFonts w:cs="Times New Roman"/>
        </w:rPr>
      </w:pPr>
      <w:r w:rsidRPr="00C70D2B">
        <w:rPr>
          <w:rFonts w:cs="Times New Roman"/>
        </w:rPr>
        <w:t>La planification territoriale durable (zonage, aménagement)</w:t>
      </w:r>
    </w:p>
    <w:p w14:paraId="47380D9D" w14:textId="77777777" w:rsidR="008119E9" w:rsidRPr="00C70D2B" w:rsidRDefault="008119E9" w:rsidP="00232DD0">
      <w:pPr>
        <w:numPr>
          <w:ilvl w:val="0"/>
          <w:numId w:val="2"/>
        </w:numPr>
        <w:jc w:val="both"/>
        <w:rPr>
          <w:rFonts w:cs="Times New Roman"/>
        </w:rPr>
      </w:pPr>
      <w:r w:rsidRPr="00C70D2B">
        <w:rPr>
          <w:rFonts w:cs="Times New Roman"/>
        </w:rPr>
        <w:t>La gestion des risques (inondation, érosion, désertification)</w:t>
      </w:r>
    </w:p>
    <w:p w14:paraId="4C6F2809" w14:textId="77777777" w:rsidR="008119E9" w:rsidRPr="00C70D2B" w:rsidRDefault="008119E9" w:rsidP="00232DD0">
      <w:pPr>
        <w:numPr>
          <w:ilvl w:val="0"/>
          <w:numId w:val="2"/>
        </w:numPr>
        <w:jc w:val="both"/>
        <w:rPr>
          <w:rFonts w:cs="Times New Roman"/>
        </w:rPr>
      </w:pPr>
      <w:r w:rsidRPr="00C70D2B">
        <w:rPr>
          <w:rFonts w:cs="Times New Roman"/>
        </w:rPr>
        <w:t>L’aide à la lutte contre la désertification : localisation des zones sensibles, suivi de la végétation, simulation d’impacts.</w:t>
      </w:r>
    </w:p>
    <w:p w14:paraId="3EA415FF" w14:textId="713A02BC" w:rsidR="00051A08" w:rsidRPr="00C70D2B" w:rsidRDefault="008119E9" w:rsidP="00232DD0">
      <w:pPr>
        <w:jc w:val="both"/>
        <w:rPr>
          <w:rFonts w:cs="Times New Roman"/>
        </w:rPr>
      </w:pPr>
      <w:r w:rsidRPr="00C70D2B">
        <w:rPr>
          <w:rFonts w:cs="Times New Roman"/>
          <w:b/>
          <w:bCs/>
        </w:rPr>
        <w:t>Exemple dans ce mémoire</w:t>
      </w:r>
      <w:r w:rsidRPr="00C70D2B">
        <w:rPr>
          <w:rFonts w:cs="Times New Roman"/>
        </w:rPr>
        <w:t xml:space="preserve"> : L'utilisation du SIG permet de superposer les couches d’aérosols, de relief, de végétation et d’occupation du sol pour identifier les zones vulnérables au passage des vents de sable et à la dégradation des terres.</w:t>
      </w:r>
    </w:p>
    <w:p w14:paraId="6BAF469C" w14:textId="77777777" w:rsidR="008119E9" w:rsidRPr="00051A08" w:rsidRDefault="008119E9" w:rsidP="00232DD0">
      <w:pPr>
        <w:pStyle w:val="Paragraphedeliste"/>
        <w:numPr>
          <w:ilvl w:val="1"/>
          <w:numId w:val="182"/>
        </w:numPr>
        <w:jc w:val="both"/>
        <w:rPr>
          <w:rFonts w:cs="Times New Roman"/>
          <w:b/>
          <w:bCs/>
        </w:rPr>
      </w:pPr>
      <w:r w:rsidRPr="00051A08">
        <w:rPr>
          <w:rFonts w:cs="Times New Roman"/>
          <w:b/>
          <w:bCs/>
        </w:rPr>
        <w:t>Avantages et limites des SIG</w:t>
      </w:r>
    </w:p>
    <w:p w14:paraId="3E34ADAE" w14:textId="3264736B" w:rsidR="008119E9" w:rsidRPr="00051A08" w:rsidRDefault="008119E9" w:rsidP="00232DD0">
      <w:pPr>
        <w:pStyle w:val="Paragraphedeliste"/>
        <w:numPr>
          <w:ilvl w:val="2"/>
          <w:numId w:val="182"/>
        </w:numPr>
        <w:jc w:val="both"/>
        <w:rPr>
          <w:rFonts w:cs="Times New Roman"/>
          <w:b/>
          <w:bCs/>
        </w:rPr>
      </w:pPr>
      <w:r w:rsidRPr="00051A08">
        <w:rPr>
          <w:rFonts w:cs="Times New Roman"/>
          <w:b/>
          <w:bCs/>
        </w:rPr>
        <w:t>Avantages :</w:t>
      </w:r>
    </w:p>
    <w:p w14:paraId="05F7D258" w14:textId="77777777" w:rsidR="008119E9" w:rsidRPr="00C70D2B" w:rsidRDefault="008119E9" w:rsidP="00232DD0">
      <w:pPr>
        <w:numPr>
          <w:ilvl w:val="0"/>
          <w:numId w:val="3"/>
        </w:numPr>
        <w:jc w:val="both"/>
        <w:rPr>
          <w:rFonts w:cs="Times New Roman"/>
        </w:rPr>
      </w:pPr>
      <w:r w:rsidRPr="00C70D2B">
        <w:rPr>
          <w:rFonts w:cs="Times New Roman"/>
        </w:rPr>
        <w:t>Vision intégrée et spatialisée</w:t>
      </w:r>
    </w:p>
    <w:p w14:paraId="0F4D1D30" w14:textId="77777777" w:rsidR="008119E9" w:rsidRPr="00C70D2B" w:rsidRDefault="008119E9" w:rsidP="00232DD0">
      <w:pPr>
        <w:numPr>
          <w:ilvl w:val="0"/>
          <w:numId w:val="3"/>
        </w:numPr>
        <w:jc w:val="both"/>
        <w:rPr>
          <w:rFonts w:cs="Times New Roman"/>
        </w:rPr>
      </w:pPr>
      <w:r w:rsidRPr="00C70D2B">
        <w:rPr>
          <w:rFonts w:cs="Times New Roman"/>
        </w:rPr>
        <w:t>Analyses multicritères avancées</w:t>
      </w:r>
    </w:p>
    <w:p w14:paraId="1C657C27" w14:textId="77777777" w:rsidR="008119E9" w:rsidRPr="00C70D2B" w:rsidRDefault="008119E9" w:rsidP="00232DD0">
      <w:pPr>
        <w:numPr>
          <w:ilvl w:val="0"/>
          <w:numId w:val="3"/>
        </w:numPr>
        <w:jc w:val="both"/>
        <w:rPr>
          <w:rFonts w:cs="Times New Roman"/>
        </w:rPr>
      </w:pPr>
      <w:r w:rsidRPr="00C70D2B">
        <w:rPr>
          <w:rFonts w:cs="Times New Roman"/>
        </w:rPr>
        <w:t>Gain de temps dans le traitement de grandes zones</w:t>
      </w:r>
    </w:p>
    <w:p w14:paraId="496F4BE9" w14:textId="77777777" w:rsidR="00051A08" w:rsidRDefault="008119E9" w:rsidP="00232DD0">
      <w:pPr>
        <w:numPr>
          <w:ilvl w:val="0"/>
          <w:numId w:val="3"/>
        </w:numPr>
        <w:jc w:val="both"/>
        <w:rPr>
          <w:rFonts w:cs="Times New Roman"/>
        </w:rPr>
      </w:pPr>
      <w:r w:rsidRPr="00C70D2B">
        <w:rPr>
          <w:rFonts w:cs="Times New Roman"/>
        </w:rPr>
        <w:t>Réplication des analyses dans le temps</w:t>
      </w:r>
    </w:p>
    <w:p w14:paraId="6F7632D3" w14:textId="48C85B9C" w:rsidR="008119E9" w:rsidRPr="00051A08" w:rsidRDefault="008119E9" w:rsidP="00232DD0">
      <w:pPr>
        <w:pStyle w:val="Paragraphedeliste"/>
        <w:numPr>
          <w:ilvl w:val="2"/>
          <w:numId w:val="182"/>
        </w:numPr>
        <w:jc w:val="both"/>
        <w:rPr>
          <w:rFonts w:cs="Times New Roman"/>
        </w:rPr>
      </w:pPr>
      <w:r w:rsidRPr="00051A08">
        <w:rPr>
          <w:rFonts w:cs="Times New Roman"/>
          <w:b/>
          <w:bCs/>
        </w:rPr>
        <w:t>Limites :</w:t>
      </w:r>
    </w:p>
    <w:p w14:paraId="2488B7C6" w14:textId="77777777" w:rsidR="008119E9" w:rsidRPr="00C70D2B" w:rsidRDefault="008119E9" w:rsidP="00232DD0">
      <w:pPr>
        <w:numPr>
          <w:ilvl w:val="0"/>
          <w:numId w:val="4"/>
        </w:numPr>
        <w:jc w:val="both"/>
        <w:rPr>
          <w:rFonts w:cs="Times New Roman"/>
        </w:rPr>
      </w:pPr>
      <w:r w:rsidRPr="00C70D2B">
        <w:rPr>
          <w:rFonts w:cs="Times New Roman"/>
        </w:rPr>
        <w:t>Nécessité de données fiables et bien géoréférencées</w:t>
      </w:r>
    </w:p>
    <w:p w14:paraId="2BFEE8CB" w14:textId="77777777" w:rsidR="008119E9" w:rsidRPr="00C70D2B" w:rsidRDefault="008119E9" w:rsidP="00232DD0">
      <w:pPr>
        <w:numPr>
          <w:ilvl w:val="0"/>
          <w:numId w:val="4"/>
        </w:numPr>
        <w:jc w:val="both"/>
        <w:rPr>
          <w:rFonts w:cs="Times New Roman"/>
        </w:rPr>
      </w:pPr>
      <w:r w:rsidRPr="00C70D2B">
        <w:rPr>
          <w:rFonts w:cs="Times New Roman"/>
        </w:rPr>
        <w:t>Complexité des outils pour les non-spécialistes</w:t>
      </w:r>
    </w:p>
    <w:p w14:paraId="28A84996" w14:textId="0D157269" w:rsidR="00EE5F8F" w:rsidRDefault="008119E9" w:rsidP="00EE5F8F">
      <w:pPr>
        <w:numPr>
          <w:ilvl w:val="0"/>
          <w:numId w:val="4"/>
        </w:numPr>
        <w:jc w:val="both"/>
        <w:rPr>
          <w:rFonts w:cs="Times New Roman"/>
        </w:rPr>
      </w:pPr>
      <w:r w:rsidRPr="00C70D2B">
        <w:rPr>
          <w:rFonts w:cs="Times New Roman"/>
        </w:rPr>
        <w:t>Risques d’interprétations biaisées sans validation terrain</w:t>
      </w:r>
    </w:p>
    <w:p w14:paraId="56553609" w14:textId="77777777" w:rsidR="00EE5F8F" w:rsidRPr="00EE5F8F" w:rsidRDefault="00EE5F8F" w:rsidP="00EE5F8F">
      <w:pPr>
        <w:ind w:left="720"/>
        <w:jc w:val="both"/>
        <w:rPr>
          <w:rFonts w:cs="Times New Roman"/>
        </w:rPr>
      </w:pPr>
    </w:p>
    <w:p w14:paraId="39DBBC9E" w14:textId="1371EC57" w:rsidR="001064CD" w:rsidRPr="00051A08" w:rsidRDefault="001064CD" w:rsidP="00232DD0">
      <w:pPr>
        <w:pStyle w:val="Paragraphedeliste"/>
        <w:numPr>
          <w:ilvl w:val="1"/>
          <w:numId w:val="182"/>
        </w:numPr>
        <w:tabs>
          <w:tab w:val="left" w:pos="1272"/>
        </w:tabs>
        <w:spacing w:line="360" w:lineRule="auto"/>
        <w:jc w:val="both"/>
        <w:rPr>
          <w:rStyle w:val="Titre3Car"/>
          <w:rFonts w:cs="Times New Roman"/>
          <w:b/>
          <w:bCs/>
          <w:color w:val="000000" w:themeColor="text1"/>
          <w:sz w:val="22"/>
          <w:szCs w:val="22"/>
        </w:rPr>
      </w:pPr>
      <w:r w:rsidRPr="00051A08">
        <w:rPr>
          <w:rStyle w:val="Titre3Car"/>
          <w:rFonts w:cs="Times New Roman"/>
          <w:b/>
          <w:bCs/>
          <w:color w:val="000000" w:themeColor="text1"/>
          <w:sz w:val="22"/>
          <w:szCs w:val="22"/>
        </w:rPr>
        <w:t xml:space="preserve">Les données thématiques </w:t>
      </w:r>
      <w:r w:rsidR="004B263B" w:rsidRPr="00051A08">
        <w:rPr>
          <w:rStyle w:val="Titre3Car"/>
          <w:rFonts w:cs="Times New Roman"/>
          <w:b/>
          <w:bCs/>
          <w:color w:val="000000" w:themeColor="text1"/>
          <w:sz w:val="22"/>
          <w:szCs w:val="22"/>
        </w:rPr>
        <w:t>nécessaires</w:t>
      </w:r>
      <w:r w:rsidRPr="00051A08">
        <w:rPr>
          <w:rStyle w:val="Titre3Car"/>
          <w:rFonts w:cs="Times New Roman"/>
          <w:b/>
          <w:bCs/>
          <w:color w:val="000000" w:themeColor="text1"/>
          <w:sz w:val="22"/>
          <w:szCs w:val="22"/>
        </w:rPr>
        <w:t xml:space="preserve"> pour une </w:t>
      </w:r>
      <w:r w:rsidR="004B263B" w:rsidRPr="00051A08">
        <w:rPr>
          <w:rStyle w:val="Titre3Car"/>
          <w:rFonts w:cs="Times New Roman"/>
          <w:b/>
          <w:bCs/>
          <w:color w:val="000000" w:themeColor="text1"/>
          <w:sz w:val="22"/>
          <w:szCs w:val="22"/>
        </w:rPr>
        <w:t>étude</w:t>
      </w:r>
      <w:r w:rsidRPr="00051A08">
        <w:rPr>
          <w:rStyle w:val="Titre3Car"/>
          <w:rFonts w:cs="Times New Roman"/>
          <w:b/>
          <w:bCs/>
          <w:color w:val="000000" w:themeColor="text1"/>
          <w:sz w:val="22"/>
          <w:szCs w:val="22"/>
        </w:rPr>
        <w:t xml:space="preserve"> </w:t>
      </w:r>
      <w:r w:rsidR="004B263B" w:rsidRPr="00051A08">
        <w:rPr>
          <w:rStyle w:val="Titre3Car"/>
          <w:rFonts w:cs="Times New Roman"/>
          <w:b/>
          <w:bCs/>
          <w:color w:val="000000" w:themeColor="text1"/>
          <w:sz w:val="22"/>
          <w:szCs w:val="22"/>
        </w:rPr>
        <w:t>et</w:t>
      </w:r>
      <w:r w:rsidRPr="00051A08">
        <w:rPr>
          <w:rStyle w:val="Titre3Car"/>
          <w:rFonts w:cs="Times New Roman"/>
          <w:b/>
          <w:bCs/>
          <w:color w:val="000000" w:themeColor="text1"/>
          <w:sz w:val="22"/>
          <w:szCs w:val="22"/>
        </w:rPr>
        <w:t xml:space="preserve"> analyse </w:t>
      </w:r>
      <w:r w:rsidR="004B263B" w:rsidRPr="00051A08">
        <w:rPr>
          <w:rStyle w:val="Titre3Car"/>
          <w:rFonts w:cs="Times New Roman"/>
          <w:b/>
          <w:bCs/>
          <w:color w:val="000000" w:themeColor="text1"/>
          <w:sz w:val="22"/>
          <w:szCs w:val="22"/>
        </w:rPr>
        <w:t>SIG :</w:t>
      </w:r>
    </w:p>
    <w:p w14:paraId="087F5A9A" w14:textId="2797FE07" w:rsidR="00EE5F8F" w:rsidRPr="00C70D2B" w:rsidRDefault="001064CD" w:rsidP="00232DD0">
      <w:pPr>
        <w:tabs>
          <w:tab w:val="left" w:pos="1272"/>
        </w:tabs>
        <w:spacing w:line="360" w:lineRule="auto"/>
        <w:jc w:val="both"/>
        <w:rPr>
          <w:rFonts w:cs="Times New Roman"/>
          <w:color w:val="000000" w:themeColor="text1"/>
        </w:rPr>
      </w:pPr>
      <w:r w:rsidRPr="00C70D2B">
        <w:rPr>
          <w:rFonts w:cs="Times New Roman"/>
          <w:color w:val="000000" w:themeColor="text1"/>
        </w:rPr>
        <w:lastRenderedPageBreak/>
        <w:t>Les données thématiques font référence à des ensembles d'informations spécifiques, organisées autour d'un thème particulier. Dans le contexte de la cartographie, de la télédétection ou des systèmes d'information géographique (SIG), les données thématiques sont utilisées pour représenter des caractéristiques ou des phénomènes spécifiques sur la Terre</w:t>
      </w:r>
      <w:r w:rsidR="00EE5F8F">
        <w:rPr>
          <w:rFonts w:cs="Times New Roman"/>
          <w:color w:val="000000" w:themeColor="text1"/>
        </w:rPr>
        <w:t> :</w:t>
      </w:r>
    </w:p>
    <w:p w14:paraId="4BE8FD2A" w14:textId="6C2FE661" w:rsidR="001064CD" w:rsidRPr="007C1756" w:rsidRDefault="001064CD" w:rsidP="00232DD0">
      <w:pPr>
        <w:pStyle w:val="Paragraphedeliste"/>
        <w:numPr>
          <w:ilvl w:val="0"/>
          <w:numId w:val="190"/>
        </w:numPr>
        <w:tabs>
          <w:tab w:val="left" w:pos="1272"/>
        </w:tabs>
        <w:spacing w:line="360" w:lineRule="auto"/>
        <w:ind w:left="360"/>
        <w:jc w:val="both"/>
        <w:rPr>
          <w:rFonts w:cs="Times New Roman"/>
          <w:color w:val="000000" w:themeColor="text1"/>
        </w:rPr>
      </w:pPr>
      <w:r w:rsidRPr="007C1756">
        <w:rPr>
          <w:rFonts w:cs="Times New Roman"/>
          <w:b/>
          <w:bCs/>
          <w:color w:val="000000" w:themeColor="text1"/>
        </w:rPr>
        <w:t xml:space="preserve">Données topographiques : </w:t>
      </w:r>
      <w:r w:rsidRPr="007C1756">
        <w:rPr>
          <w:rFonts w:cs="Times New Roman"/>
          <w:color w:val="000000" w:themeColor="text1"/>
        </w:rPr>
        <w:t>Elles incluent des informations sur le relief, les courbes de niveau, les montagnes, les vallées, et d'autres caractéristiques du terrain.</w:t>
      </w:r>
    </w:p>
    <w:p w14:paraId="4445081A" w14:textId="1DB00B1D" w:rsidR="001064CD" w:rsidRPr="007C1756" w:rsidRDefault="001064CD" w:rsidP="00232DD0">
      <w:pPr>
        <w:pStyle w:val="Paragraphedeliste"/>
        <w:numPr>
          <w:ilvl w:val="0"/>
          <w:numId w:val="190"/>
        </w:numPr>
        <w:tabs>
          <w:tab w:val="left" w:pos="1272"/>
        </w:tabs>
        <w:spacing w:line="360" w:lineRule="auto"/>
        <w:ind w:left="360"/>
        <w:jc w:val="both"/>
        <w:rPr>
          <w:rFonts w:cs="Times New Roman"/>
          <w:color w:val="000000" w:themeColor="text1"/>
        </w:rPr>
      </w:pPr>
      <w:r w:rsidRPr="007C1756">
        <w:rPr>
          <w:rFonts w:cs="Times New Roman"/>
          <w:b/>
          <w:bCs/>
          <w:color w:val="000000" w:themeColor="text1"/>
        </w:rPr>
        <w:t>Données hydrographiques :</w:t>
      </w:r>
      <w:r w:rsidRPr="007C1756">
        <w:rPr>
          <w:rFonts w:cs="Times New Roman"/>
          <w:color w:val="000000" w:themeColor="text1"/>
        </w:rPr>
        <w:t xml:space="preserve"> Elles représentent les caractéristiques liées à l'eau, comme les rivières, les lacs, les océans, et d'autres formations aquatiques.</w:t>
      </w:r>
    </w:p>
    <w:p w14:paraId="2754B11A" w14:textId="4B705EE7" w:rsidR="001064CD" w:rsidRPr="007C1756" w:rsidRDefault="001064CD" w:rsidP="00232DD0">
      <w:pPr>
        <w:pStyle w:val="Paragraphedeliste"/>
        <w:numPr>
          <w:ilvl w:val="0"/>
          <w:numId w:val="190"/>
        </w:numPr>
        <w:tabs>
          <w:tab w:val="left" w:pos="1272"/>
        </w:tabs>
        <w:spacing w:line="360" w:lineRule="auto"/>
        <w:ind w:left="360"/>
        <w:jc w:val="both"/>
        <w:rPr>
          <w:rFonts w:cs="Times New Roman"/>
          <w:color w:val="000000" w:themeColor="text1"/>
        </w:rPr>
      </w:pPr>
      <w:r w:rsidRPr="007C1756">
        <w:rPr>
          <w:rFonts w:cs="Times New Roman"/>
          <w:b/>
          <w:bCs/>
          <w:color w:val="000000" w:themeColor="text1"/>
        </w:rPr>
        <w:t>Données sur l'occupation des sols :</w:t>
      </w:r>
      <w:r w:rsidRPr="007C1756">
        <w:rPr>
          <w:rFonts w:cs="Times New Roman"/>
          <w:color w:val="000000" w:themeColor="text1"/>
        </w:rPr>
        <w:t xml:space="preserve"> Ces données indiquent comment la surface terrestre est utilisée, par exemple, en distinguant les zones urbaines, les terres agricoles, les zones forestières, etc.</w:t>
      </w:r>
    </w:p>
    <w:p w14:paraId="771AFC3F" w14:textId="7311B794" w:rsidR="001064CD" w:rsidRPr="007C1756" w:rsidRDefault="001064CD" w:rsidP="00232DD0">
      <w:pPr>
        <w:pStyle w:val="Paragraphedeliste"/>
        <w:numPr>
          <w:ilvl w:val="0"/>
          <w:numId w:val="190"/>
        </w:numPr>
        <w:tabs>
          <w:tab w:val="left" w:pos="1272"/>
        </w:tabs>
        <w:spacing w:line="360" w:lineRule="auto"/>
        <w:ind w:left="360"/>
        <w:jc w:val="both"/>
        <w:rPr>
          <w:rFonts w:cs="Times New Roman"/>
          <w:color w:val="000000" w:themeColor="text1"/>
        </w:rPr>
      </w:pPr>
      <w:r w:rsidRPr="007C1756">
        <w:rPr>
          <w:rFonts w:cs="Times New Roman"/>
          <w:b/>
          <w:bCs/>
          <w:color w:val="000000" w:themeColor="text1"/>
        </w:rPr>
        <w:t>Données climatiques :</w:t>
      </w:r>
      <w:r w:rsidRPr="007C1756">
        <w:rPr>
          <w:rFonts w:cs="Times New Roman"/>
          <w:color w:val="000000" w:themeColor="text1"/>
        </w:rPr>
        <w:t xml:space="preserve"> Elles fournissent des informations sur les conditions météorologiques, les températures, les précipitations, le vent, et d'autres variables climatiques.</w:t>
      </w:r>
    </w:p>
    <w:p w14:paraId="34B793A2" w14:textId="77777777" w:rsidR="001064CD" w:rsidRPr="007C1756" w:rsidRDefault="001064CD" w:rsidP="00232DD0">
      <w:pPr>
        <w:pStyle w:val="Paragraphedeliste"/>
        <w:numPr>
          <w:ilvl w:val="0"/>
          <w:numId w:val="190"/>
        </w:numPr>
        <w:ind w:left="360"/>
        <w:jc w:val="both"/>
        <w:rPr>
          <w:rFonts w:cs="Times New Roman"/>
        </w:rPr>
      </w:pPr>
      <w:r w:rsidRPr="007C1756">
        <w:rPr>
          <w:rFonts w:cs="Times New Roman"/>
          <w:b/>
          <w:bCs/>
          <w:color w:val="000000" w:themeColor="text1"/>
        </w:rPr>
        <w:t xml:space="preserve">Imagerie satellitaire : </w:t>
      </w:r>
      <w:r w:rsidRPr="007C1756">
        <w:rPr>
          <w:rFonts w:cs="Times New Roman"/>
          <w:color w:val="000000" w:themeColor="text1"/>
        </w:rPr>
        <w:t>Les images satellites peuvent être classées comme données thématiques en fonction du type d'informations qu'elles capturent, comme la végétation, la couverture nuageuse, la qualité de l'eau, etc.</w:t>
      </w:r>
    </w:p>
    <w:p w14:paraId="38A9D2A3" w14:textId="77777777" w:rsidR="001064CD" w:rsidRPr="007C1756" w:rsidRDefault="001064CD" w:rsidP="00232DD0">
      <w:pPr>
        <w:pStyle w:val="Paragraphedeliste"/>
        <w:numPr>
          <w:ilvl w:val="0"/>
          <w:numId w:val="190"/>
        </w:numPr>
        <w:ind w:left="360"/>
        <w:jc w:val="both"/>
        <w:rPr>
          <w:rFonts w:cs="Times New Roman"/>
        </w:rPr>
      </w:pPr>
      <w:r w:rsidRPr="007C1756">
        <w:rPr>
          <w:rFonts w:cs="Times New Roman"/>
          <w:b/>
          <w:bCs/>
          <w:color w:val="000000" w:themeColor="text1"/>
        </w:rPr>
        <w:t xml:space="preserve">Données démographiques : </w:t>
      </w:r>
      <w:r w:rsidRPr="007C1756">
        <w:rPr>
          <w:rFonts w:cs="Times New Roman"/>
          <w:color w:val="000000" w:themeColor="text1"/>
        </w:rPr>
        <w:t>Elles incluent des informations sur la population, la densité démographique, la répartition des groupes d'âge, etc.</w:t>
      </w:r>
    </w:p>
    <w:p w14:paraId="5302129C" w14:textId="77777777" w:rsidR="001064CD" w:rsidRPr="007C1756" w:rsidRDefault="001064CD" w:rsidP="00232DD0">
      <w:pPr>
        <w:pStyle w:val="Paragraphedeliste"/>
        <w:numPr>
          <w:ilvl w:val="0"/>
          <w:numId w:val="190"/>
        </w:numPr>
        <w:ind w:left="360"/>
        <w:jc w:val="both"/>
        <w:rPr>
          <w:rFonts w:cs="Times New Roman"/>
        </w:rPr>
      </w:pPr>
      <w:r w:rsidRPr="007C1756">
        <w:rPr>
          <w:rFonts w:cs="Times New Roman"/>
          <w:b/>
          <w:bCs/>
          <w:color w:val="000000" w:themeColor="text1"/>
        </w:rPr>
        <w:t xml:space="preserve">Données environnementales : </w:t>
      </w:r>
      <w:r w:rsidRPr="007C1756">
        <w:rPr>
          <w:rFonts w:cs="Times New Roman"/>
          <w:color w:val="000000" w:themeColor="text1"/>
        </w:rPr>
        <w:t>Elles englobent divers aspects liés à l'environnement, tels que la qualité de l'air, la qualité de l'eau, la biodiversité, etc.</w:t>
      </w:r>
    </w:p>
    <w:p w14:paraId="5A3E392A" w14:textId="7BBEB3BD" w:rsidR="00B8390F" w:rsidRPr="00EE5F8F" w:rsidRDefault="001064CD" w:rsidP="00232DD0">
      <w:pPr>
        <w:pStyle w:val="Paragraphedeliste"/>
        <w:numPr>
          <w:ilvl w:val="0"/>
          <w:numId w:val="190"/>
        </w:numPr>
        <w:ind w:left="360"/>
        <w:jc w:val="both"/>
        <w:rPr>
          <w:rFonts w:cs="Times New Roman"/>
        </w:rPr>
      </w:pPr>
      <w:r w:rsidRPr="007C1756">
        <w:rPr>
          <w:rFonts w:cs="Times New Roman"/>
          <w:b/>
          <w:bCs/>
          <w:color w:val="000000" w:themeColor="text1"/>
        </w:rPr>
        <w:t xml:space="preserve">Données géologiques : </w:t>
      </w:r>
      <w:r w:rsidRPr="007C1756">
        <w:rPr>
          <w:rFonts w:cs="Times New Roman"/>
          <w:color w:val="000000" w:themeColor="text1"/>
        </w:rPr>
        <w:t>Elles décrivent les caractéristiques géologiques de la terre, comme les types de sols, les formations rocheuses, les failles, etc.</w:t>
      </w:r>
    </w:p>
    <w:p w14:paraId="1BB9DF8C" w14:textId="77777777" w:rsidR="00EE5F8F" w:rsidRPr="00EE5F8F" w:rsidRDefault="00EE5F8F" w:rsidP="00EE5F8F">
      <w:pPr>
        <w:pStyle w:val="Paragraphedeliste"/>
        <w:ind w:left="360"/>
        <w:jc w:val="both"/>
        <w:rPr>
          <w:rFonts w:cs="Times New Roman"/>
        </w:rPr>
      </w:pPr>
    </w:p>
    <w:p w14:paraId="2BDF5A8E" w14:textId="7724CFA1" w:rsidR="00F30A54" w:rsidRPr="00EE5F8F" w:rsidRDefault="00F30A54" w:rsidP="00232DD0">
      <w:pPr>
        <w:pStyle w:val="Paragraphedeliste"/>
        <w:numPr>
          <w:ilvl w:val="0"/>
          <w:numId w:val="192"/>
        </w:numPr>
        <w:jc w:val="both"/>
        <w:rPr>
          <w:rFonts w:cs="Times New Roman"/>
        </w:rPr>
      </w:pPr>
      <w:r w:rsidRPr="00B8390F">
        <w:rPr>
          <w:rFonts w:cs="Times New Roman"/>
          <w:b/>
          <w:bCs/>
        </w:rPr>
        <w:t>La Télédétection</w:t>
      </w:r>
    </w:p>
    <w:p w14:paraId="59F2F16A" w14:textId="77777777" w:rsidR="00EE5F8F" w:rsidRPr="00B8390F" w:rsidRDefault="00EE5F8F" w:rsidP="00EE5F8F">
      <w:pPr>
        <w:pStyle w:val="Paragraphedeliste"/>
        <w:ind w:left="360"/>
        <w:jc w:val="both"/>
        <w:rPr>
          <w:rFonts w:cs="Times New Roman"/>
        </w:rPr>
      </w:pPr>
    </w:p>
    <w:p w14:paraId="32A1C57D" w14:textId="79698AE9" w:rsidR="00F30A54" w:rsidRDefault="00F30A54" w:rsidP="00232DD0">
      <w:pPr>
        <w:pStyle w:val="Paragraphedeliste"/>
        <w:numPr>
          <w:ilvl w:val="1"/>
          <w:numId w:val="192"/>
        </w:numPr>
        <w:jc w:val="both"/>
        <w:rPr>
          <w:rFonts w:cs="Times New Roman"/>
          <w:b/>
          <w:bCs/>
        </w:rPr>
      </w:pPr>
      <w:r w:rsidRPr="00B8390F">
        <w:rPr>
          <w:rFonts w:cs="Times New Roman"/>
          <w:b/>
          <w:bCs/>
        </w:rPr>
        <w:t>Définition et principes</w:t>
      </w:r>
    </w:p>
    <w:p w14:paraId="03222654" w14:textId="77777777" w:rsidR="00F30A54" w:rsidRPr="00C70D2B" w:rsidRDefault="00F30A54" w:rsidP="00232DD0">
      <w:pPr>
        <w:jc w:val="both"/>
        <w:rPr>
          <w:rFonts w:cs="Times New Roman"/>
        </w:rPr>
      </w:pPr>
      <w:r w:rsidRPr="00C70D2B">
        <w:rPr>
          <w:rFonts w:cs="Times New Roman"/>
        </w:rPr>
        <w:t>La télédétection est l'ensemble des techniques permettant d'acquérir des informations sur la surface terrestre sans contact direct, généralement à partir de capteurs embarqués sur des satellites, des avions ou des drones. Elle repose sur la mesure du rayonnement électromagnétique réfléchi, absorbé ou émis par les objets à la surface de la Terre (Lillesand et al., 2015).</w:t>
      </w:r>
    </w:p>
    <w:p w14:paraId="502516CB" w14:textId="77777777" w:rsidR="00F30A54" w:rsidRPr="00C70D2B" w:rsidRDefault="00F30A54" w:rsidP="00232DD0">
      <w:pPr>
        <w:jc w:val="both"/>
        <w:rPr>
          <w:rFonts w:cs="Times New Roman"/>
        </w:rPr>
      </w:pPr>
      <w:r w:rsidRPr="00C70D2B">
        <w:rPr>
          <w:rFonts w:cs="Times New Roman"/>
        </w:rPr>
        <w:t>Chaque objet possède une signature spectrale caractéristique, c'est-à-dire une façon unique de réagir aux différentes longueurs d'onde, permettant ainsi leur identification et leur analyse (Chuvieco, 2016).</w:t>
      </w:r>
    </w:p>
    <w:p w14:paraId="6ABC814F" w14:textId="77777777" w:rsidR="00A40909" w:rsidRPr="00C70D2B" w:rsidRDefault="00A40909" w:rsidP="00232DD0">
      <w:pPr>
        <w:jc w:val="both"/>
        <w:rPr>
          <w:rFonts w:cs="Times New Roman"/>
        </w:rPr>
      </w:pPr>
    </w:p>
    <w:p w14:paraId="067F75E8" w14:textId="0B575FB6" w:rsidR="00A40909" w:rsidRPr="00C70D2B" w:rsidRDefault="00A40909" w:rsidP="00EE5F8F">
      <w:pPr>
        <w:jc w:val="center"/>
        <w:rPr>
          <w:rFonts w:cs="Times New Roman"/>
        </w:rPr>
      </w:pPr>
      <w:r w:rsidRPr="00C70D2B">
        <w:rPr>
          <w:rFonts w:cs="Times New Roman"/>
          <w:noProof/>
        </w:rPr>
        <w:lastRenderedPageBreak/>
        <w:drawing>
          <wp:inline distT="0" distB="0" distL="0" distR="0" wp14:anchorId="31FF928C" wp14:editId="3C73656A">
            <wp:extent cx="5645150" cy="3240405"/>
            <wp:effectExtent l="0" t="0" r="0" b="0"/>
            <wp:docPr id="1108487434"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487434" name="Image 1108487434"/>
                    <pic:cNvPicPr/>
                  </pic:nvPicPr>
                  <pic:blipFill>
                    <a:blip r:embed="rId8" cstate="print">
                      <a:extLst>
                        <a:ext uri="{28A0092B-C50C-407E-A947-70E740481C1C}">
                          <a14:useLocalDpi xmlns:a14="http://schemas.microsoft.com/office/drawing/2010/main" val="0"/>
                        </a:ext>
                      </a:extLst>
                    </a:blip>
                    <a:stretch>
                      <a:fillRect/>
                    </a:stretch>
                  </pic:blipFill>
                  <pic:spPr>
                    <a:xfrm>
                      <a:off x="0" y="0"/>
                      <a:ext cx="5645150" cy="3240405"/>
                    </a:xfrm>
                    <a:prstGeom prst="rect">
                      <a:avLst/>
                    </a:prstGeom>
                  </pic:spPr>
                </pic:pic>
              </a:graphicData>
            </a:graphic>
          </wp:inline>
        </w:drawing>
      </w:r>
    </w:p>
    <w:p w14:paraId="090F71DB" w14:textId="6A725B91" w:rsidR="00A40909" w:rsidRDefault="00A40909" w:rsidP="00232DD0">
      <w:pPr>
        <w:jc w:val="both"/>
        <w:rPr>
          <w:rFonts w:cs="Times New Roman"/>
        </w:rPr>
      </w:pPr>
      <w:r w:rsidRPr="00C70D2B">
        <w:rPr>
          <w:rFonts w:cs="Times New Roman"/>
        </w:rPr>
        <w:t>Figure Exemple d'un système passif de télédétection par satellite. Image © The Nature Conservancy</w:t>
      </w:r>
    </w:p>
    <w:p w14:paraId="39E83F04" w14:textId="306DA6DB" w:rsidR="00F30A54" w:rsidRPr="002147CC" w:rsidRDefault="00F30A54" w:rsidP="00232DD0">
      <w:pPr>
        <w:pStyle w:val="Paragraphedeliste"/>
        <w:numPr>
          <w:ilvl w:val="1"/>
          <w:numId w:val="196"/>
        </w:numPr>
        <w:jc w:val="both"/>
        <w:rPr>
          <w:rFonts w:cs="Times New Roman"/>
          <w:b/>
          <w:bCs/>
        </w:rPr>
      </w:pPr>
      <w:r w:rsidRPr="002147CC">
        <w:rPr>
          <w:rFonts w:cs="Times New Roman"/>
          <w:b/>
          <w:bCs/>
        </w:rPr>
        <w:t>Types de capteurs et plateformes</w:t>
      </w:r>
    </w:p>
    <w:p w14:paraId="1DC6620F" w14:textId="77777777" w:rsidR="00F30A54" w:rsidRPr="00C70D2B" w:rsidRDefault="00F30A54" w:rsidP="00232DD0">
      <w:pPr>
        <w:jc w:val="both"/>
        <w:rPr>
          <w:rFonts w:cs="Times New Roman"/>
        </w:rPr>
      </w:pPr>
      <w:r w:rsidRPr="00C70D2B">
        <w:rPr>
          <w:rFonts w:cs="Times New Roman"/>
        </w:rPr>
        <w:t>On distingue deux grandes familles de capteurs :</w:t>
      </w:r>
    </w:p>
    <w:p w14:paraId="5EAC989D" w14:textId="77777777" w:rsidR="00F30A54" w:rsidRPr="00C70D2B" w:rsidRDefault="00F30A54" w:rsidP="00232DD0">
      <w:pPr>
        <w:numPr>
          <w:ilvl w:val="0"/>
          <w:numId w:val="7"/>
        </w:numPr>
        <w:jc w:val="both"/>
        <w:rPr>
          <w:rFonts w:cs="Times New Roman"/>
        </w:rPr>
      </w:pPr>
      <w:r w:rsidRPr="00C70D2B">
        <w:rPr>
          <w:rFonts w:cs="Times New Roman"/>
        </w:rPr>
        <w:t>Capteurs passifs : ils mesurent la lumière solaire réfléchie par la surface terrestre (ex : Sentinel-2, Landsat).</w:t>
      </w:r>
    </w:p>
    <w:p w14:paraId="1E679D99" w14:textId="77777777" w:rsidR="00F30A54" w:rsidRPr="00C70D2B" w:rsidRDefault="00F30A54" w:rsidP="00232DD0">
      <w:pPr>
        <w:numPr>
          <w:ilvl w:val="0"/>
          <w:numId w:val="7"/>
        </w:numPr>
        <w:jc w:val="both"/>
        <w:rPr>
          <w:rFonts w:cs="Times New Roman"/>
        </w:rPr>
      </w:pPr>
      <w:r w:rsidRPr="00C70D2B">
        <w:rPr>
          <w:rFonts w:cs="Times New Roman"/>
        </w:rPr>
        <w:t>Capteurs actifs : ils émettent leur propre signal (radar ou laser) et mesurent son retour (ex : Sentinel-1, LiDAR) (Sabins, 1996).</w:t>
      </w:r>
    </w:p>
    <w:p w14:paraId="072C5E52" w14:textId="4C2B2B48" w:rsidR="00EE5F8F" w:rsidRPr="00C70D2B" w:rsidRDefault="00F30A54" w:rsidP="00232DD0">
      <w:pPr>
        <w:jc w:val="both"/>
        <w:rPr>
          <w:rFonts w:cs="Times New Roman"/>
        </w:rPr>
      </w:pPr>
      <w:r w:rsidRPr="00C70D2B">
        <w:rPr>
          <w:rFonts w:cs="Times New Roman"/>
        </w:rPr>
        <w:t>Les plateformes d'acquisition peuvent être : orbitales, aériennes ou terrestres (Chuvieco, 2016).</w:t>
      </w:r>
    </w:p>
    <w:p w14:paraId="437D03DC" w14:textId="4A10F03E" w:rsidR="00F30A54" w:rsidRPr="002147CC" w:rsidRDefault="00F30A54" w:rsidP="00232DD0">
      <w:pPr>
        <w:pStyle w:val="Paragraphedeliste"/>
        <w:numPr>
          <w:ilvl w:val="1"/>
          <w:numId w:val="196"/>
        </w:numPr>
        <w:jc w:val="both"/>
        <w:rPr>
          <w:rFonts w:cs="Times New Roman"/>
          <w:b/>
          <w:bCs/>
        </w:rPr>
      </w:pPr>
      <w:r w:rsidRPr="002147CC">
        <w:rPr>
          <w:rFonts w:cs="Times New Roman"/>
          <w:b/>
          <w:bCs/>
        </w:rPr>
        <w:t>Produits et applications</w:t>
      </w:r>
    </w:p>
    <w:p w14:paraId="2E09F4C0" w14:textId="77777777" w:rsidR="00F30A54" w:rsidRPr="00C70D2B" w:rsidRDefault="00F30A54" w:rsidP="00232DD0">
      <w:pPr>
        <w:jc w:val="both"/>
        <w:rPr>
          <w:rFonts w:cs="Times New Roman"/>
        </w:rPr>
      </w:pPr>
      <w:r w:rsidRPr="00C70D2B">
        <w:rPr>
          <w:rFonts w:cs="Times New Roman"/>
        </w:rPr>
        <w:t>Les données de télédétection sont exploitées pour :</w:t>
      </w:r>
    </w:p>
    <w:p w14:paraId="4EFF3DD2" w14:textId="77777777" w:rsidR="00F30A54" w:rsidRPr="00C70D2B" w:rsidRDefault="00F30A54" w:rsidP="00232DD0">
      <w:pPr>
        <w:numPr>
          <w:ilvl w:val="0"/>
          <w:numId w:val="8"/>
        </w:numPr>
        <w:jc w:val="both"/>
        <w:rPr>
          <w:rFonts w:cs="Times New Roman"/>
        </w:rPr>
      </w:pPr>
      <w:r w:rsidRPr="00C70D2B">
        <w:rPr>
          <w:rFonts w:cs="Times New Roman"/>
        </w:rPr>
        <w:t>La surveillance de la couverture végétale (NDVI, EVI)</w:t>
      </w:r>
    </w:p>
    <w:p w14:paraId="30F3737D" w14:textId="77777777" w:rsidR="00F30A54" w:rsidRPr="00C70D2B" w:rsidRDefault="00F30A54" w:rsidP="00232DD0">
      <w:pPr>
        <w:numPr>
          <w:ilvl w:val="0"/>
          <w:numId w:val="8"/>
        </w:numPr>
        <w:jc w:val="both"/>
        <w:rPr>
          <w:rFonts w:cs="Times New Roman"/>
        </w:rPr>
      </w:pPr>
      <w:r w:rsidRPr="00C70D2B">
        <w:rPr>
          <w:rFonts w:cs="Times New Roman"/>
        </w:rPr>
        <w:t>Le suivi des sols (humidité, texture, occupation)</w:t>
      </w:r>
    </w:p>
    <w:p w14:paraId="06A23FDB" w14:textId="77777777" w:rsidR="00F30A54" w:rsidRPr="00C70D2B" w:rsidRDefault="00F30A54" w:rsidP="00232DD0">
      <w:pPr>
        <w:numPr>
          <w:ilvl w:val="0"/>
          <w:numId w:val="8"/>
        </w:numPr>
        <w:jc w:val="both"/>
        <w:rPr>
          <w:rFonts w:cs="Times New Roman"/>
        </w:rPr>
      </w:pPr>
      <w:r w:rsidRPr="00C70D2B">
        <w:rPr>
          <w:rFonts w:cs="Times New Roman"/>
        </w:rPr>
        <w:t>L'observation des phénomènes atmosphériques (aérosols, nuages)</w:t>
      </w:r>
    </w:p>
    <w:p w14:paraId="197865F0" w14:textId="77777777" w:rsidR="00F30A54" w:rsidRPr="00C70D2B" w:rsidRDefault="00F30A54" w:rsidP="00232DD0">
      <w:pPr>
        <w:numPr>
          <w:ilvl w:val="0"/>
          <w:numId w:val="8"/>
        </w:numPr>
        <w:jc w:val="both"/>
        <w:rPr>
          <w:rFonts w:cs="Times New Roman"/>
        </w:rPr>
      </w:pPr>
      <w:r w:rsidRPr="00C70D2B">
        <w:rPr>
          <w:rFonts w:cs="Times New Roman"/>
        </w:rPr>
        <w:t>La détection des changements à grande échelle (déforestation, urbanisation) (Lillesand et al., 2015)</w:t>
      </w:r>
    </w:p>
    <w:p w14:paraId="3AEB7690" w14:textId="77777777" w:rsidR="00F30A54" w:rsidRPr="00C70D2B" w:rsidRDefault="00F30A54" w:rsidP="00232DD0">
      <w:pPr>
        <w:jc w:val="both"/>
        <w:rPr>
          <w:rFonts w:cs="Times New Roman"/>
        </w:rPr>
      </w:pPr>
      <w:r w:rsidRPr="00C70D2B">
        <w:rPr>
          <w:rFonts w:cs="Times New Roman"/>
        </w:rPr>
        <w:t>Dans le cadre de ce mémoire, la télédétection permet d'analyser les indices d'aérosols (AOD), la dynamique de la végétation (NDVI) et le relief (MNT) pour comprendre les processus liés à la désertification.</w:t>
      </w:r>
    </w:p>
    <w:p w14:paraId="76304C00" w14:textId="756E3935" w:rsidR="00F30A54" w:rsidRPr="005042E5" w:rsidRDefault="00F30A54" w:rsidP="00232DD0">
      <w:pPr>
        <w:pStyle w:val="Paragraphedeliste"/>
        <w:numPr>
          <w:ilvl w:val="1"/>
          <w:numId w:val="196"/>
        </w:numPr>
        <w:jc w:val="both"/>
        <w:rPr>
          <w:rFonts w:cs="Times New Roman"/>
          <w:b/>
          <w:bCs/>
        </w:rPr>
      </w:pPr>
      <w:r w:rsidRPr="005042E5">
        <w:rPr>
          <w:rFonts w:cs="Times New Roman"/>
          <w:b/>
          <w:bCs/>
        </w:rPr>
        <w:t>Limites et complémentarité avec les SIG</w:t>
      </w:r>
    </w:p>
    <w:p w14:paraId="35E08619" w14:textId="77777777" w:rsidR="00F30A54" w:rsidRPr="00C70D2B" w:rsidRDefault="00F30A54" w:rsidP="00232DD0">
      <w:pPr>
        <w:jc w:val="both"/>
        <w:rPr>
          <w:rFonts w:cs="Times New Roman"/>
        </w:rPr>
      </w:pPr>
      <w:r w:rsidRPr="00C70D2B">
        <w:rPr>
          <w:rFonts w:cs="Times New Roman"/>
        </w:rPr>
        <w:t>Si la télédétection permet d'observer les phénomènes sur de grandes étendues et à haute fréquence, elle présente certaines limites :</w:t>
      </w:r>
    </w:p>
    <w:p w14:paraId="01854EB8" w14:textId="77777777" w:rsidR="00F30A54" w:rsidRPr="00C70D2B" w:rsidRDefault="00F30A54" w:rsidP="00232DD0">
      <w:pPr>
        <w:numPr>
          <w:ilvl w:val="0"/>
          <w:numId w:val="9"/>
        </w:numPr>
        <w:jc w:val="both"/>
        <w:rPr>
          <w:rFonts w:cs="Times New Roman"/>
        </w:rPr>
      </w:pPr>
      <w:r w:rsidRPr="00C70D2B">
        <w:rPr>
          <w:rFonts w:cs="Times New Roman"/>
        </w:rPr>
        <w:t>Sensibilité aux conditions atmosphériques (pour les capteurs optiques)</w:t>
      </w:r>
    </w:p>
    <w:p w14:paraId="72298FF4" w14:textId="77777777" w:rsidR="00F30A54" w:rsidRPr="00C70D2B" w:rsidRDefault="00F30A54" w:rsidP="00232DD0">
      <w:pPr>
        <w:numPr>
          <w:ilvl w:val="0"/>
          <w:numId w:val="9"/>
        </w:numPr>
        <w:jc w:val="both"/>
        <w:rPr>
          <w:rFonts w:cs="Times New Roman"/>
        </w:rPr>
      </w:pPr>
      <w:r w:rsidRPr="00C70D2B">
        <w:rPr>
          <w:rFonts w:cs="Times New Roman"/>
        </w:rPr>
        <w:lastRenderedPageBreak/>
        <w:t>Complexité des traitements</w:t>
      </w:r>
    </w:p>
    <w:p w14:paraId="3F847CCD" w14:textId="77777777" w:rsidR="00F30A54" w:rsidRPr="00C70D2B" w:rsidRDefault="00F30A54" w:rsidP="00232DD0">
      <w:pPr>
        <w:numPr>
          <w:ilvl w:val="0"/>
          <w:numId w:val="9"/>
        </w:numPr>
        <w:jc w:val="both"/>
        <w:rPr>
          <w:rFonts w:cs="Times New Roman"/>
        </w:rPr>
      </w:pPr>
      <w:r w:rsidRPr="00C70D2B">
        <w:rPr>
          <w:rFonts w:cs="Times New Roman"/>
        </w:rPr>
        <w:t>Coût éventuel de certaines données (Chuvieco, 2016)</w:t>
      </w:r>
    </w:p>
    <w:p w14:paraId="21E3162B" w14:textId="12DAB2E1" w:rsidR="009E54C3" w:rsidRPr="00C70D2B" w:rsidRDefault="00F30A54" w:rsidP="00232DD0">
      <w:pPr>
        <w:jc w:val="both"/>
        <w:rPr>
          <w:rFonts w:cs="Times New Roman"/>
        </w:rPr>
      </w:pPr>
      <w:r w:rsidRPr="00C70D2B">
        <w:rPr>
          <w:rFonts w:cs="Times New Roman"/>
        </w:rPr>
        <w:t>C'est pourquoi l'association avec les SIG permet de contextualiser, croiser et analyser les données de télédétection dans un cadre d’analyse spatiale complet (Lillesand et al., 2015).</w:t>
      </w:r>
    </w:p>
    <w:p w14:paraId="363DE02D" w14:textId="77777777" w:rsidR="009E54C3" w:rsidRPr="005042E5" w:rsidRDefault="009E54C3" w:rsidP="00232DD0">
      <w:pPr>
        <w:pStyle w:val="Paragraphedeliste"/>
        <w:numPr>
          <w:ilvl w:val="1"/>
          <w:numId w:val="196"/>
        </w:numPr>
        <w:jc w:val="both"/>
        <w:rPr>
          <w:rFonts w:cs="Times New Roman"/>
          <w:b/>
          <w:bCs/>
        </w:rPr>
      </w:pPr>
      <w:r w:rsidRPr="005042E5">
        <w:rPr>
          <w:rFonts w:cs="Times New Roman"/>
          <w:b/>
          <w:bCs/>
        </w:rPr>
        <w:t>Sources de données satellitaires et atmosphériques :</w:t>
      </w:r>
    </w:p>
    <w:p w14:paraId="37E6B391" w14:textId="71047520" w:rsidR="00EE5F8F" w:rsidRPr="00C70D2B" w:rsidRDefault="009E54C3" w:rsidP="00232DD0">
      <w:pPr>
        <w:jc w:val="both"/>
        <w:rPr>
          <w:rFonts w:cs="Times New Roman"/>
        </w:rPr>
      </w:pPr>
      <w:r w:rsidRPr="00C70D2B">
        <w:rPr>
          <w:rFonts w:cs="Times New Roman"/>
        </w:rPr>
        <w:t>Le choix de la source de données dépend fortement du phénomène environnemental à étudier. Les satellites permettent une observation directe (optique, thermique, radar), tandis que les modèles de réanalyse (comme MERRA-2 ou ERA5) offrent une estimation continue des paramètres atmosphériques issus de l’intégration de multiples observations. Le tableau suivant présente un résumé des plateformes et produits essentiels disponibles pour les études sur la désertification, les aérosols, les vents de sable et les changements environnementaux.</w:t>
      </w:r>
    </w:p>
    <w:p w14:paraId="174C86E8" w14:textId="7BA48162" w:rsidR="009E54C3" w:rsidRPr="00EE5F8F" w:rsidRDefault="009E54C3" w:rsidP="00232DD0">
      <w:pPr>
        <w:pStyle w:val="Paragraphedeliste"/>
        <w:numPr>
          <w:ilvl w:val="1"/>
          <w:numId w:val="196"/>
        </w:numPr>
        <w:jc w:val="both"/>
        <w:rPr>
          <w:rFonts w:cs="Times New Roman"/>
          <w:b/>
          <w:bCs/>
        </w:rPr>
      </w:pPr>
      <w:r w:rsidRPr="005042E5">
        <w:rPr>
          <w:rFonts w:cs="Times New Roman"/>
          <w:b/>
          <w:bCs/>
        </w:rPr>
        <w:t>Différence entre les satellites d’observation et les modèles de réanalyse :</w:t>
      </w:r>
    </w:p>
    <w:tbl>
      <w:tblPr>
        <w:tblStyle w:val="Grilledutableau"/>
        <w:tblW w:w="0" w:type="auto"/>
        <w:tblLook w:val="04A0" w:firstRow="1" w:lastRow="0" w:firstColumn="1" w:lastColumn="0" w:noHBand="0" w:noVBand="1"/>
      </w:tblPr>
      <w:tblGrid>
        <w:gridCol w:w="4053"/>
        <w:gridCol w:w="5009"/>
      </w:tblGrid>
      <w:tr w:rsidR="009E54C3" w:rsidRPr="00C70D2B" w14:paraId="76AAD3D1" w14:textId="77777777" w:rsidTr="00C76152">
        <w:tc>
          <w:tcPr>
            <w:tcW w:w="0" w:type="auto"/>
            <w:hideMark/>
          </w:tcPr>
          <w:p w14:paraId="6DE02A2D" w14:textId="6FB5E81C" w:rsidR="009E54C3" w:rsidRPr="00C70D2B" w:rsidRDefault="009E54C3" w:rsidP="00232DD0">
            <w:pPr>
              <w:spacing w:after="160" w:line="259" w:lineRule="auto"/>
              <w:jc w:val="both"/>
              <w:rPr>
                <w:rFonts w:cs="Times New Roman"/>
                <w:b/>
                <w:bCs/>
              </w:rPr>
            </w:pPr>
            <w:r w:rsidRPr="00C70D2B">
              <w:rPr>
                <w:rFonts w:cs="Times New Roman"/>
                <w:b/>
                <w:bCs/>
              </w:rPr>
              <w:t xml:space="preserve"> Satellites</w:t>
            </w:r>
          </w:p>
        </w:tc>
        <w:tc>
          <w:tcPr>
            <w:tcW w:w="0" w:type="auto"/>
            <w:hideMark/>
          </w:tcPr>
          <w:p w14:paraId="4BBEED85" w14:textId="3E662568" w:rsidR="009E54C3" w:rsidRPr="00C70D2B" w:rsidRDefault="009E54C3" w:rsidP="00232DD0">
            <w:pPr>
              <w:spacing w:after="160" w:line="259" w:lineRule="auto"/>
              <w:jc w:val="both"/>
              <w:rPr>
                <w:rFonts w:cs="Times New Roman"/>
                <w:b/>
                <w:bCs/>
              </w:rPr>
            </w:pPr>
            <w:r w:rsidRPr="00C70D2B">
              <w:rPr>
                <w:rFonts w:cs="Times New Roman"/>
                <w:b/>
                <w:bCs/>
              </w:rPr>
              <w:t>Modèles (réanalyses, simulations numériques)</w:t>
            </w:r>
          </w:p>
        </w:tc>
      </w:tr>
      <w:tr w:rsidR="009E54C3" w:rsidRPr="00C70D2B" w14:paraId="50531D4A" w14:textId="77777777" w:rsidTr="00C76152">
        <w:tc>
          <w:tcPr>
            <w:tcW w:w="0" w:type="auto"/>
            <w:hideMark/>
          </w:tcPr>
          <w:p w14:paraId="128CE43A" w14:textId="77777777" w:rsidR="009E54C3" w:rsidRPr="00C70D2B" w:rsidRDefault="009E54C3" w:rsidP="00232DD0">
            <w:pPr>
              <w:spacing w:after="160" w:line="259" w:lineRule="auto"/>
              <w:jc w:val="both"/>
              <w:rPr>
                <w:rFonts w:cs="Times New Roman"/>
              </w:rPr>
            </w:pPr>
            <w:r w:rsidRPr="00C70D2B">
              <w:rPr>
                <w:rFonts w:cs="Times New Roman"/>
              </w:rPr>
              <w:t>Définition : Objets physiques en orbite autour de la Terre équipés de capteurs pour observer directement la surface terrestre, l’atmosphère ou les océans.</w:t>
            </w:r>
          </w:p>
        </w:tc>
        <w:tc>
          <w:tcPr>
            <w:tcW w:w="0" w:type="auto"/>
            <w:hideMark/>
          </w:tcPr>
          <w:p w14:paraId="421C3CBE" w14:textId="77777777" w:rsidR="009E54C3" w:rsidRPr="00C70D2B" w:rsidRDefault="009E54C3" w:rsidP="00232DD0">
            <w:pPr>
              <w:spacing w:after="160" w:line="259" w:lineRule="auto"/>
              <w:jc w:val="both"/>
              <w:rPr>
                <w:rFonts w:cs="Times New Roman"/>
              </w:rPr>
            </w:pPr>
            <w:r w:rsidRPr="00C70D2B">
              <w:rPr>
                <w:rFonts w:cs="Times New Roman"/>
              </w:rPr>
              <w:t>Définition : Systèmes numériques qui combinent des observations (y compris satellites) avec des lois physiques pour estimer l’état de l’atmosphère ou de la Terre à tout moment et en tout point.</w:t>
            </w:r>
          </w:p>
        </w:tc>
      </w:tr>
      <w:tr w:rsidR="009E54C3" w:rsidRPr="00C70D2B" w14:paraId="5ECDE9A8" w14:textId="77777777" w:rsidTr="00C76152">
        <w:tc>
          <w:tcPr>
            <w:tcW w:w="0" w:type="auto"/>
            <w:hideMark/>
          </w:tcPr>
          <w:p w14:paraId="1F9778AD" w14:textId="77777777" w:rsidR="009E54C3" w:rsidRPr="00C70D2B" w:rsidRDefault="009E54C3" w:rsidP="00232DD0">
            <w:pPr>
              <w:spacing w:after="160" w:line="259" w:lineRule="auto"/>
              <w:jc w:val="both"/>
              <w:rPr>
                <w:rFonts w:cs="Times New Roman"/>
              </w:rPr>
            </w:pPr>
            <w:r w:rsidRPr="00C70D2B">
              <w:rPr>
                <w:rFonts w:cs="Times New Roman"/>
              </w:rPr>
              <w:t>Exemples : Sentinel-2, Landsat-8, MODIS, SMAP, CALIPSO, SRTM</w:t>
            </w:r>
          </w:p>
        </w:tc>
        <w:tc>
          <w:tcPr>
            <w:tcW w:w="0" w:type="auto"/>
            <w:hideMark/>
          </w:tcPr>
          <w:p w14:paraId="10FD41B1" w14:textId="77777777" w:rsidR="009E54C3" w:rsidRPr="00C70D2B" w:rsidRDefault="009E54C3" w:rsidP="00232DD0">
            <w:pPr>
              <w:spacing w:after="160" w:line="259" w:lineRule="auto"/>
              <w:jc w:val="both"/>
              <w:rPr>
                <w:rFonts w:cs="Times New Roman"/>
              </w:rPr>
            </w:pPr>
            <w:r w:rsidRPr="00C70D2B">
              <w:rPr>
                <w:rFonts w:cs="Times New Roman"/>
              </w:rPr>
              <w:t>Exemples : MERRA-2 (NASA), ERA5 (ECMWF), GEOS-FP (NASA), GloSSAC</w:t>
            </w:r>
          </w:p>
        </w:tc>
      </w:tr>
      <w:tr w:rsidR="009E54C3" w:rsidRPr="00C70D2B" w14:paraId="1921D896" w14:textId="77777777" w:rsidTr="00C76152">
        <w:tc>
          <w:tcPr>
            <w:tcW w:w="0" w:type="auto"/>
            <w:hideMark/>
          </w:tcPr>
          <w:p w14:paraId="1C89C161" w14:textId="77777777" w:rsidR="009E54C3" w:rsidRPr="00C70D2B" w:rsidRDefault="009E54C3" w:rsidP="00232DD0">
            <w:pPr>
              <w:spacing w:after="160" w:line="259" w:lineRule="auto"/>
              <w:jc w:val="both"/>
              <w:rPr>
                <w:rFonts w:cs="Times New Roman"/>
              </w:rPr>
            </w:pPr>
            <w:r w:rsidRPr="00C70D2B">
              <w:rPr>
                <w:rFonts w:cs="Times New Roman"/>
              </w:rPr>
              <w:t>Type de données : Images, mesures directes (optique, thermique, radar, lidar, spectromètre)</w:t>
            </w:r>
          </w:p>
        </w:tc>
        <w:tc>
          <w:tcPr>
            <w:tcW w:w="0" w:type="auto"/>
            <w:hideMark/>
          </w:tcPr>
          <w:p w14:paraId="6BCC5691" w14:textId="77777777" w:rsidR="009E54C3" w:rsidRPr="00C70D2B" w:rsidRDefault="009E54C3" w:rsidP="00232DD0">
            <w:pPr>
              <w:spacing w:after="160" w:line="259" w:lineRule="auto"/>
              <w:jc w:val="both"/>
              <w:rPr>
                <w:rFonts w:cs="Times New Roman"/>
              </w:rPr>
            </w:pPr>
            <w:r w:rsidRPr="00C70D2B">
              <w:rPr>
                <w:rFonts w:cs="Times New Roman"/>
              </w:rPr>
              <w:t>Type de données : Grilles numériques, simulations atmosphériques, reconstructions climatiques</w:t>
            </w:r>
          </w:p>
        </w:tc>
      </w:tr>
      <w:tr w:rsidR="009E54C3" w:rsidRPr="00C70D2B" w14:paraId="7E3ED899" w14:textId="77777777" w:rsidTr="00C76152">
        <w:tc>
          <w:tcPr>
            <w:tcW w:w="0" w:type="auto"/>
            <w:hideMark/>
          </w:tcPr>
          <w:p w14:paraId="427EB926" w14:textId="77777777" w:rsidR="009E54C3" w:rsidRPr="00C70D2B" w:rsidRDefault="009E54C3" w:rsidP="00232DD0">
            <w:pPr>
              <w:spacing w:after="160" w:line="259" w:lineRule="auto"/>
              <w:jc w:val="both"/>
              <w:rPr>
                <w:rFonts w:cs="Times New Roman"/>
              </w:rPr>
            </w:pPr>
            <w:r w:rsidRPr="00C70D2B">
              <w:rPr>
                <w:rFonts w:cs="Times New Roman"/>
              </w:rPr>
              <w:t>Données mesurées : Température, NDVI, humidité du sol, aérosols, élévation, réflectance</w:t>
            </w:r>
          </w:p>
        </w:tc>
        <w:tc>
          <w:tcPr>
            <w:tcW w:w="0" w:type="auto"/>
            <w:hideMark/>
          </w:tcPr>
          <w:p w14:paraId="1291CBA9" w14:textId="77777777" w:rsidR="009E54C3" w:rsidRPr="00C70D2B" w:rsidRDefault="009E54C3" w:rsidP="00232DD0">
            <w:pPr>
              <w:spacing w:after="160" w:line="259" w:lineRule="auto"/>
              <w:jc w:val="both"/>
              <w:rPr>
                <w:rFonts w:cs="Times New Roman"/>
              </w:rPr>
            </w:pPr>
            <w:r w:rsidRPr="00C70D2B">
              <w:rPr>
                <w:rFonts w:cs="Times New Roman"/>
              </w:rPr>
              <w:t>Données estimées : Vent, température, précipitation, flux radiatif, aérosols (intégrés dans l’espace et le temps)</w:t>
            </w:r>
          </w:p>
        </w:tc>
      </w:tr>
      <w:tr w:rsidR="009E54C3" w:rsidRPr="00C70D2B" w14:paraId="1B50A3A6" w14:textId="77777777" w:rsidTr="00C76152">
        <w:tc>
          <w:tcPr>
            <w:tcW w:w="0" w:type="auto"/>
            <w:hideMark/>
          </w:tcPr>
          <w:p w14:paraId="4C086D5A" w14:textId="77777777" w:rsidR="009E54C3" w:rsidRPr="00C70D2B" w:rsidRDefault="009E54C3" w:rsidP="00232DD0">
            <w:pPr>
              <w:spacing w:after="160" w:line="259" w:lineRule="auto"/>
              <w:jc w:val="both"/>
              <w:rPr>
                <w:rFonts w:cs="Times New Roman"/>
              </w:rPr>
            </w:pPr>
            <w:r w:rsidRPr="00C70D2B">
              <w:rPr>
                <w:rFonts w:cs="Times New Roman"/>
              </w:rPr>
              <w:t>Avantage : Mesures réelles et directes de la Terre, très utiles pour la cartographie précise</w:t>
            </w:r>
          </w:p>
        </w:tc>
        <w:tc>
          <w:tcPr>
            <w:tcW w:w="0" w:type="auto"/>
            <w:hideMark/>
          </w:tcPr>
          <w:p w14:paraId="7A57F4A0" w14:textId="77777777" w:rsidR="009E54C3" w:rsidRPr="00C70D2B" w:rsidRDefault="009E54C3" w:rsidP="00232DD0">
            <w:pPr>
              <w:spacing w:after="160" w:line="259" w:lineRule="auto"/>
              <w:jc w:val="both"/>
              <w:rPr>
                <w:rFonts w:cs="Times New Roman"/>
              </w:rPr>
            </w:pPr>
            <w:r w:rsidRPr="00C70D2B">
              <w:rPr>
                <w:rFonts w:cs="Times New Roman"/>
              </w:rPr>
              <w:t>Avantage : Couverture continue dans le temps et dans l’espace, très utile là où il n’y a pas d’observations</w:t>
            </w:r>
          </w:p>
        </w:tc>
      </w:tr>
      <w:tr w:rsidR="009E54C3" w:rsidRPr="00C70D2B" w14:paraId="10650592" w14:textId="77777777" w:rsidTr="00C76152">
        <w:tc>
          <w:tcPr>
            <w:tcW w:w="0" w:type="auto"/>
            <w:hideMark/>
          </w:tcPr>
          <w:p w14:paraId="7FA2E527" w14:textId="77777777" w:rsidR="009E54C3" w:rsidRPr="00C70D2B" w:rsidRDefault="009E54C3" w:rsidP="00232DD0">
            <w:pPr>
              <w:spacing w:after="160" w:line="259" w:lineRule="auto"/>
              <w:jc w:val="both"/>
              <w:rPr>
                <w:rFonts w:cs="Times New Roman"/>
              </w:rPr>
            </w:pPr>
            <w:r w:rsidRPr="00C70D2B">
              <w:rPr>
                <w:rFonts w:cs="Times New Roman"/>
              </w:rPr>
              <w:t>Inconvénient : Dépend des conditions (ex. nuages), parfois des trous temporels, orbite limitée</w:t>
            </w:r>
          </w:p>
        </w:tc>
        <w:tc>
          <w:tcPr>
            <w:tcW w:w="0" w:type="auto"/>
            <w:hideMark/>
          </w:tcPr>
          <w:p w14:paraId="273DFECF" w14:textId="77777777" w:rsidR="009E54C3" w:rsidRPr="00C70D2B" w:rsidRDefault="009E54C3" w:rsidP="00232DD0">
            <w:pPr>
              <w:spacing w:after="160" w:line="259" w:lineRule="auto"/>
              <w:jc w:val="both"/>
              <w:rPr>
                <w:rFonts w:cs="Times New Roman"/>
              </w:rPr>
            </w:pPr>
            <w:r w:rsidRPr="00C70D2B">
              <w:rPr>
                <w:rFonts w:cs="Times New Roman"/>
              </w:rPr>
              <w:t>Inconvénient : Ce ne sont pas des observations réelles, mais des estimations modélisées</w:t>
            </w:r>
          </w:p>
        </w:tc>
      </w:tr>
      <w:tr w:rsidR="009E54C3" w:rsidRPr="00C70D2B" w14:paraId="43212FA2" w14:textId="77777777" w:rsidTr="00C76152">
        <w:tc>
          <w:tcPr>
            <w:tcW w:w="0" w:type="auto"/>
            <w:hideMark/>
          </w:tcPr>
          <w:p w14:paraId="0E9378A0" w14:textId="77777777" w:rsidR="009E54C3" w:rsidRPr="00C70D2B" w:rsidRDefault="009E54C3" w:rsidP="00232DD0">
            <w:pPr>
              <w:spacing w:after="160" w:line="259" w:lineRule="auto"/>
              <w:jc w:val="both"/>
              <w:rPr>
                <w:rFonts w:cs="Times New Roman"/>
              </w:rPr>
            </w:pPr>
            <w:r w:rsidRPr="00C70D2B">
              <w:rPr>
                <w:rFonts w:cs="Times New Roman"/>
              </w:rPr>
              <w:t>Utilisation typique : Cartographie, détection de changements, suivi agricole, études locales ou régionales</w:t>
            </w:r>
          </w:p>
        </w:tc>
        <w:tc>
          <w:tcPr>
            <w:tcW w:w="0" w:type="auto"/>
            <w:hideMark/>
          </w:tcPr>
          <w:p w14:paraId="4A8749A6" w14:textId="77777777" w:rsidR="009E54C3" w:rsidRPr="00C70D2B" w:rsidRDefault="009E54C3" w:rsidP="00232DD0">
            <w:pPr>
              <w:spacing w:after="160" w:line="259" w:lineRule="auto"/>
              <w:jc w:val="both"/>
              <w:rPr>
                <w:rFonts w:cs="Times New Roman"/>
              </w:rPr>
            </w:pPr>
            <w:r w:rsidRPr="00C70D2B">
              <w:rPr>
                <w:rFonts w:cs="Times New Roman"/>
              </w:rPr>
              <w:t>Utilisation typique : Études climatiques, modélisation atmosphérique, dynamique du vent ou des aérosols</w:t>
            </w:r>
          </w:p>
        </w:tc>
      </w:tr>
    </w:tbl>
    <w:p w14:paraId="6B2D3AE2" w14:textId="13526F0B" w:rsidR="009E54C3" w:rsidRDefault="00A40909" w:rsidP="00232DD0">
      <w:pPr>
        <w:jc w:val="both"/>
        <w:rPr>
          <w:rFonts w:cs="Times New Roman"/>
          <w:b/>
          <w:bCs/>
        </w:rPr>
      </w:pPr>
      <w:r w:rsidRPr="00C70D2B">
        <w:rPr>
          <w:rFonts w:cs="Times New Roman"/>
          <w:b/>
          <w:bCs/>
        </w:rPr>
        <w:t>Tableau Différence entre les satellites d’observation et les modèles de réanalyse</w:t>
      </w:r>
    </w:p>
    <w:p w14:paraId="63255B1C" w14:textId="77777777" w:rsidR="00EE5F8F" w:rsidRPr="00C70D2B" w:rsidRDefault="00EE5F8F" w:rsidP="00232DD0">
      <w:pPr>
        <w:jc w:val="both"/>
        <w:rPr>
          <w:rFonts w:cs="Times New Roman"/>
          <w:b/>
          <w:bCs/>
        </w:rPr>
      </w:pPr>
    </w:p>
    <w:p w14:paraId="4138D28F" w14:textId="77777777" w:rsidR="009E54C3" w:rsidRPr="005042E5" w:rsidRDefault="009E54C3" w:rsidP="00232DD0">
      <w:pPr>
        <w:pStyle w:val="Paragraphedeliste"/>
        <w:numPr>
          <w:ilvl w:val="1"/>
          <w:numId w:val="196"/>
        </w:numPr>
        <w:jc w:val="both"/>
        <w:rPr>
          <w:rFonts w:cs="Times New Roman"/>
          <w:b/>
          <w:bCs/>
        </w:rPr>
      </w:pPr>
      <w:r w:rsidRPr="005042E5">
        <w:rPr>
          <w:rFonts w:cs="Times New Roman"/>
          <w:b/>
          <w:bCs/>
        </w:rPr>
        <w:t>Tableau global des satellites et modèles utilisés en télédétection multidisciplinaire :</w:t>
      </w:r>
    </w:p>
    <w:tbl>
      <w:tblPr>
        <w:tblStyle w:val="Grilledutableau"/>
        <w:tblW w:w="0" w:type="auto"/>
        <w:tblLook w:val="04A0" w:firstRow="1" w:lastRow="0" w:firstColumn="1" w:lastColumn="0" w:noHBand="0" w:noVBand="1"/>
      </w:tblPr>
      <w:tblGrid>
        <w:gridCol w:w="1052"/>
        <w:gridCol w:w="1089"/>
        <w:gridCol w:w="1040"/>
        <w:gridCol w:w="861"/>
        <w:gridCol w:w="885"/>
        <w:gridCol w:w="885"/>
        <w:gridCol w:w="1325"/>
        <w:gridCol w:w="877"/>
        <w:gridCol w:w="1048"/>
      </w:tblGrid>
      <w:tr w:rsidR="009E54C3" w:rsidRPr="00C70D2B" w14:paraId="0B606083" w14:textId="77777777" w:rsidTr="00C76152">
        <w:tc>
          <w:tcPr>
            <w:tcW w:w="0" w:type="auto"/>
            <w:hideMark/>
          </w:tcPr>
          <w:p w14:paraId="3BF28580" w14:textId="77777777" w:rsidR="009E54C3" w:rsidRPr="00C70D2B" w:rsidRDefault="009E54C3" w:rsidP="00232DD0">
            <w:pPr>
              <w:spacing w:after="160" w:line="259" w:lineRule="auto"/>
              <w:jc w:val="both"/>
              <w:rPr>
                <w:rFonts w:cs="Times New Roman"/>
                <w:b/>
                <w:bCs/>
              </w:rPr>
            </w:pPr>
            <w:r w:rsidRPr="00C70D2B">
              <w:rPr>
                <w:rFonts w:cs="Times New Roman"/>
                <w:b/>
                <w:bCs/>
              </w:rPr>
              <w:t>Nom</w:t>
            </w:r>
          </w:p>
        </w:tc>
        <w:tc>
          <w:tcPr>
            <w:tcW w:w="0" w:type="auto"/>
            <w:hideMark/>
          </w:tcPr>
          <w:p w14:paraId="61F85943" w14:textId="77777777" w:rsidR="009E54C3" w:rsidRPr="00C70D2B" w:rsidRDefault="009E54C3" w:rsidP="00232DD0">
            <w:pPr>
              <w:spacing w:after="160" w:line="259" w:lineRule="auto"/>
              <w:jc w:val="both"/>
              <w:rPr>
                <w:rFonts w:cs="Times New Roman"/>
                <w:b/>
                <w:bCs/>
              </w:rPr>
            </w:pPr>
            <w:r w:rsidRPr="00C70D2B">
              <w:rPr>
                <w:rFonts w:cs="Times New Roman"/>
                <w:b/>
                <w:bCs/>
              </w:rPr>
              <w:t>Type</w:t>
            </w:r>
          </w:p>
        </w:tc>
        <w:tc>
          <w:tcPr>
            <w:tcW w:w="0" w:type="auto"/>
            <w:hideMark/>
          </w:tcPr>
          <w:p w14:paraId="0F855069" w14:textId="77777777" w:rsidR="009E54C3" w:rsidRPr="00C70D2B" w:rsidRDefault="009E54C3" w:rsidP="00232DD0">
            <w:pPr>
              <w:spacing w:after="160" w:line="259" w:lineRule="auto"/>
              <w:jc w:val="both"/>
              <w:rPr>
                <w:rFonts w:cs="Times New Roman"/>
                <w:b/>
                <w:bCs/>
              </w:rPr>
            </w:pPr>
            <w:r w:rsidRPr="00C70D2B">
              <w:rPr>
                <w:rFonts w:cs="Times New Roman"/>
                <w:b/>
                <w:bCs/>
              </w:rPr>
              <w:t>Agence / Organisation</w:t>
            </w:r>
          </w:p>
        </w:tc>
        <w:tc>
          <w:tcPr>
            <w:tcW w:w="0" w:type="auto"/>
            <w:hideMark/>
          </w:tcPr>
          <w:p w14:paraId="086A834C" w14:textId="77777777" w:rsidR="009E54C3" w:rsidRPr="00C70D2B" w:rsidRDefault="009E54C3" w:rsidP="00232DD0">
            <w:pPr>
              <w:spacing w:after="160" w:line="259" w:lineRule="auto"/>
              <w:jc w:val="both"/>
              <w:rPr>
                <w:rFonts w:cs="Times New Roman"/>
                <w:b/>
                <w:bCs/>
              </w:rPr>
            </w:pPr>
            <w:r w:rsidRPr="00C70D2B">
              <w:rPr>
                <w:rFonts w:cs="Times New Roman"/>
                <w:b/>
                <w:bCs/>
              </w:rPr>
              <w:t>Date lance</w:t>
            </w:r>
            <w:r w:rsidRPr="00C70D2B">
              <w:rPr>
                <w:rFonts w:cs="Times New Roman"/>
                <w:b/>
                <w:bCs/>
              </w:rPr>
              <w:lastRenderedPageBreak/>
              <w:t>ment / début</w:t>
            </w:r>
          </w:p>
        </w:tc>
        <w:tc>
          <w:tcPr>
            <w:tcW w:w="0" w:type="auto"/>
            <w:hideMark/>
          </w:tcPr>
          <w:p w14:paraId="793BA218" w14:textId="77777777" w:rsidR="009E54C3" w:rsidRPr="00C70D2B" w:rsidRDefault="009E54C3" w:rsidP="00232DD0">
            <w:pPr>
              <w:spacing w:after="160" w:line="259" w:lineRule="auto"/>
              <w:jc w:val="both"/>
              <w:rPr>
                <w:rFonts w:cs="Times New Roman"/>
                <w:b/>
                <w:bCs/>
              </w:rPr>
            </w:pPr>
            <w:r w:rsidRPr="00C70D2B">
              <w:rPr>
                <w:rFonts w:cs="Times New Roman"/>
                <w:b/>
                <w:bCs/>
              </w:rPr>
              <w:lastRenderedPageBreak/>
              <w:t xml:space="preserve">Résolution </w:t>
            </w:r>
            <w:r w:rsidRPr="00C70D2B">
              <w:rPr>
                <w:rFonts w:cs="Times New Roman"/>
                <w:b/>
                <w:bCs/>
              </w:rPr>
              <w:lastRenderedPageBreak/>
              <w:t>spatiale</w:t>
            </w:r>
          </w:p>
        </w:tc>
        <w:tc>
          <w:tcPr>
            <w:tcW w:w="0" w:type="auto"/>
            <w:hideMark/>
          </w:tcPr>
          <w:p w14:paraId="7FC6685A" w14:textId="77777777" w:rsidR="009E54C3" w:rsidRPr="00C70D2B" w:rsidRDefault="009E54C3" w:rsidP="00232DD0">
            <w:pPr>
              <w:spacing w:after="160" w:line="259" w:lineRule="auto"/>
              <w:jc w:val="both"/>
              <w:rPr>
                <w:rFonts w:cs="Times New Roman"/>
                <w:b/>
                <w:bCs/>
              </w:rPr>
            </w:pPr>
            <w:r w:rsidRPr="00C70D2B">
              <w:rPr>
                <w:rFonts w:cs="Times New Roman"/>
                <w:b/>
                <w:bCs/>
              </w:rPr>
              <w:lastRenderedPageBreak/>
              <w:t xml:space="preserve">Résolution </w:t>
            </w:r>
            <w:r w:rsidRPr="00C70D2B">
              <w:rPr>
                <w:rFonts w:cs="Times New Roman"/>
                <w:b/>
                <w:bCs/>
              </w:rPr>
              <w:lastRenderedPageBreak/>
              <w:t>temporelle</w:t>
            </w:r>
          </w:p>
        </w:tc>
        <w:tc>
          <w:tcPr>
            <w:tcW w:w="0" w:type="auto"/>
            <w:hideMark/>
          </w:tcPr>
          <w:p w14:paraId="799E4BCA" w14:textId="77777777" w:rsidR="009E54C3" w:rsidRPr="00C70D2B" w:rsidRDefault="009E54C3" w:rsidP="00232DD0">
            <w:pPr>
              <w:spacing w:after="160" w:line="259" w:lineRule="auto"/>
              <w:jc w:val="both"/>
              <w:rPr>
                <w:rFonts w:cs="Times New Roman"/>
                <w:b/>
                <w:bCs/>
              </w:rPr>
            </w:pPr>
            <w:r w:rsidRPr="00C70D2B">
              <w:rPr>
                <w:rFonts w:cs="Times New Roman"/>
                <w:b/>
                <w:bCs/>
              </w:rPr>
              <w:lastRenderedPageBreak/>
              <w:t>Domaines d’application</w:t>
            </w:r>
          </w:p>
        </w:tc>
        <w:tc>
          <w:tcPr>
            <w:tcW w:w="0" w:type="auto"/>
            <w:hideMark/>
          </w:tcPr>
          <w:p w14:paraId="48CE7167" w14:textId="77777777" w:rsidR="009E54C3" w:rsidRPr="00C70D2B" w:rsidRDefault="009E54C3" w:rsidP="00232DD0">
            <w:pPr>
              <w:spacing w:after="160" w:line="259" w:lineRule="auto"/>
              <w:jc w:val="both"/>
              <w:rPr>
                <w:rFonts w:cs="Times New Roman"/>
                <w:b/>
                <w:bCs/>
              </w:rPr>
            </w:pPr>
            <w:r w:rsidRPr="00C70D2B">
              <w:rPr>
                <w:rFonts w:cs="Times New Roman"/>
                <w:b/>
                <w:bCs/>
              </w:rPr>
              <w:t xml:space="preserve">Données / </w:t>
            </w:r>
            <w:r w:rsidRPr="00C70D2B">
              <w:rPr>
                <w:rFonts w:cs="Times New Roman"/>
                <w:b/>
                <w:bCs/>
              </w:rPr>
              <w:lastRenderedPageBreak/>
              <w:t>Capteurs</w:t>
            </w:r>
          </w:p>
        </w:tc>
        <w:tc>
          <w:tcPr>
            <w:tcW w:w="0" w:type="auto"/>
            <w:hideMark/>
          </w:tcPr>
          <w:p w14:paraId="32E16159" w14:textId="77777777" w:rsidR="009E54C3" w:rsidRPr="00C70D2B" w:rsidRDefault="009E54C3" w:rsidP="00232DD0">
            <w:pPr>
              <w:spacing w:after="160" w:line="259" w:lineRule="auto"/>
              <w:jc w:val="both"/>
              <w:rPr>
                <w:rFonts w:cs="Times New Roman"/>
                <w:b/>
                <w:bCs/>
              </w:rPr>
            </w:pPr>
            <w:r w:rsidRPr="00C70D2B">
              <w:rPr>
                <w:rFonts w:cs="Times New Roman"/>
                <w:b/>
                <w:bCs/>
              </w:rPr>
              <w:lastRenderedPageBreak/>
              <w:t>Accès</w:t>
            </w:r>
          </w:p>
        </w:tc>
      </w:tr>
      <w:tr w:rsidR="009E54C3" w:rsidRPr="00C70D2B" w14:paraId="6F1FD3FF" w14:textId="77777777" w:rsidTr="00C76152">
        <w:tc>
          <w:tcPr>
            <w:tcW w:w="0" w:type="auto"/>
            <w:hideMark/>
          </w:tcPr>
          <w:p w14:paraId="0B633884" w14:textId="77777777" w:rsidR="009E54C3" w:rsidRPr="00C70D2B" w:rsidRDefault="009E54C3" w:rsidP="00232DD0">
            <w:pPr>
              <w:spacing w:after="160" w:line="259" w:lineRule="auto"/>
              <w:jc w:val="both"/>
              <w:rPr>
                <w:rFonts w:cs="Times New Roman"/>
              </w:rPr>
            </w:pPr>
            <w:r w:rsidRPr="00C70D2B">
              <w:rPr>
                <w:rFonts w:cs="Times New Roman"/>
                <w:b/>
                <w:bCs/>
              </w:rPr>
              <w:t>Landsat (5–9)</w:t>
            </w:r>
          </w:p>
        </w:tc>
        <w:tc>
          <w:tcPr>
            <w:tcW w:w="0" w:type="auto"/>
            <w:hideMark/>
          </w:tcPr>
          <w:p w14:paraId="787BD8E5" w14:textId="77777777" w:rsidR="009E54C3" w:rsidRPr="00C70D2B" w:rsidRDefault="009E54C3" w:rsidP="00232DD0">
            <w:pPr>
              <w:spacing w:after="160" w:line="259" w:lineRule="auto"/>
              <w:jc w:val="both"/>
              <w:rPr>
                <w:rFonts w:cs="Times New Roman"/>
              </w:rPr>
            </w:pPr>
            <w:r w:rsidRPr="00C70D2B">
              <w:rPr>
                <w:rFonts w:cs="Times New Roman"/>
              </w:rPr>
              <w:t>Satellite optique</w:t>
            </w:r>
          </w:p>
        </w:tc>
        <w:tc>
          <w:tcPr>
            <w:tcW w:w="0" w:type="auto"/>
            <w:hideMark/>
          </w:tcPr>
          <w:p w14:paraId="423CCB31" w14:textId="77777777" w:rsidR="009E54C3" w:rsidRPr="00C70D2B" w:rsidRDefault="009E54C3" w:rsidP="00232DD0">
            <w:pPr>
              <w:spacing w:after="160" w:line="259" w:lineRule="auto"/>
              <w:jc w:val="both"/>
              <w:rPr>
                <w:rFonts w:cs="Times New Roman"/>
              </w:rPr>
            </w:pPr>
            <w:r w:rsidRPr="00C70D2B">
              <w:rPr>
                <w:rFonts w:cs="Times New Roman"/>
              </w:rPr>
              <w:t>NASA / USGS</w:t>
            </w:r>
          </w:p>
        </w:tc>
        <w:tc>
          <w:tcPr>
            <w:tcW w:w="0" w:type="auto"/>
            <w:hideMark/>
          </w:tcPr>
          <w:p w14:paraId="314BF656" w14:textId="77777777" w:rsidR="009E54C3" w:rsidRPr="00C70D2B" w:rsidRDefault="009E54C3" w:rsidP="00232DD0">
            <w:pPr>
              <w:spacing w:after="160" w:line="259" w:lineRule="auto"/>
              <w:jc w:val="both"/>
              <w:rPr>
                <w:rFonts w:cs="Times New Roman"/>
              </w:rPr>
            </w:pPr>
            <w:r w:rsidRPr="00C70D2B">
              <w:rPr>
                <w:rFonts w:cs="Times New Roman"/>
              </w:rPr>
              <w:t>1984 / 1999 / 2013 / 2021</w:t>
            </w:r>
          </w:p>
        </w:tc>
        <w:tc>
          <w:tcPr>
            <w:tcW w:w="0" w:type="auto"/>
            <w:hideMark/>
          </w:tcPr>
          <w:p w14:paraId="4A360B6C" w14:textId="77777777" w:rsidR="009E54C3" w:rsidRPr="00C70D2B" w:rsidRDefault="009E54C3" w:rsidP="00232DD0">
            <w:pPr>
              <w:spacing w:after="160" w:line="259" w:lineRule="auto"/>
              <w:jc w:val="both"/>
              <w:rPr>
                <w:rFonts w:cs="Times New Roman"/>
              </w:rPr>
            </w:pPr>
            <w:r w:rsidRPr="00C70D2B">
              <w:rPr>
                <w:rFonts w:cs="Times New Roman"/>
              </w:rPr>
              <w:t>30 m (optique), 100 m (IR)</w:t>
            </w:r>
          </w:p>
        </w:tc>
        <w:tc>
          <w:tcPr>
            <w:tcW w:w="0" w:type="auto"/>
            <w:hideMark/>
          </w:tcPr>
          <w:p w14:paraId="16610155" w14:textId="77777777" w:rsidR="009E54C3" w:rsidRPr="00C70D2B" w:rsidRDefault="009E54C3" w:rsidP="00232DD0">
            <w:pPr>
              <w:spacing w:after="160" w:line="259" w:lineRule="auto"/>
              <w:jc w:val="both"/>
              <w:rPr>
                <w:rFonts w:cs="Times New Roman"/>
              </w:rPr>
            </w:pPr>
            <w:r w:rsidRPr="00C70D2B">
              <w:rPr>
                <w:rFonts w:cs="Times New Roman"/>
              </w:rPr>
              <w:t>16 jours</w:t>
            </w:r>
          </w:p>
        </w:tc>
        <w:tc>
          <w:tcPr>
            <w:tcW w:w="0" w:type="auto"/>
            <w:hideMark/>
          </w:tcPr>
          <w:p w14:paraId="227CDE37" w14:textId="77777777" w:rsidR="009E54C3" w:rsidRPr="00C70D2B" w:rsidRDefault="009E54C3" w:rsidP="00232DD0">
            <w:pPr>
              <w:spacing w:after="160" w:line="259" w:lineRule="auto"/>
              <w:jc w:val="both"/>
              <w:rPr>
                <w:rFonts w:cs="Times New Roman"/>
              </w:rPr>
            </w:pPr>
            <w:r w:rsidRPr="00C70D2B">
              <w:rPr>
                <w:rFonts w:cs="Times New Roman"/>
              </w:rPr>
              <w:t>Sol, végétation, géologie, mines, usage du sol, géomorphologie</w:t>
            </w:r>
          </w:p>
        </w:tc>
        <w:tc>
          <w:tcPr>
            <w:tcW w:w="0" w:type="auto"/>
            <w:hideMark/>
          </w:tcPr>
          <w:p w14:paraId="2B65B0A2" w14:textId="77777777" w:rsidR="009E54C3" w:rsidRPr="00C70D2B" w:rsidRDefault="009E54C3" w:rsidP="00232DD0">
            <w:pPr>
              <w:spacing w:after="160" w:line="259" w:lineRule="auto"/>
              <w:jc w:val="both"/>
              <w:rPr>
                <w:rFonts w:cs="Times New Roman"/>
              </w:rPr>
            </w:pPr>
            <w:r w:rsidRPr="00C70D2B">
              <w:rPr>
                <w:rFonts w:cs="Times New Roman"/>
              </w:rPr>
              <w:t>OLI, TIRS</w:t>
            </w:r>
          </w:p>
        </w:tc>
        <w:tc>
          <w:tcPr>
            <w:tcW w:w="0" w:type="auto"/>
            <w:hideMark/>
          </w:tcPr>
          <w:p w14:paraId="773609B8" w14:textId="77777777" w:rsidR="009E54C3" w:rsidRPr="00846989" w:rsidRDefault="009E54C3" w:rsidP="00232DD0">
            <w:pPr>
              <w:spacing w:after="160" w:line="259" w:lineRule="auto"/>
              <w:jc w:val="both"/>
              <w:rPr>
                <w:rFonts w:cs="Times New Roman"/>
              </w:rPr>
            </w:pPr>
            <w:hyperlink r:id="rId9" w:history="1">
              <w:r w:rsidRPr="00846989">
                <w:rPr>
                  <w:rStyle w:val="Lienhypertexte"/>
                  <w:rFonts w:cs="Times New Roman"/>
                  <w:color w:val="auto"/>
                </w:rPr>
                <w:t>USGS EarthExplorer</w:t>
              </w:r>
            </w:hyperlink>
          </w:p>
        </w:tc>
      </w:tr>
      <w:tr w:rsidR="009E54C3" w:rsidRPr="00C70D2B" w14:paraId="7D4A37B2" w14:textId="77777777" w:rsidTr="00C76152">
        <w:tc>
          <w:tcPr>
            <w:tcW w:w="0" w:type="auto"/>
            <w:hideMark/>
          </w:tcPr>
          <w:p w14:paraId="3314DD17" w14:textId="77777777" w:rsidR="009E54C3" w:rsidRPr="00C70D2B" w:rsidRDefault="009E54C3" w:rsidP="00232DD0">
            <w:pPr>
              <w:spacing w:after="160" w:line="259" w:lineRule="auto"/>
              <w:jc w:val="both"/>
              <w:rPr>
                <w:rFonts w:cs="Times New Roman"/>
              </w:rPr>
            </w:pPr>
            <w:r w:rsidRPr="00C70D2B">
              <w:rPr>
                <w:rFonts w:cs="Times New Roman"/>
                <w:b/>
                <w:bCs/>
              </w:rPr>
              <w:t>Sentinel-1A/B</w:t>
            </w:r>
          </w:p>
        </w:tc>
        <w:tc>
          <w:tcPr>
            <w:tcW w:w="0" w:type="auto"/>
            <w:hideMark/>
          </w:tcPr>
          <w:p w14:paraId="42729425" w14:textId="77777777" w:rsidR="009E54C3" w:rsidRPr="00C70D2B" w:rsidRDefault="009E54C3" w:rsidP="00232DD0">
            <w:pPr>
              <w:spacing w:after="160" w:line="259" w:lineRule="auto"/>
              <w:jc w:val="both"/>
              <w:rPr>
                <w:rFonts w:cs="Times New Roman"/>
              </w:rPr>
            </w:pPr>
            <w:r w:rsidRPr="00C70D2B">
              <w:rPr>
                <w:rFonts w:cs="Times New Roman"/>
              </w:rPr>
              <w:t>Radar (SAR)</w:t>
            </w:r>
          </w:p>
        </w:tc>
        <w:tc>
          <w:tcPr>
            <w:tcW w:w="0" w:type="auto"/>
            <w:hideMark/>
          </w:tcPr>
          <w:p w14:paraId="40AA32A6" w14:textId="77777777" w:rsidR="009E54C3" w:rsidRPr="00C70D2B" w:rsidRDefault="009E54C3" w:rsidP="00232DD0">
            <w:pPr>
              <w:spacing w:after="160" w:line="259" w:lineRule="auto"/>
              <w:jc w:val="both"/>
              <w:rPr>
                <w:rFonts w:cs="Times New Roman"/>
              </w:rPr>
            </w:pPr>
            <w:r w:rsidRPr="00C70D2B">
              <w:rPr>
                <w:rFonts w:cs="Times New Roman"/>
              </w:rPr>
              <w:t>ESA (Copernicus)</w:t>
            </w:r>
          </w:p>
        </w:tc>
        <w:tc>
          <w:tcPr>
            <w:tcW w:w="0" w:type="auto"/>
            <w:hideMark/>
          </w:tcPr>
          <w:p w14:paraId="5C65D0A9" w14:textId="77777777" w:rsidR="009E54C3" w:rsidRPr="00C70D2B" w:rsidRDefault="009E54C3" w:rsidP="00232DD0">
            <w:pPr>
              <w:spacing w:after="160" w:line="259" w:lineRule="auto"/>
              <w:jc w:val="both"/>
              <w:rPr>
                <w:rFonts w:cs="Times New Roman"/>
              </w:rPr>
            </w:pPr>
            <w:r w:rsidRPr="00C70D2B">
              <w:rPr>
                <w:rFonts w:cs="Times New Roman"/>
              </w:rPr>
              <w:t>2014 / 2016</w:t>
            </w:r>
          </w:p>
        </w:tc>
        <w:tc>
          <w:tcPr>
            <w:tcW w:w="0" w:type="auto"/>
            <w:hideMark/>
          </w:tcPr>
          <w:p w14:paraId="4902D2BD" w14:textId="77777777" w:rsidR="009E54C3" w:rsidRPr="00C70D2B" w:rsidRDefault="009E54C3" w:rsidP="00232DD0">
            <w:pPr>
              <w:spacing w:after="160" w:line="259" w:lineRule="auto"/>
              <w:jc w:val="both"/>
              <w:rPr>
                <w:rFonts w:cs="Times New Roman"/>
              </w:rPr>
            </w:pPr>
            <w:r w:rsidRPr="00C70D2B">
              <w:rPr>
                <w:rFonts w:cs="Times New Roman"/>
              </w:rPr>
              <w:t>~10 m (SAR)</w:t>
            </w:r>
          </w:p>
        </w:tc>
        <w:tc>
          <w:tcPr>
            <w:tcW w:w="0" w:type="auto"/>
            <w:hideMark/>
          </w:tcPr>
          <w:p w14:paraId="0C5B735B" w14:textId="77777777" w:rsidR="009E54C3" w:rsidRPr="00C70D2B" w:rsidRDefault="009E54C3" w:rsidP="00232DD0">
            <w:pPr>
              <w:spacing w:after="160" w:line="259" w:lineRule="auto"/>
              <w:jc w:val="both"/>
              <w:rPr>
                <w:rFonts w:cs="Times New Roman"/>
              </w:rPr>
            </w:pPr>
            <w:r w:rsidRPr="00C70D2B">
              <w:rPr>
                <w:rFonts w:cs="Times New Roman"/>
              </w:rPr>
              <w:t>6–12 jours</w:t>
            </w:r>
          </w:p>
        </w:tc>
        <w:tc>
          <w:tcPr>
            <w:tcW w:w="0" w:type="auto"/>
            <w:hideMark/>
          </w:tcPr>
          <w:p w14:paraId="2B65239B" w14:textId="77777777" w:rsidR="009E54C3" w:rsidRPr="00C70D2B" w:rsidRDefault="009E54C3" w:rsidP="00232DD0">
            <w:pPr>
              <w:spacing w:after="160" w:line="259" w:lineRule="auto"/>
              <w:jc w:val="both"/>
              <w:rPr>
                <w:rFonts w:cs="Times New Roman"/>
              </w:rPr>
            </w:pPr>
            <w:r w:rsidRPr="00C70D2B">
              <w:rPr>
                <w:rFonts w:cs="Times New Roman"/>
              </w:rPr>
              <w:t>Géologie, glissements de terrain, mouvements du sol, inondations, structures urbaines</w:t>
            </w:r>
          </w:p>
        </w:tc>
        <w:tc>
          <w:tcPr>
            <w:tcW w:w="0" w:type="auto"/>
            <w:hideMark/>
          </w:tcPr>
          <w:p w14:paraId="6213B7F7" w14:textId="77777777" w:rsidR="009E54C3" w:rsidRPr="00C70D2B" w:rsidRDefault="009E54C3" w:rsidP="00232DD0">
            <w:pPr>
              <w:spacing w:after="160" w:line="259" w:lineRule="auto"/>
              <w:jc w:val="both"/>
              <w:rPr>
                <w:rFonts w:cs="Times New Roman"/>
              </w:rPr>
            </w:pPr>
            <w:r w:rsidRPr="00C70D2B">
              <w:rPr>
                <w:rFonts w:cs="Times New Roman"/>
              </w:rPr>
              <w:t>C-band SAR</w:t>
            </w:r>
          </w:p>
        </w:tc>
        <w:tc>
          <w:tcPr>
            <w:tcW w:w="0" w:type="auto"/>
            <w:hideMark/>
          </w:tcPr>
          <w:p w14:paraId="29856396" w14:textId="77777777" w:rsidR="009E54C3" w:rsidRPr="00846989" w:rsidRDefault="009E54C3" w:rsidP="00232DD0">
            <w:pPr>
              <w:spacing w:after="160" w:line="259" w:lineRule="auto"/>
              <w:jc w:val="both"/>
              <w:rPr>
                <w:rFonts w:cs="Times New Roman"/>
              </w:rPr>
            </w:pPr>
            <w:hyperlink r:id="rId10" w:history="1">
              <w:r w:rsidRPr="00846989">
                <w:rPr>
                  <w:rStyle w:val="Lienhypertexte"/>
                  <w:rFonts w:cs="Times New Roman"/>
                  <w:color w:val="auto"/>
                </w:rPr>
                <w:t>SciHub</w:t>
              </w:r>
            </w:hyperlink>
          </w:p>
        </w:tc>
      </w:tr>
      <w:tr w:rsidR="009E54C3" w:rsidRPr="00C70D2B" w14:paraId="2488C818" w14:textId="77777777" w:rsidTr="00C76152">
        <w:tc>
          <w:tcPr>
            <w:tcW w:w="0" w:type="auto"/>
            <w:hideMark/>
          </w:tcPr>
          <w:p w14:paraId="2347AF70" w14:textId="77777777" w:rsidR="009E54C3" w:rsidRPr="00C70D2B" w:rsidRDefault="009E54C3" w:rsidP="00232DD0">
            <w:pPr>
              <w:spacing w:after="160" w:line="259" w:lineRule="auto"/>
              <w:jc w:val="both"/>
              <w:rPr>
                <w:rFonts w:cs="Times New Roman"/>
              </w:rPr>
            </w:pPr>
            <w:r w:rsidRPr="00C70D2B">
              <w:rPr>
                <w:rFonts w:cs="Times New Roman"/>
                <w:b/>
                <w:bCs/>
              </w:rPr>
              <w:t>Sentinel-2A/B</w:t>
            </w:r>
          </w:p>
        </w:tc>
        <w:tc>
          <w:tcPr>
            <w:tcW w:w="0" w:type="auto"/>
            <w:hideMark/>
          </w:tcPr>
          <w:p w14:paraId="10221443" w14:textId="77777777" w:rsidR="009E54C3" w:rsidRPr="00C70D2B" w:rsidRDefault="009E54C3" w:rsidP="00232DD0">
            <w:pPr>
              <w:spacing w:after="160" w:line="259" w:lineRule="auto"/>
              <w:jc w:val="both"/>
              <w:rPr>
                <w:rFonts w:cs="Times New Roman"/>
              </w:rPr>
            </w:pPr>
            <w:r w:rsidRPr="00C70D2B">
              <w:rPr>
                <w:rFonts w:cs="Times New Roman"/>
              </w:rPr>
              <w:t>Optique multispectral</w:t>
            </w:r>
          </w:p>
        </w:tc>
        <w:tc>
          <w:tcPr>
            <w:tcW w:w="0" w:type="auto"/>
            <w:hideMark/>
          </w:tcPr>
          <w:p w14:paraId="06700724" w14:textId="77777777" w:rsidR="009E54C3" w:rsidRPr="00C70D2B" w:rsidRDefault="009E54C3" w:rsidP="00232DD0">
            <w:pPr>
              <w:spacing w:after="160" w:line="259" w:lineRule="auto"/>
              <w:jc w:val="both"/>
              <w:rPr>
                <w:rFonts w:cs="Times New Roman"/>
              </w:rPr>
            </w:pPr>
            <w:r w:rsidRPr="00C70D2B">
              <w:rPr>
                <w:rFonts w:cs="Times New Roman"/>
              </w:rPr>
              <w:t>ESA (Copernicus)</w:t>
            </w:r>
          </w:p>
        </w:tc>
        <w:tc>
          <w:tcPr>
            <w:tcW w:w="0" w:type="auto"/>
            <w:hideMark/>
          </w:tcPr>
          <w:p w14:paraId="12CE976B" w14:textId="77777777" w:rsidR="009E54C3" w:rsidRPr="00C70D2B" w:rsidRDefault="009E54C3" w:rsidP="00232DD0">
            <w:pPr>
              <w:spacing w:after="160" w:line="259" w:lineRule="auto"/>
              <w:jc w:val="both"/>
              <w:rPr>
                <w:rFonts w:cs="Times New Roman"/>
              </w:rPr>
            </w:pPr>
            <w:r w:rsidRPr="00C70D2B">
              <w:rPr>
                <w:rFonts w:cs="Times New Roman"/>
              </w:rPr>
              <w:t>2015 / 2017</w:t>
            </w:r>
          </w:p>
        </w:tc>
        <w:tc>
          <w:tcPr>
            <w:tcW w:w="0" w:type="auto"/>
            <w:hideMark/>
          </w:tcPr>
          <w:p w14:paraId="1A93A536" w14:textId="77777777" w:rsidR="009E54C3" w:rsidRPr="00C70D2B" w:rsidRDefault="009E54C3" w:rsidP="00232DD0">
            <w:pPr>
              <w:spacing w:after="160" w:line="259" w:lineRule="auto"/>
              <w:jc w:val="both"/>
              <w:rPr>
                <w:rFonts w:cs="Times New Roman"/>
              </w:rPr>
            </w:pPr>
            <w:r w:rsidRPr="00C70D2B">
              <w:rPr>
                <w:rFonts w:cs="Times New Roman"/>
              </w:rPr>
              <w:t>10–60 m</w:t>
            </w:r>
          </w:p>
        </w:tc>
        <w:tc>
          <w:tcPr>
            <w:tcW w:w="0" w:type="auto"/>
            <w:hideMark/>
          </w:tcPr>
          <w:p w14:paraId="2D35CB14" w14:textId="77777777" w:rsidR="009E54C3" w:rsidRPr="00C70D2B" w:rsidRDefault="009E54C3" w:rsidP="00232DD0">
            <w:pPr>
              <w:spacing w:after="160" w:line="259" w:lineRule="auto"/>
              <w:jc w:val="both"/>
              <w:rPr>
                <w:rFonts w:cs="Times New Roman"/>
              </w:rPr>
            </w:pPr>
            <w:r w:rsidRPr="00C70D2B">
              <w:rPr>
                <w:rFonts w:cs="Times New Roman"/>
              </w:rPr>
              <w:t>5 jours</w:t>
            </w:r>
          </w:p>
        </w:tc>
        <w:tc>
          <w:tcPr>
            <w:tcW w:w="0" w:type="auto"/>
            <w:hideMark/>
          </w:tcPr>
          <w:p w14:paraId="03BC9C88" w14:textId="77777777" w:rsidR="009E54C3" w:rsidRPr="00C70D2B" w:rsidRDefault="009E54C3" w:rsidP="00232DD0">
            <w:pPr>
              <w:spacing w:after="160" w:line="259" w:lineRule="auto"/>
              <w:jc w:val="both"/>
              <w:rPr>
                <w:rFonts w:cs="Times New Roman"/>
              </w:rPr>
            </w:pPr>
            <w:r w:rsidRPr="00C70D2B">
              <w:rPr>
                <w:rFonts w:cs="Times New Roman"/>
              </w:rPr>
              <w:t>Végétation, sols, agriculture, eau, cartographie géologique, occupation du sol</w:t>
            </w:r>
          </w:p>
        </w:tc>
        <w:tc>
          <w:tcPr>
            <w:tcW w:w="0" w:type="auto"/>
            <w:hideMark/>
          </w:tcPr>
          <w:p w14:paraId="75CDADD9" w14:textId="77777777" w:rsidR="009E54C3" w:rsidRPr="00C70D2B" w:rsidRDefault="009E54C3" w:rsidP="00232DD0">
            <w:pPr>
              <w:spacing w:after="160" w:line="259" w:lineRule="auto"/>
              <w:jc w:val="both"/>
              <w:rPr>
                <w:rFonts w:cs="Times New Roman"/>
              </w:rPr>
            </w:pPr>
            <w:r w:rsidRPr="00C70D2B">
              <w:rPr>
                <w:rFonts w:cs="Times New Roman"/>
              </w:rPr>
              <w:t>MSI</w:t>
            </w:r>
          </w:p>
        </w:tc>
        <w:tc>
          <w:tcPr>
            <w:tcW w:w="0" w:type="auto"/>
            <w:hideMark/>
          </w:tcPr>
          <w:p w14:paraId="6E93509F" w14:textId="77777777" w:rsidR="009E54C3" w:rsidRPr="00846989" w:rsidRDefault="009E54C3" w:rsidP="00232DD0">
            <w:pPr>
              <w:spacing w:after="160" w:line="259" w:lineRule="auto"/>
              <w:jc w:val="both"/>
              <w:rPr>
                <w:rFonts w:cs="Times New Roman"/>
              </w:rPr>
            </w:pPr>
            <w:r w:rsidRPr="00846989">
              <w:rPr>
                <w:rFonts w:cs="Times New Roman"/>
              </w:rPr>
              <w:t>idem</w:t>
            </w:r>
          </w:p>
        </w:tc>
      </w:tr>
      <w:tr w:rsidR="009E54C3" w:rsidRPr="00C70D2B" w14:paraId="6212B669" w14:textId="77777777" w:rsidTr="00C76152">
        <w:tc>
          <w:tcPr>
            <w:tcW w:w="0" w:type="auto"/>
            <w:hideMark/>
          </w:tcPr>
          <w:p w14:paraId="2E70FC96" w14:textId="77777777" w:rsidR="009E54C3" w:rsidRPr="00C70D2B" w:rsidRDefault="009E54C3" w:rsidP="00232DD0">
            <w:pPr>
              <w:spacing w:after="160" w:line="259" w:lineRule="auto"/>
              <w:jc w:val="both"/>
              <w:rPr>
                <w:rFonts w:cs="Times New Roman"/>
              </w:rPr>
            </w:pPr>
            <w:r w:rsidRPr="00C70D2B">
              <w:rPr>
                <w:rFonts w:cs="Times New Roman"/>
                <w:b/>
                <w:bCs/>
              </w:rPr>
              <w:t>Sentinel-5P</w:t>
            </w:r>
          </w:p>
        </w:tc>
        <w:tc>
          <w:tcPr>
            <w:tcW w:w="0" w:type="auto"/>
            <w:hideMark/>
          </w:tcPr>
          <w:p w14:paraId="3F96E55A" w14:textId="77777777" w:rsidR="009E54C3" w:rsidRPr="00C70D2B" w:rsidRDefault="009E54C3" w:rsidP="00232DD0">
            <w:pPr>
              <w:spacing w:after="160" w:line="259" w:lineRule="auto"/>
              <w:jc w:val="both"/>
              <w:rPr>
                <w:rFonts w:cs="Times New Roman"/>
              </w:rPr>
            </w:pPr>
            <w:r w:rsidRPr="00C70D2B">
              <w:rPr>
                <w:rFonts w:cs="Times New Roman"/>
              </w:rPr>
              <w:t>Atmosphère</w:t>
            </w:r>
          </w:p>
        </w:tc>
        <w:tc>
          <w:tcPr>
            <w:tcW w:w="0" w:type="auto"/>
            <w:hideMark/>
          </w:tcPr>
          <w:p w14:paraId="1AE985E3" w14:textId="77777777" w:rsidR="009E54C3" w:rsidRPr="00C70D2B" w:rsidRDefault="009E54C3" w:rsidP="00232DD0">
            <w:pPr>
              <w:spacing w:after="160" w:line="259" w:lineRule="auto"/>
              <w:jc w:val="both"/>
              <w:rPr>
                <w:rFonts w:cs="Times New Roman"/>
              </w:rPr>
            </w:pPr>
            <w:r w:rsidRPr="00C70D2B">
              <w:rPr>
                <w:rFonts w:cs="Times New Roman"/>
              </w:rPr>
              <w:t>ESA (Copernicus)</w:t>
            </w:r>
          </w:p>
        </w:tc>
        <w:tc>
          <w:tcPr>
            <w:tcW w:w="0" w:type="auto"/>
            <w:hideMark/>
          </w:tcPr>
          <w:p w14:paraId="0BC2274A" w14:textId="77777777" w:rsidR="009E54C3" w:rsidRPr="00C70D2B" w:rsidRDefault="009E54C3" w:rsidP="00232DD0">
            <w:pPr>
              <w:spacing w:after="160" w:line="259" w:lineRule="auto"/>
              <w:jc w:val="both"/>
              <w:rPr>
                <w:rFonts w:cs="Times New Roman"/>
              </w:rPr>
            </w:pPr>
            <w:r w:rsidRPr="00C70D2B">
              <w:rPr>
                <w:rFonts w:cs="Times New Roman"/>
              </w:rPr>
              <w:t>2017</w:t>
            </w:r>
          </w:p>
        </w:tc>
        <w:tc>
          <w:tcPr>
            <w:tcW w:w="0" w:type="auto"/>
            <w:hideMark/>
          </w:tcPr>
          <w:p w14:paraId="326A02D9" w14:textId="77777777" w:rsidR="009E54C3" w:rsidRPr="00C70D2B" w:rsidRDefault="009E54C3" w:rsidP="00232DD0">
            <w:pPr>
              <w:spacing w:after="160" w:line="259" w:lineRule="auto"/>
              <w:jc w:val="both"/>
              <w:rPr>
                <w:rFonts w:cs="Times New Roman"/>
              </w:rPr>
            </w:pPr>
            <w:r w:rsidRPr="00C70D2B">
              <w:rPr>
                <w:rFonts w:cs="Times New Roman"/>
              </w:rPr>
              <w:t>~7 km</w:t>
            </w:r>
          </w:p>
        </w:tc>
        <w:tc>
          <w:tcPr>
            <w:tcW w:w="0" w:type="auto"/>
            <w:hideMark/>
          </w:tcPr>
          <w:p w14:paraId="27FC04D1" w14:textId="77777777" w:rsidR="009E54C3" w:rsidRPr="00C70D2B" w:rsidRDefault="009E54C3" w:rsidP="00232DD0">
            <w:pPr>
              <w:spacing w:after="160" w:line="259" w:lineRule="auto"/>
              <w:jc w:val="both"/>
              <w:rPr>
                <w:rFonts w:cs="Times New Roman"/>
              </w:rPr>
            </w:pPr>
            <w:r w:rsidRPr="00C70D2B">
              <w:rPr>
                <w:rFonts w:cs="Times New Roman"/>
              </w:rPr>
              <w:t>1 jour</w:t>
            </w:r>
          </w:p>
        </w:tc>
        <w:tc>
          <w:tcPr>
            <w:tcW w:w="0" w:type="auto"/>
            <w:hideMark/>
          </w:tcPr>
          <w:p w14:paraId="0A51926E" w14:textId="77777777" w:rsidR="009E54C3" w:rsidRPr="00C70D2B" w:rsidRDefault="009E54C3" w:rsidP="00232DD0">
            <w:pPr>
              <w:spacing w:after="160" w:line="259" w:lineRule="auto"/>
              <w:jc w:val="both"/>
              <w:rPr>
                <w:rFonts w:cs="Times New Roman"/>
              </w:rPr>
            </w:pPr>
            <w:r w:rsidRPr="00C70D2B">
              <w:rPr>
                <w:rFonts w:cs="Times New Roman"/>
              </w:rPr>
              <w:t>Aérosols, gaz atmosphériques, pollution, poussière saharienne</w:t>
            </w:r>
          </w:p>
        </w:tc>
        <w:tc>
          <w:tcPr>
            <w:tcW w:w="0" w:type="auto"/>
            <w:hideMark/>
          </w:tcPr>
          <w:p w14:paraId="766B4AE4" w14:textId="77777777" w:rsidR="009E54C3" w:rsidRPr="00C70D2B" w:rsidRDefault="009E54C3" w:rsidP="00232DD0">
            <w:pPr>
              <w:spacing w:after="160" w:line="259" w:lineRule="auto"/>
              <w:jc w:val="both"/>
              <w:rPr>
                <w:rFonts w:cs="Times New Roman"/>
              </w:rPr>
            </w:pPr>
            <w:r w:rsidRPr="00C70D2B">
              <w:rPr>
                <w:rFonts w:cs="Times New Roman"/>
              </w:rPr>
              <w:t>TROPOMI</w:t>
            </w:r>
          </w:p>
        </w:tc>
        <w:tc>
          <w:tcPr>
            <w:tcW w:w="0" w:type="auto"/>
            <w:hideMark/>
          </w:tcPr>
          <w:p w14:paraId="0D25113B" w14:textId="77777777" w:rsidR="009E54C3" w:rsidRPr="00846989" w:rsidRDefault="009E54C3" w:rsidP="00232DD0">
            <w:pPr>
              <w:spacing w:after="160" w:line="259" w:lineRule="auto"/>
              <w:jc w:val="both"/>
              <w:rPr>
                <w:rFonts w:cs="Times New Roman"/>
              </w:rPr>
            </w:pPr>
            <w:r w:rsidRPr="00846989">
              <w:rPr>
                <w:rFonts w:cs="Times New Roman"/>
              </w:rPr>
              <w:t>idem</w:t>
            </w:r>
          </w:p>
        </w:tc>
      </w:tr>
      <w:tr w:rsidR="009E54C3" w:rsidRPr="00C70D2B" w14:paraId="30078746" w14:textId="77777777" w:rsidTr="00C76152">
        <w:tc>
          <w:tcPr>
            <w:tcW w:w="0" w:type="auto"/>
            <w:hideMark/>
          </w:tcPr>
          <w:p w14:paraId="02ECB9E8" w14:textId="77777777" w:rsidR="009E54C3" w:rsidRPr="00C70D2B" w:rsidRDefault="009E54C3" w:rsidP="00232DD0">
            <w:pPr>
              <w:spacing w:after="160" w:line="259" w:lineRule="auto"/>
              <w:jc w:val="both"/>
              <w:rPr>
                <w:rFonts w:cs="Times New Roman"/>
              </w:rPr>
            </w:pPr>
            <w:r w:rsidRPr="00C70D2B">
              <w:rPr>
                <w:rFonts w:cs="Times New Roman"/>
                <w:b/>
                <w:bCs/>
              </w:rPr>
              <w:t>ASTER (Terra)</w:t>
            </w:r>
          </w:p>
        </w:tc>
        <w:tc>
          <w:tcPr>
            <w:tcW w:w="0" w:type="auto"/>
            <w:hideMark/>
          </w:tcPr>
          <w:p w14:paraId="4EA4B200" w14:textId="77777777" w:rsidR="009E54C3" w:rsidRPr="00C70D2B" w:rsidRDefault="009E54C3" w:rsidP="00232DD0">
            <w:pPr>
              <w:spacing w:after="160" w:line="259" w:lineRule="auto"/>
              <w:jc w:val="both"/>
              <w:rPr>
                <w:rFonts w:cs="Times New Roman"/>
              </w:rPr>
            </w:pPr>
            <w:r w:rsidRPr="00C70D2B">
              <w:rPr>
                <w:rFonts w:cs="Times New Roman"/>
              </w:rPr>
              <w:t>Thermique + stéréo</w:t>
            </w:r>
          </w:p>
        </w:tc>
        <w:tc>
          <w:tcPr>
            <w:tcW w:w="0" w:type="auto"/>
            <w:hideMark/>
          </w:tcPr>
          <w:p w14:paraId="1F4D971A" w14:textId="77777777" w:rsidR="009E54C3" w:rsidRPr="00C70D2B" w:rsidRDefault="009E54C3" w:rsidP="00232DD0">
            <w:pPr>
              <w:spacing w:after="160" w:line="259" w:lineRule="auto"/>
              <w:jc w:val="both"/>
              <w:rPr>
                <w:rFonts w:cs="Times New Roman"/>
              </w:rPr>
            </w:pPr>
            <w:r w:rsidRPr="00C70D2B">
              <w:rPr>
                <w:rFonts w:cs="Times New Roman"/>
              </w:rPr>
              <w:t>NASA / METI (Japon)</w:t>
            </w:r>
          </w:p>
        </w:tc>
        <w:tc>
          <w:tcPr>
            <w:tcW w:w="0" w:type="auto"/>
            <w:hideMark/>
          </w:tcPr>
          <w:p w14:paraId="7EAA768A" w14:textId="77777777" w:rsidR="009E54C3" w:rsidRPr="00C70D2B" w:rsidRDefault="009E54C3" w:rsidP="00232DD0">
            <w:pPr>
              <w:spacing w:after="160" w:line="259" w:lineRule="auto"/>
              <w:jc w:val="both"/>
              <w:rPr>
                <w:rFonts w:cs="Times New Roman"/>
              </w:rPr>
            </w:pPr>
            <w:r w:rsidRPr="00C70D2B">
              <w:rPr>
                <w:rFonts w:cs="Times New Roman"/>
              </w:rPr>
              <w:t>1999</w:t>
            </w:r>
          </w:p>
        </w:tc>
        <w:tc>
          <w:tcPr>
            <w:tcW w:w="0" w:type="auto"/>
            <w:hideMark/>
          </w:tcPr>
          <w:p w14:paraId="6C9291E1" w14:textId="77777777" w:rsidR="009E54C3" w:rsidRPr="00C70D2B" w:rsidRDefault="009E54C3" w:rsidP="00232DD0">
            <w:pPr>
              <w:spacing w:after="160" w:line="259" w:lineRule="auto"/>
              <w:jc w:val="both"/>
              <w:rPr>
                <w:rFonts w:cs="Times New Roman"/>
              </w:rPr>
            </w:pPr>
            <w:r w:rsidRPr="00C70D2B">
              <w:rPr>
                <w:rFonts w:cs="Times New Roman"/>
              </w:rPr>
              <w:t>15–90 m</w:t>
            </w:r>
          </w:p>
        </w:tc>
        <w:tc>
          <w:tcPr>
            <w:tcW w:w="0" w:type="auto"/>
            <w:hideMark/>
          </w:tcPr>
          <w:p w14:paraId="4DF3476B" w14:textId="77777777" w:rsidR="009E54C3" w:rsidRPr="00C70D2B" w:rsidRDefault="009E54C3" w:rsidP="00232DD0">
            <w:pPr>
              <w:spacing w:after="160" w:line="259" w:lineRule="auto"/>
              <w:jc w:val="both"/>
              <w:rPr>
                <w:rFonts w:cs="Times New Roman"/>
              </w:rPr>
            </w:pPr>
            <w:r w:rsidRPr="00C70D2B">
              <w:rPr>
                <w:rFonts w:cs="Times New Roman"/>
              </w:rPr>
              <w:t>16 jours</w:t>
            </w:r>
          </w:p>
        </w:tc>
        <w:tc>
          <w:tcPr>
            <w:tcW w:w="0" w:type="auto"/>
            <w:hideMark/>
          </w:tcPr>
          <w:p w14:paraId="0907B641" w14:textId="77777777" w:rsidR="009E54C3" w:rsidRPr="00C70D2B" w:rsidRDefault="009E54C3" w:rsidP="00232DD0">
            <w:pPr>
              <w:spacing w:after="160" w:line="259" w:lineRule="auto"/>
              <w:jc w:val="both"/>
              <w:rPr>
                <w:rFonts w:cs="Times New Roman"/>
              </w:rPr>
            </w:pPr>
            <w:r w:rsidRPr="00C70D2B">
              <w:rPr>
                <w:rFonts w:cs="Times New Roman"/>
              </w:rPr>
              <w:t>Température, topographie, cartographie géologique, indices miniers</w:t>
            </w:r>
          </w:p>
        </w:tc>
        <w:tc>
          <w:tcPr>
            <w:tcW w:w="0" w:type="auto"/>
            <w:hideMark/>
          </w:tcPr>
          <w:p w14:paraId="07E7A20D" w14:textId="77777777" w:rsidR="009E54C3" w:rsidRPr="00C70D2B" w:rsidRDefault="009E54C3" w:rsidP="00232DD0">
            <w:pPr>
              <w:spacing w:after="160" w:line="259" w:lineRule="auto"/>
              <w:jc w:val="both"/>
              <w:rPr>
                <w:rFonts w:cs="Times New Roman"/>
              </w:rPr>
            </w:pPr>
            <w:r w:rsidRPr="00C70D2B">
              <w:rPr>
                <w:rFonts w:cs="Times New Roman"/>
              </w:rPr>
              <w:t>VNIR, SWIR, TIR</w:t>
            </w:r>
          </w:p>
        </w:tc>
        <w:tc>
          <w:tcPr>
            <w:tcW w:w="0" w:type="auto"/>
            <w:hideMark/>
          </w:tcPr>
          <w:p w14:paraId="5C40764E" w14:textId="77777777" w:rsidR="009E54C3" w:rsidRPr="00846989" w:rsidRDefault="009E54C3" w:rsidP="00232DD0">
            <w:pPr>
              <w:spacing w:after="160" w:line="259" w:lineRule="auto"/>
              <w:jc w:val="both"/>
              <w:rPr>
                <w:rFonts w:cs="Times New Roman"/>
              </w:rPr>
            </w:pPr>
            <w:hyperlink r:id="rId11" w:history="1">
              <w:r w:rsidRPr="00846989">
                <w:rPr>
                  <w:rStyle w:val="Lienhypertexte"/>
                  <w:rFonts w:cs="Times New Roman"/>
                  <w:color w:val="auto"/>
                </w:rPr>
                <w:t>ASTER Web</w:t>
              </w:r>
            </w:hyperlink>
          </w:p>
        </w:tc>
      </w:tr>
      <w:tr w:rsidR="009E54C3" w:rsidRPr="00C70D2B" w14:paraId="298505D8" w14:textId="77777777" w:rsidTr="00C76152">
        <w:tc>
          <w:tcPr>
            <w:tcW w:w="0" w:type="auto"/>
            <w:hideMark/>
          </w:tcPr>
          <w:p w14:paraId="2BDD425A" w14:textId="77777777" w:rsidR="009E54C3" w:rsidRPr="00C70D2B" w:rsidRDefault="009E54C3" w:rsidP="00232DD0">
            <w:pPr>
              <w:spacing w:after="160" w:line="259" w:lineRule="auto"/>
              <w:jc w:val="both"/>
              <w:rPr>
                <w:rFonts w:cs="Times New Roman"/>
              </w:rPr>
            </w:pPr>
            <w:r w:rsidRPr="00C70D2B">
              <w:rPr>
                <w:rFonts w:cs="Times New Roman"/>
                <w:b/>
                <w:bCs/>
              </w:rPr>
              <w:t>MODIS (Terra/Aqua)</w:t>
            </w:r>
          </w:p>
        </w:tc>
        <w:tc>
          <w:tcPr>
            <w:tcW w:w="0" w:type="auto"/>
            <w:hideMark/>
          </w:tcPr>
          <w:p w14:paraId="624739D4" w14:textId="77777777" w:rsidR="009E54C3" w:rsidRPr="00C70D2B" w:rsidRDefault="009E54C3" w:rsidP="00232DD0">
            <w:pPr>
              <w:spacing w:after="160" w:line="259" w:lineRule="auto"/>
              <w:jc w:val="both"/>
              <w:rPr>
                <w:rFonts w:cs="Times New Roman"/>
              </w:rPr>
            </w:pPr>
            <w:r w:rsidRPr="00C70D2B">
              <w:rPr>
                <w:rFonts w:cs="Times New Roman"/>
              </w:rPr>
              <w:t>Imagerie globale</w:t>
            </w:r>
          </w:p>
        </w:tc>
        <w:tc>
          <w:tcPr>
            <w:tcW w:w="0" w:type="auto"/>
            <w:hideMark/>
          </w:tcPr>
          <w:p w14:paraId="618270A0" w14:textId="77777777" w:rsidR="009E54C3" w:rsidRPr="00C70D2B" w:rsidRDefault="009E54C3" w:rsidP="00232DD0">
            <w:pPr>
              <w:spacing w:after="160" w:line="259" w:lineRule="auto"/>
              <w:jc w:val="both"/>
              <w:rPr>
                <w:rFonts w:cs="Times New Roman"/>
              </w:rPr>
            </w:pPr>
            <w:r w:rsidRPr="00C70D2B">
              <w:rPr>
                <w:rFonts w:cs="Times New Roman"/>
              </w:rPr>
              <w:t>NASA</w:t>
            </w:r>
          </w:p>
        </w:tc>
        <w:tc>
          <w:tcPr>
            <w:tcW w:w="0" w:type="auto"/>
            <w:hideMark/>
          </w:tcPr>
          <w:p w14:paraId="64279891" w14:textId="77777777" w:rsidR="009E54C3" w:rsidRPr="00C70D2B" w:rsidRDefault="009E54C3" w:rsidP="00232DD0">
            <w:pPr>
              <w:spacing w:after="160" w:line="259" w:lineRule="auto"/>
              <w:jc w:val="both"/>
              <w:rPr>
                <w:rFonts w:cs="Times New Roman"/>
              </w:rPr>
            </w:pPr>
            <w:r w:rsidRPr="00C70D2B">
              <w:rPr>
                <w:rFonts w:cs="Times New Roman"/>
              </w:rPr>
              <w:t>1999 / 2002</w:t>
            </w:r>
          </w:p>
        </w:tc>
        <w:tc>
          <w:tcPr>
            <w:tcW w:w="0" w:type="auto"/>
            <w:hideMark/>
          </w:tcPr>
          <w:p w14:paraId="5E14E8D6" w14:textId="77777777" w:rsidR="009E54C3" w:rsidRPr="00C70D2B" w:rsidRDefault="009E54C3" w:rsidP="00232DD0">
            <w:pPr>
              <w:spacing w:after="160" w:line="259" w:lineRule="auto"/>
              <w:jc w:val="both"/>
              <w:rPr>
                <w:rFonts w:cs="Times New Roman"/>
              </w:rPr>
            </w:pPr>
            <w:r w:rsidRPr="00C70D2B">
              <w:rPr>
                <w:rFonts w:cs="Times New Roman"/>
              </w:rPr>
              <w:t>250 m – 1 km</w:t>
            </w:r>
          </w:p>
        </w:tc>
        <w:tc>
          <w:tcPr>
            <w:tcW w:w="0" w:type="auto"/>
            <w:hideMark/>
          </w:tcPr>
          <w:p w14:paraId="633544BD" w14:textId="77777777" w:rsidR="009E54C3" w:rsidRPr="00C70D2B" w:rsidRDefault="009E54C3" w:rsidP="00232DD0">
            <w:pPr>
              <w:spacing w:after="160" w:line="259" w:lineRule="auto"/>
              <w:jc w:val="both"/>
              <w:rPr>
                <w:rFonts w:cs="Times New Roman"/>
              </w:rPr>
            </w:pPr>
            <w:r w:rsidRPr="00C70D2B">
              <w:rPr>
                <w:rFonts w:cs="Times New Roman"/>
              </w:rPr>
              <w:t>1 jour</w:t>
            </w:r>
          </w:p>
        </w:tc>
        <w:tc>
          <w:tcPr>
            <w:tcW w:w="0" w:type="auto"/>
            <w:hideMark/>
          </w:tcPr>
          <w:p w14:paraId="0D9AEF30" w14:textId="77777777" w:rsidR="009E54C3" w:rsidRPr="00C70D2B" w:rsidRDefault="009E54C3" w:rsidP="00232DD0">
            <w:pPr>
              <w:spacing w:after="160" w:line="259" w:lineRule="auto"/>
              <w:jc w:val="both"/>
              <w:rPr>
                <w:rFonts w:cs="Times New Roman"/>
              </w:rPr>
            </w:pPr>
            <w:r w:rsidRPr="00C70D2B">
              <w:rPr>
                <w:rFonts w:cs="Times New Roman"/>
              </w:rPr>
              <w:t>Végétation, feu, aérosols, climat, hydrologie, température</w:t>
            </w:r>
          </w:p>
        </w:tc>
        <w:tc>
          <w:tcPr>
            <w:tcW w:w="0" w:type="auto"/>
            <w:hideMark/>
          </w:tcPr>
          <w:p w14:paraId="0BD6C6D4" w14:textId="77777777" w:rsidR="009E54C3" w:rsidRPr="00C70D2B" w:rsidRDefault="009E54C3" w:rsidP="00232DD0">
            <w:pPr>
              <w:spacing w:after="160" w:line="259" w:lineRule="auto"/>
              <w:jc w:val="both"/>
              <w:rPr>
                <w:rFonts w:cs="Times New Roman"/>
              </w:rPr>
            </w:pPr>
            <w:r w:rsidRPr="00C70D2B">
              <w:rPr>
                <w:rFonts w:cs="Times New Roman"/>
              </w:rPr>
              <w:t>NDVI, EVI, LST, AOD</w:t>
            </w:r>
          </w:p>
        </w:tc>
        <w:tc>
          <w:tcPr>
            <w:tcW w:w="0" w:type="auto"/>
            <w:hideMark/>
          </w:tcPr>
          <w:p w14:paraId="499663F2" w14:textId="77777777" w:rsidR="009E54C3" w:rsidRPr="00846989" w:rsidRDefault="009E54C3" w:rsidP="00232DD0">
            <w:pPr>
              <w:spacing w:after="160" w:line="259" w:lineRule="auto"/>
              <w:jc w:val="both"/>
              <w:rPr>
                <w:rFonts w:cs="Times New Roman"/>
              </w:rPr>
            </w:pPr>
            <w:hyperlink r:id="rId12" w:history="1">
              <w:r w:rsidRPr="00846989">
                <w:rPr>
                  <w:rStyle w:val="Lienhypertexte"/>
                  <w:rFonts w:cs="Times New Roman"/>
                  <w:color w:val="auto"/>
                </w:rPr>
                <w:t>LP DAAC</w:t>
              </w:r>
            </w:hyperlink>
          </w:p>
        </w:tc>
      </w:tr>
      <w:tr w:rsidR="009E54C3" w:rsidRPr="00C70D2B" w14:paraId="245A0224" w14:textId="77777777" w:rsidTr="00C76152">
        <w:tc>
          <w:tcPr>
            <w:tcW w:w="0" w:type="auto"/>
            <w:hideMark/>
          </w:tcPr>
          <w:p w14:paraId="6F3DFB85" w14:textId="77777777" w:rsidR="009E54C3" w:rsidRPr="00C70D2B" w:rsidRDefault="009E54C3" w:rsidP="00232DD0">
            <w:pPr>
              <w:spacing w:after="160" w:line="259" w:lineRule="auto"/>
              <w:jc w:val="both"/>
              <w:rPr>
                <w:rFonts w:cs="Times New Roman"/>
              </w:rPr>
            </w:pPr>
            <w:r w:rsidRPr="00C70D2B">
              <w:rPr>
                <w:rFonts w:cs="Times New Roman"/>
                <w:b/>
                <w:bCs/>
              </w:rPr>
              <w:lastRenderedPageBreak/>
              <w:t>SMAP</w:t>
            </w:r>
          </w:p>
        </w:tc>
        <w:tc>
          <w:tcPr>
            <w:tcW w:w="0" w:type="auto"/>
            <w:hideMark/>
          </w:tcPr>
          <w:p w14:paraId="37E7052B" w14:textId="77777777" w:rsidR="009E54C3" w:rsidRPr="00C70D2B" w:rsidRDefault="009E54C3" w:rsidP="00232DD0">
            <w:pPr>
              <w:spacing w:after="160" w:line="259" w:lineRule="auto"/>
              <w:jc w:val="both"/>
              <w:rPr>
                <w:rFonts w:cs="Times New Roman"/>
              </w:rPr>
            </w:pPr>
            <w:r w:rsidRPr="00C70D2B">
              <w:rPr>
                <w:rFonts w:cs="Times New Roman"/>
              </w:rPr>
              <w:t>Radar / radiomètre</w:t>
            </w:r>
          </w:p>
        </w:tc>
        <w:tc>
          <w:tcPr>
            <w:tcW w:w="0" w:type="auto"/>
            <w:hideMark/>
          </w:tcPr>
          <w:p w14:paraId="34BE132C" w14:textId="77777777" w:rsidR="009E54C3" w:rsidRPr="00C70D2B" w:rsidRDefault="009E54C3" w:rsidP="00232DD0">
            <w:pPr>
              <w:spacing w:after="160" w:line="259" w:lineRule="auto"/>
              <w:jc w:val="both"/>
              <w:rPr>
                <w:rFonts w:cs="Times New Roman"/>
              </w:rPr>
            </w:pPr>
            <w:r w:rsidRPr="00C70D2B">
              <w:rPr>
                <w:rFonts w:cs="Times New Roman"/>
              </w:rPr>
              <w:t>NASA</w:t>
            </w:r>
          </w:p>
        </w:tc>
        <w:tc>
          <w:tcPr>
            <w:tcW w:w="0" w:type="auto"/>
            <w:hideMark/>
          </w:tcPr>
          <w:p w14:paraId="7AF23C92" w14:textId="77777777" w:rsidR="009E54C3" w:rsidRPr="00C70D2B" w:rsidRDefault="009E54C3" w:rsidP="00232DD0">
            <w:pPr>
              <w:spacing w:after="160" w:line="259" w:lineRule="auto"/>
              <w:jc w:val="both"/>
              <w:rPr>
                <w:rFonts w:cs="Times New Roman"/>
              </w:rPr>
            </w:pPr>
            <w:r w:rsidRPr="00C70D2B">
              <w:rPr>
                <w:rFonts w:cs="Times New Roman"/>
              </w:rPr>
              <w:t>2015</w:t>
            </w:r>
          </w:p>
        </w:tc>
        <w:tc>
          <w:tcPr>
            <w:tcW w:w="0" w:type="auto"/>
            <w:hideMark/>
          </w:tcPr>
          <w:p w14:paraId="3A0AB915" w14:textId="77777777" w:rsidR="009E54C3" w:rsidRPr="00C70D2B" w:rsidRDefault="009E54C3" w:rsidP="00232DD0">
            <w:pPr>
              <w:spacing w:after="160" w:line="259" w:lineRule="auto"/>
              <w:jc w:val="both"/>
              <w:rPr>
                <w:rFonts w:cs="Times New Roman"/>
              </w:rPr>
            </w:pPr>
            <w:r w:rsidRPr="00C70D2B">
              <w:rPr>
                <w:rFonts w:cs="Times New Roman"/>
              </w:rPr>
              <w:t>9 – 36 km</w:t>
            </w:r>
          </w:p>
        </w:tc>
        <w:tc>
          <w:tcPr>
            <w:tcW w:w="0" w:type="auto"/>
            <w:hideMark/>
          </w:tcPr>
          <w:p w14:paraId="486B20D6" w14:textId="77777777" w:rsidR="009E54C3" w:rsidRPr="00C70D2B" w:rsidRDefault="009E54C3" w:rsidP="00232DD0">
            <w:pPr>
              <w:spacing w:after="160" w:line="259" w:lineRule="auto"/>
              <w:jc w:val="both"/>
              <w:rPr>
                <w:rFonts w:cs="Times New Roman"/>
              </w:rPr>
            </w:pPr>
            <w:r w:rsidRPr="00C70D2B">
              <w:rPr>
                <w:rFonts w:cs="Times New Roman"/>
              </w:rPr>
              <w:t>2–3 jours</w:t>
            </w:r>
          </w:p>
        </w:tc>
        <w:tc>
          <w:tcPr>
            <w:tcW w:w="0" w:type="auto"/>
            <w:hideMark/>
          </w:tcPr>
          <w:p w14:paraId="50D79326" w14:textId="77777777" w:rsidR="009E54C3" w:rsidRPr="00C70D2B" w:rsidRDefault="009E54C3" w:rsidP="00232DD0">
            <w:pPr>
              <w:spacing w:after="160" w:line="259" w:lineRule="auto"/>
              <w:jc w:val="both"/>
              <w:rPr>
                <w:rFonts w:cs="Times New Roman"/>
              </w:rPr>
            </w:pPr>
            <w:r w:rsidRPr="00C70D2B">
              <w:rPr>
                <w:rFonts w:cs="Times New Roman"/>
              </w:rPr>
              <w:t>Humidité des sols, sécheresse, agriculture</w:t>
            </w:r>
          </w:p>
        </w:tc>
        <w:tc>
          <w:tcPr>
            <w:tcW w:w="0" w:type="auto"/>
            <w:hideMark/>
          </w:tcPr>
          <w:p w14:paraId="7934F7BC" w14:textId="77777777" w:rsidR="009E54C3" w:rsidRPr="00C70D2B" w:rsidRDefault="009E54C3" w:rsidP="00232DD0">
            <w:pPr>
              <w:spacing w:after="160" w:line="259" w:lineRule="auto"/>
              <w:jc w:val="both"/>
              <w:rPr>
                <w:rFonts w:cs="Times New Roman"/>
              </w:rPr>
            </w:pPr>
            <w:r w:rsidRPr="00C70D2B">
              <w:rPr>
                <w:rFonts w:cs="Times New Roman"/>
              </w:rPr>
              <w:t>Radar L-band, radiomètre</w:t>
            </w:r>
          </w:p>
        </w:tc>
        <w:tc>
          <w:tcPr>
            <w:tcW w:w="0" w:type="auto"/>
            <w:hideMark/>
          </w:tcPr>
          <w:p w14:paraId="0010ECD3" w14:textId="77777777" w:rsidR="009E54C3" w:rsidRPr="00846989" w:rsidRDefault="009E54C3" w:rsidP="00232DD0">
            <w:pPr>
              <w:spacing w:after="160" w:line="259" w:lineRule="auto"/>
              <w:jc w:val="both"/>
              <w:rPr>
                <w:rFonts w:cs="Times New Roman"/>
              </w:rPr>
            </w:pPr>
            <w:hyperlink r:id="rId13" w:history="1">
              <w:r w:rsidRPr="00846989">
                <w:rPr>
                  <w:rStyle w:val="Lienhypertexte"/>
                  <w:rFonts w:cs="Times New Roman"/>
                  <w:color w:val="auto"/>
                </w:rPr>
                <w:t>NASA SMAP</w:t>
              </w:r>
            </w:hyperlink>
          </w:p>
        </w:tc>
      </w:tr>
      <w:tr w:rsidR="009E54C3" w:rsidRPr="00C70D2B" w14:paraId="0D882799" w14:textId="77777777" w:rsidTr="00C76152">
        <w:tc>
          <w:tcPr>
            <w:tcW w:w="0" w:type="auto"/>
            <w:hideMark/>
          </w:tcPr>
          <w:p w14:paraId="2C10EE5B" w14:textId="77777777" w:rsidR="009E54C3" w:rsidRPr="00C70D2B" w:rsidRDefault="009E54C3" w:rsidP="00232DD0">
            <w:pPr>
              <w:spacing w:after="160" w:line="259" w:lineRule="auto"/>
              <w:jc w:val="both"/>
              <w:rPr>
                <w:rFonts w:cs="Times New Roman"/>
              </w:rPr>
            </w:pPr>
            <w:r w:rsidRPr="00C70D2B">
              <w:rPr>
                <w:rFonts w:cs="Times New Roman"/>
                <w:b/>
                <w:bCs/>
              </w:rPr>
              <w:t>SRTM</w:t>
            </w:r>
          </w:p>
        </w:tc>
        <w:tc>
          <w:tcPr>
            <w:tcW w:w="0" w:type="auto"/>
            <w:hideMark/>
          </w:tcPr>
          <w:p w14:paraId="2094E0EB" w14:textId="77777777" w:rsidR="009E54C3" w:rsidRPr="00C70D2B" w:rsidRDefault="009E54C3" w:rsidP="00232DD0">
            <w:pPr>
              <w:spacing w:after="160" w:line="259" w:lineRule="auto"/>
              <w:jc w:val="both"/>
              <w:rPr>
                <w:rFonts w:cs="Times New Roman"/>
              </w:rPr>
            </w:pPr>
            <w:r w:rsidRPr="00C70D2B">
              <w:rPr>
                <w:rFonts w:cs="Times New Roman"/>
              </w:rPr>
              <w:t>Radar embarqué</w:t>
            </w:r>
          </w:p>
        </w:tc>
        <w:tc>
          <w:tcPr>
            <w:tcW w:w="0" w:type="auto"/>
            <w:hideMark/>
          </w:tcPr>
          <w:p w14:paraId="0A855245" w14:textId="77777777" w:rsidR="009E54C3" w:rsidRPr="00C70D2B" w:rsidRDefault="009E54C3" w:rsidP="00232DD0">
            <w:pPr>
              <w:spacing w:after="160" w:line="259" w:lineRule="auto"/>
              <w:jc w:val="both"/>
              <w:rPr>
                <w:rFonts w:cs="Times New Roman"/>
              </w:rPr>
            </w:pPr>
            <w:r w:rsidRPr="00C70D2B">
              <w:rPr>
                <w:rFonts w:cs="Times New Roman"/>
              </w:rPr>
              <w:t>NASA (Shuttle Mission)</w:t>
            </w:r>
          </w:p>
        </w:tc>
        <w:tc>
          <w:tcPr>
            <w:tcW w:w="0" w:type="auto"/>
            <w:hideMark/>
          </w:tcPr>
          <w:p w14:paraId="37B1CBB4" w14:textId="77777777" w:rsidR="009E54C3" w:rsidRPr="00C70D2B" w:rsidRDefault="009E54C3" w:rsidP="00232DD0">
            <w:pPr>
              <w:spacing w:after="160" w:line="259" w:lineRule="auto"/>
              <w:jc w:val="both"/>
              <w:rPr>
                <w:rFonts w:cs="Times New Roman"/>
              </w:rPr>
            </w:pPr>
            <w:r w:rsidRPr="00C70D2B">
              <w:rPr>
                <w:rFonts w:cs="Times New Roman"/>
              </w:rPr>
              <w:t>2000</w:t>
            </w:r>
          </w:p>
        </w:tc>
        <w:tc>
          <w:tcPr>
            <w:tcW w:w="0" w:type="auto"/>
            <w:hideMark/>
          </w:tcPr>
          <w:p w14:paraId="3AE0796E" w14:textId="77777777" w:rsidR="009E54C3" w:rsidRPr="00C70D2B" w:rsidRDefault="009E54C3" w:rsidP="00232DD0">
            <w:pPr>
              <w:spacing w:after="160" w:line="259" w:lineRule="auto"/>
              <w:jc w:val="both"/>
              <w:rPr>
                <w:rFonts w:cs="Times New Roman"/>
              </w:rPr>
            </w:pPr>
            <w:r w:rsidRPr="00C70D2B">
              <w:rPr>
                <w:rFonts w:cs="Times New Roman"/>
              </w:rPr>
              <w:t>30 m (global)</w:t>
            </w:r>
          </w:p>
        </w:tc>
        <w:tc>
          <w:tcPr>
            <w:tcW w:w="0" w:type="auto"/>
            <w:hideMark/>
          </w:tcPr>
          <w:p w14:paraId="509F3DE9" w14:textId="77777777" w:rsidR="009E54C3" w:rsidRPr="00C70D2B" w:rsidRDefault="009E54C3" w:rsidP="00232DD0">
            <w:pPr>
              <w:spacing w:after="160" w:line="259" w:lineRule="auto"/>
              <w:jc w:val="both"/>
              <w:rPr>
                <w:rFonts w:cs="Times New Roman"/>
              </w:rPr>
            </w:pPr>
            <w:r w:rsidRPr="00C70D2B">
              <w:rPr>
                <w:rFonts w:cs="Times New Roman"/>
              </w:rPr>
              <w:t>Unique</w:t>
            </w:r>
          </w:p>
        </w:tc>
        <w:tc>
          <w:tcPr>
            <w:tcW w:w="0" w:type="auto"/>
            <w:hideMark/>
          </w:tcPr>
          <w:p w14:paraId="08170264" w14:textId="77777777" w:rsidR="009E54C3" w:rsidRPr="00C70D2B" w:rsidRDefault="009E54C3" w:rsidP="00232DD0">
            <w:pPr>
              <w:spacing w:after="160" w:line="259" w:lineRule="auto"/>
              <w:jc w:val="both"/>
              <w:rPr>
                <w:rFonts w:cs="Times New Roman"/>
              </w:rPr>
            </w:pPr>
            <w:r w:rsidRPr="00C70D2B">
              <w:rPr>
                <w:rFonts w:cs="Times New Roman"/>
              </w:rPr>
              <w:t>MNT, pente, hydrologie, géomorphologie, infrastructure</w:t>
            </w:r>
          </w:p>
        </w:tc>
        <w:tc>
          <w:tcPr>
            <w:tcW w:w="0" w:type="auto"/>
            <w:hideMark/>
          </w:tcPr>
          <w:p w14:paraId="75C37BA2" w14:textId="77777777" w:rsidR="009E54C3" w:rsidRPr="00C70D2B" w:rsidRDefault="009E54C3" w:rsidP="00232DD0">
            <w:pPr>
              <w:spacing w:after="160" w:line="259" w:lineRule="auto"/>
              <w:jc w:val="both"/>
              <w:rPr>
                <w:rFonts w:cs="Times New Roman"/>
              </w:rPr>
            </w:pPr>
            <w:r w:rsidRPr="00C70D2B">
              <w:rPr>
                <w:rFonts w:cs="Times New Roman"/>
              </w:rPr>
              <w:t>Radar C-band</w:t>
            </w:r>
          </w:p>
        </w:tc>
        <w:tc>
          <w:tcPr>
            <w:tcW w:w="0" w:type="auto"/>
            <w:hideMark/>
          </w:tcPr>
          <w:p w14:paraId="676AF6BA" w14:textId="77777777" w:rsidR="009E54C3" w:rsidRPr="00846989" w:rsidRDefault="009E54C3" w:rsidP="00232DD0">
            <w:pPr>
              <w:spacing w:after="160" w:line="259" w:lineRule="auto"/>
              <w:jc w:val="both"/>
              <w:rPr>
                <w:rFonts w:cs="Times New Roman"/>
              </w:rPr>
            </w:pPr>
            <w:hyperlink r:id="rId14" w:history="1">
              <w:r w:rsidRPr="00846989">
                <w:rPr>
                  <w:rStyle w:val="Lienhypertexte"/>
                  <w:rFonts w:cs="Times New Roman"/>
                  <w:color w:val="auto"/>
                </w:rPr>
                <w:t>USGS</w:t>
              </w:r>
            </w:hyperlink>
          </w:p>
        </w:tc>
      </w:tr>
      <w:tr w:rsidR="009E54C3" w:rsidRPr="00C70D2B" w14:paraId="72AC13B4" w14:textId="77777777" w:rsidTr="00C76152">
        <w:tc>
          <w:tcPr>
            <w:tcW w:w="0" w:type="auto"/>
            <w:hideMark/>
          </w:tcPr>
          <w:p w14:paraId="3B63CCE2" w14:textId="77777777" w:rsidR="009E54C3" w:rsidRPr="00C70D2B" w:rsidRDefault="009E54C3" w:rsidP="00232DD0">
            <w:pPr>
              <w:spacing w:after="160" w:line="259" w:lineRule="auto"/>
              <w:jc w:val="both"/>
              <w:rPr>
                <w:rFonts w:cs="Times New Roman"/>
              </w:rPr>
            </w:pPr>
            <w:r w:rsidRPr="00C70D2B">
              <w:rPr>
                <w:rFonts w:cs="Times New Roman"/>
                <w:b/>
                <w:bCs/>
              </w:rPr>
              <w:t>ASTER GDEM</w:t>
            </w:r>
          </w:p>
        </w:tc>
        <w:tc>
          <w:tcPr>
            <w:tcW w:w="0" w:type="auto"/>
            <w:hideMark/>
          </w:tcPr>
          <w:p w14:paraId="7EB7CBB2" w14:textId="77777777" w:rsidR="009E54C3" w:rsidRPr="00C70D2B" w:rsidRDefault="009E54C3" w:rsidP="00232DD0">
            <w:pPr>
              <w:spacing w:after="160" w:line="259" w:lineRule="auto"/>
              <w:jc w:val="both"/>
              <w:rPr>
                <w:rFonts w:cs="Times New Roman"/>
              </w:rPr>
            </w:pPr>
            <w:r w:rsidRPr="00C70D2B">
              <w:rPr>
                <w:rFonts w:cs="Times New Roman"/>
              </w:rPr>
              <w:t>MNT stéréoscopique</w:t>
            </w:r>
          </w:p>
        </w:tc>
        <w:tc>
          <w:tcPr>
            <w:tcW w:w="0" w:type="auto"/>
            <w:hideMark/>
          </w:tcPr>
          <w:p w14:paraId="6C0E6472" w14:textId="77777777" w:rsidR="009E54C3" w:rsidRPr="00C70D2B" w:rsidRDefault="009E54C3" w:rsidP="00232DD0">
            <w:pPr>
              <w:spacing w:after="160" w:line="259" w:lineRule="auto"/>
              <w:jc w:val="both"/>
              <w:rPr>
                <w:rFonts w:cs="Times New Roman"/>
              </w:rPr>
            </w:pPr>
            <w:r w:rsidRPr="00C70D2B">
              <w:rPr>
                <w:rFonts w:cs="Times New Roman"/>
              </w:rPr>
              <w:t>NASA / METI</w:t>
            </w:r>
          </w:p>
        </w:tc>
        <w:tc>
          <w:tcPr>
            <w:tcW w:w="0" w:type="auto"/>
            <w:hideMark/>
          </w:tcPr>
          <w:p w14:paraId="7F30621F" w14:textId="77777777" w:rsidR="009E54C3" w:rsidRPr="00C70D2B" w:rsidRDefault="009E54C3" w:rsidP="00232DD0">
            <w:pPr>
              <w:spacing w:after="160" w:line="259" w:lineRule="auto"/>
              <w:jc w:val="both"/>
              <w:rPr>
                <w:rFonts w:cs="Times New Roman"/>
              </w:rPr>
            </w:pPr>
            <w:r w:rsidRPr="00C70D2B">
              <w:rPr>
                <w:rFonts w:cs="Times New Roman"/>
              </w:rPr>
              <w:t>2009</w:t>
            </w:r>
          </w:p>
        </w:tc>
        <w:tc>
          <w:tcPr>
            <w:tcW w:w="0" w:type="auto"/>
            <w:hideMark/>
          </w:tcPr>
          <w:p w14:paraId="7E313113" w14:textId="77777777" w:rsidR="009E54C3" w:rsidRPr="00C70D2B" w:rsidRDefault="009E54C3" w:rsidP="00232DD0">
            <w:pPr>
              <w:spacing w:after="160" w:line="259" w:lineRule="auto"/>
              <w:jc w:val="both"/>
              <w:rPr>
                <w:rFonts w:cs="Times New Roman"/>
              </w:rPr>
            </w:pPr>
            <w:r w:rsidRPr="00C70D2B">
              <w:rPr>
                <w:rFonts w:cs="Times New Roman"/>
              </w:rPr>
              <w:t>30 m</w:t>
            </w:r>
          </w:p>
        </w:tc>
        <w:tc>
          <w:tcPr>
            <w:tcW w:w="0" w:type="auto"/>
            <w:hideMark/>
          </w:tcPr>
          <w:p w14:paraId="4034A2CF" w14:textId="77777777" w:rsidR="009E54C3" w:rsidRPr="00C70D2B" w:rsidRDefault="009E54C3" w:rsidP="00232DD0">
            <w:pPr>
              <w:spacing w:after="160" w:line="259" w:lineRule="auto"/>
              <w:jc w:val="both"/>
              <w:rPr>
                <w:rFonts w:cs="Times New Roman"/>
              </w:rPr>
            </w:pPr>
            <w:r w:rsidRPr="00C70D2B">
              <w:rPr>
                <w:rFonts w:cs="Times New Roman"/>
              </w:rPr>
              <w:t>Unique</w:t>
            </w:r>
          </w:p>
        </w:tc>
        <w:tc>
          <w:tcPr>
            <w:tcW w:w="0" w:type="auto"/>
            <w:hideMark/>
          </w:tcPr>
          <w:p w14:paraId="3E56B13F" w14:textId="77777777" w:rsidR="009E54C3" w:rsidRPr="00C70D2B" w:rsidRDefault="009E54C3" w:rsidP="00232DD0">
            <w:pPr>
              <w:spacing w:after="160" w:line="259" w:lineRule="auto"/>
              <w:jc w:val="both"/>
              <w:rPr>
                <w:rFonts w:cs="Times New Roman"/>
              </w:rPr>
            </w:pPr>
            <w:r w:rsidRPr="00C70D2B">
              <w:rPr>
                <w:rFonts w:cs="Times New Roman"/>
              </w:rPr>
              <w:t>Modèle numérique d’élévation, analyse géomorphologique</w:t>
            </w:r>
          </w:p>
        </w:tc>
        <w:tc>
          <w:tcPr>
            <w:tcW w:w="0" w:type="auto"/>
            <w:hideMark/>
          </w:tcPr>
          <w:p w14:paraId="1EDA93C2" w14:textId="77777777" w:rsidR="009E54C3" w:rsidRPr="00C70D2B" w:rsidRDefault="009E54C3" w:rsidP="00232DD0">
            <w:pPr>
              <w:spacing w:after="160" w:line="259" w:lineRule="auto"/>
              <w:jc w:val="both"/>
              <w:rPr>
                <w:rFonts w:cs="Times New Roman"/>
              </w:rPr>
            </w:pPr>
            <w:r w:rsidRPr="00C70D2B">
              <w:rPr>
                <w:rFonts w:cs="Times New Roman"/>
              </w:rPr>
              <w:t>VNIR</w:t>
            </w:r>
          </w:p>
        </w:tc>
        <w:tc>
          <w:tcPr>
            <w:tcW w:w="0" w:type="auto"/>
            <w:hideMark/>
          </w:tcPr>
          <w:p w14:paraId="42633319" w14:textId="77777777" w:rsidR="009E54C3" w:rsidRPr="00846989" w:rsidRDefault="009E54C3" w:rsidP="00232DD0">
            <w:pPr>
              <w:spacing w:after="160" w:line="259" w:lineRule="auto"/>
              <w:jc w:val="both"/>
              <w:rPr>
                <w:rFonts w:cs="Times New Roman"/>
              </w:rPr>
            </w:pPr>
            <w:r w:rsidRPr="00846989">
              <w:rPr>
                <w:rFonts w:cs="Times New Roman"/>
              </w:rPr>
              <w:t>idem</w:t>
            </w:r>
          </w:p>
        </w:tc>
      </w:tr>
      <w:tr w:rsidR="009E54C3" w:rsidRPr="00C70D2B" w14:paraId="15A0F0B6" w14:textId="77777777" w:rsidTr="00C76152">
        <w:tc>
          <w:tcPr>
            <w:tcW w:w="0" w:type="auto"/>
            <w:hideMark/>
          </w:tcPr>
          <w:p w14:paraId="4E7CE77C" w14:textId="77777777" w:rsidR="009E54C3" w:rsidRPr="00C70D2B" w:rsidRDefault="009E54C3" w:rsidP="00232DD0">
            <w:pPr>
              <w:spacing w:after="160" w:line="259" w:lineRule="auto"/>
              <w:jc w:val="both"/>
              <w:rPr>
                <w:rFonts w:cs="Times New Roman"/>
              </w:rPr>
            </w:pPr>
            <w:r w:rsidRPr="00C70D2B">
              <w:rPr>
                <w:rFonts w:cs="Times New Roman"/>
                <w:b/>
                <w:bCs/>
              </w:rPr>
              <w:t>ALOS / PALSAR</w:t>
            </w:r>
          </w:p>
        </w:tc>
        <w:tc>
          <w:tcPr>
            <w:tcW w:w="0" w:type="auto"/>
            <w:hideMark/>
          </w:tcPr>
          <w:p w14:paraId="28C96D12" w14:textId="77777777" w:rsidR="009E54C3" w:rsidRPr="00C70D2B" w:rsidRDefault="009E54C3" w:rsidP="00232DD0">
            <w:pPr>
              <w:spacing w:after="160" w:line="259" w:lineRule="auto"/>
              <w:jc w:val="both"/>
              <w:rPr>
                <w:rFonts w:cs="Times New Roman"/>
              </w:rPr>
            </w:pPr>
            <w:r w:rsidRPr="00C70D2B">
              <w:rPr>
                <w:rFonts w:cs="Times New Roman"/>
              </w:rPr>
              <w:t>Radar (L-band)</w:t>
            </w:r>
          </w:p>
        </w:tc>
        <w:tc>
          <w:tcPr>
            <w:tcW w:w="0" w:type="auto"/>
            <w:hideMark/>
          </w:tcPr>
          <w:p w14:paraId="526A0A07" w14:textId="77777777" w:rsidR="009E54C3" w:rsidRPr="00C70D2B" w:rsidRDefault="009E54C3" w:rsidP="00232DD0">
            <w:pPr>
              <w:spacing w:after="160" w:line="259" w:lineRule="auto"/>
              <w:jc w:val="both"/>
              <w:rPr>
                <w:rFonts w:cs="Times New Roman"/>
              </w:rPr>
            </w:pPr>
            <w:r w:rsidRPr="00C70D2B">
              <w:rPr>
                <w:rFonts w:cs="Times New Roman"/>
              </w:rPr>
              <w:t>JAXA (Japon)</w:t>
            </w:r>
          </w:p>
        </w:tc>
        <w:tc>
          <w:tcPr>
            <w:tcW w:w="0" w:type="auto"/>
            <w:hideMark/>
          </w:tcPr>
          <w:p w14:paraId="490F9B1D" w14:textId="77777777" w:rsidR="009E54C3" w:rsidRPr="00C70D2B" w:rsidRDefault="009E54C3" w:rsidP="00232DD0">
            <w:pPr>
              <w:spacing w:after="160" w:line="259" w:lineRule="auto"/>
              <w:jc w:val="both"/>
              <w:rPr>
                <w:rFonts w:cs="Times New Roman"/>
              </w:rPr>
            </w:pPr>
            <w:r w:rsidRPr="00C70D2B">
              <w:rPr>
                <w:rFonts w:cs="Times New Roman"/>
              </w:rPr>
              <w:t>2006 – 2011 (ALOS-1), ALOS-2</w:t>
            </w:r>
          </w:p>
        </w:tc>
        <w:tc>
          <w:tcPr>
            <w:tcW w:w="0" w:type="auto"/>
            <w:hideMark/>
          </w:tcPr>
          <w:p w14:paraId="76BE88F0" w14:textId="77777777" w:rsidR="009E54C3" w:rsidRPr="00C70D2B" w:rsidRDefault="009E54C3" w:rsidP="00232DD0">
            <w:pPr>
              <w:spacing w:after="160" w:line="259" w:lineRule="auto"/>
              <w:jc w:val="both"/>
              <w:rPr>
                <w:rFonts w:cs="Times New Roman"/>
              </w:rPr>
            </w:pPr>
            <w:r w:rsidRPr="00C70D2B">
              <w:rPr>
                <w:rFonts w:cs="Times New Roman"/>
              </w:rPr>
              <w:t>10 m – 100 m</w:t>
            </w:r>
          </w:p>
        </w:tc>
        <w:tc>
          <w:tcPr>
            <w:tcW w:w="0" w:type="auto"/>
            <w:hideMark/>
          </w:tcPr>
          <w:p w14:paraId="0698647D" w14:textId="77777777" w:rsidR="009E54C3" w:rsidRPr="00C70D2B" w:rsidRDefault="009E54C3" w:rsidP="00232DD0">
            <w:pPr>
              <w:spacing w:after="160" w:line="259" w:lineRule="auto"/>
              <w:jc w:val="both"/>
              <w:rPr>
                <w:rFonts w:cs="Times New Roman"/>
              </w:rPr>
            </w:pPr>
            <w:r w:rsidRPr="00C70D2B">
              <w:rPr>
                <w:rFonts w:cs="Times New Roman"/>
              </w:rPr>
              <w:t>Variable</w:t>
            </w:r>
          </w:p>
        </w:tc>
        <w:tc>
          <w:tcPr>
            <w:tcW w:w="0" w:type="auto"/>
            <w:hideMark/>
          </w:tcPr>
          <w:p w14:paraId="1F53C848" w14:textId="77777777" w:rsidR="009E54C3" w:rsidRPr="00C70D2B" w:rsidRDefault="009E54C3" w:rsidP="00232DD0">
            <w:pPr>
              <w:spacing w:after="160" w:line="259" w:lineRule="auto"/>
              <w:jc w:val="both"/>
              <w:rPr>
                <w:rFonts w:cs="Times New Roman"/>
              </w:rPr>
            </w:pPr>
            <w:r w:rsidRPr="00C70D2B">
              <w:rPr>
                <w:rFonts w:cs="Times New Roman"/>
              </w:rPr>
              <w:t>Mouvements du sol, déformations crustales, géophysique</w:t>
            </w:r>
          </w:p>
        </w:tc>
        <w:tc>
          <w:tcPr>
            <w:tcW w:w="0" w:type="auto"/>
            <w:hideMark/>
          </w:tcPr>
          <w:p w14:paraId="6C3746D3" w14:textId="77777777" w:rsidR="009E54C3" w:rsidRPr="00C70D2B" w:rsidRDefault="009E54C3" w:rsidP="00232DD0">
            <w:pPr>
              <w:spacing w:after="160" w:line="259" w:lineRule="auto"/>
              <w:jc w:val="both"/>
              <w:rPr>
                <w:rFonts w:cs="Times New Roman"/>
              </w:rPr>
            </w:pPr>
            <w:r w:rsidRPr="00C70D2B">
              <w:rPr>
                <w:rFonts w:cs="Times New Roman"/>
              </w:rPr>
              <w:t>L-band SAR</w:t>
            </w:r>
          </w:p>
        </w:tc>
        <w:tc>
          <w:tcPr>
            <w:tcW w:w="0" w:type="auto"/>
            <w:hideMark/>
          </w:tcPr>
          <w:p w14:paraId="1FA4F03C" w14:textId="77777777" w:rsidR="009E54C3" w:rsidRPr="00846989" w:rsidRDefault="009E54C3" w:rsidP="00232DD0">
            <w:pPr>
              <w:spacing w:after="160" w:line="259" w:lineRule="auto"/>
              <w:jc w:val="both"/>
              <w:rPr>
                <w:rFonts w:cs="Times New Roman"/>
              </w:rPr>
            </w:pPr>
            <w:hyperlink r:id="rId15" w:history="1">
              <w:r w:rsidRPr="00846989">
                <w:rPr>
                  <w:rStyle w:val="Lienhypertexte"/>
                  <w:rFonts w:cs="Times New Roman"/>
                  <w:color w:val="auto"/>
                </w:rPr>
                <w:t>ALOS PALSAR Data Hub</w:t>
              </w:r>
            </w:hyperlink>
          </w:p>
        </w:tc>
      </w:tr>
      <w:tr w:rsidR="009E54C3" w:rsidRPr="00C70D2B" w14:paraId="4856C1D0" w14:textId="77777777" w:rsidTr="00C76152">
        <w:tc>
          <w:tcPr>
            <w:tcW w:w="0" w:type="auto"/>
            <w:hideMark/>
          </w:tcPr>
          <w:p w14:paraId="5A3F3176" w14:textId="77777777" w:rsidR="009E54C3" w:rsidRPr="00C70D2B" w:rsidRDefault="009E54C3" w:rsidP="00232DD0">
            <w:pPr>
              <w:spacing w:after="160" w:line="259" w:lineRule="auto"/>
              <w:jc w:val="both"/>
              <w:rPr>
                <w:rFonts w:cs="Times New Roman"/>
              </w:rPr>
            </w:pPr>
            <w:r w:rsidRPr="00C70D2B">
              <w:rPr>
                <w:rFonts w:cs="Times New Roman"/>
                <w:b/>
                <w:bCs/>
              </w:rPr>
              <w:t>GPM</w:t>
            </w:r>
          </w:p>
        </w:tc>
        <w:tc>
          <w:tcPr>
            <w:tcW w:w="0" w:type="auto"/>
            <w:hideMark/>
          </w:tcPr>
          <w:p w14:paraId="45595050" w14:textId="77777777" w:rsidR="009E54C3" w:rsidRPr="00C70D2B" w:rsidRDefault="009E54C3" w:rsidP="00232DD0">
            <w:pPr>
              <w:spacing w:after="160" w:line="259" w:lineRule="auto"/>
              <w:jc w:val="both"/>
              <w:rPr>
                <w:rFonts w:cs="Times New Roman"/>
              </w:rPr>
            </w:pPr>
            <w:r w:rsidRPr="00C70D2B">
              <w:rPr>
                <w:rFonts w:cs="Times New Roman"/>
              </w:rPr>
              <w:t>Radar précipitation</w:t>
            </w:r>
          </w:p>
        </w:tc>
        <w:tc>
          <w:tcPr>
            <w:tcW w:w="0" w:type="auto"/>
            <w:hideMark/>
          </w:tcPr>
          <w:p w14:paraId="0E6ADBBE" w14:textId="77777777" w:rsidR="009E54C3" w:rsidRPr="00C70D2B" w:rsidRDefault="009E54C3" w:rsidP="00232DD0">
            <w:pPr>
              <w:spacing w:after="160" w:line="259" w:lineRule="auto"/>
              <w:jc w:val="both"/>
              <w:rPr>
                <w:rFonts w:cs="Times New Roman"/>
              </w:rPr>
            </w:pPr>
            <w:r w:rsidRPr="00C70D2B">
              <w:rPr>
                <w:rFonts w:cs="Times New Roman"/>
              </w:rPr>
              <w:t>NASA / JAXA</w:t>
            </w:r>
          </w:p>
        </w:tc>
        <w:tc>
          <w:tcPr>
            <w:tcW w:w="0" w:type="auto"/>
            <w:hideMark/>
          </w:tcPr>
          <w:p w14:paraId="347CB0DC" w14:textId="77777777" w:rsidR="009E54C3" w:rsidRPr="00C70D2B" w:rsidRDefault="009E54C3" w:rsidP="00232DD0">
            <w:pPr>
              <w:spacing w:after="160" w:line="259" w:lineRule="auto"/>
              <w:jc w:val="both"/>
              <w:rPr>
                <w:rFonts w:cs="Times New Roman"/>
              </w:rPr>
            </w:pPr>
            <w:r w:rsidRPr="00C70D2B">
              <w:rPr>
                <w:rFonts w:cs="Times New Roman"/>
              </w:rPr>
              <w:t>2014</w:t>
            </w:r>
          </w:p>
        </w:tc>
        <w:tc>
          <w:tcPr>
            <w:tcW w:w="0" w:type="auto"/>
            <w:hideMark/>
          </w:tcPr>
          <w:p w14:paraId="2E99C18A" w14:textId="77777777" w:rsidR="009E54C3" w:rsidRPr="00C70D2B" w:rsidRDefault="009E54C3" w:rsidP="00232DD0">
            <w:pPr>
              <w:spacing w:after="160" w:line="259" w:lineRule="auto"/>
              <w:jc w:val="both"/>
              <w:rPr>
                <w:rFonts w:cs="Times New Roman"/>
              </w:rPr>
            </w:pPr>
            <w:r w:rsidRPr="00C70D2B">
              <w:rPr>
                <w:rFonts w:cs="Times New Roman"/>
              </w:rPr>
              <w:t>~5 km</w:t>
            </w:r>
          </w:p>
        </w:tc>
        <w:tc>
          <w:tcPr>
            <w:tcW w:w="0" w:type="auto"/>
            <w:hideMark/>
          </w:tcPr>
          <w:p w14:paraId="5BA287E6" w14:textId="77777777" w:rsidR="009E54C3" w:rsidRPr="00C70D2B" w:rsidRDefault="009E54C3" w:rsidP="00232DD0">
            <w:pPr>
              <w:spacing w:after="160" w:line="259" w:lineRule="auto"/>
              <w:jc w:val="both"/>
              <w:rPr>
                <w:rFonts w:cs="Times New Roman"/>
              </w:rPr>
            </w:pPr>
            <w:r w:rsidRPr="00C70D2B">
              <w:rPr>
                <w:rFonts w:cs="Times New Roman"/>
              </w:rPr>
              <w:t>3 heures</w:t>
            </w:r>
          </w:p>
        </w:tc>
        <w:tc>
          <w:tcPr>
            <w:tcW w:w="0" w:type="auto"/>
            <w:hideMark/>
          </w:tcPr>
          <w:p w14:paraId="05446850" w14:textId="77777777" w:rsidR="009E54C3" w:rsidRPr="00C70D2B" w:rsidRDefault="009E54C3" w:rsidP="00232DD0">
            <w:pPr>
              <w:spacing w:after="160" w:line="259" w:lineRule="auto"/>
              <w:jc w:val="both"/>
              <w:rPr>
                <w:rFonts w:cs="Times New Roman"/>
              </w:rPr>
            </w:pPr>
            <w:r w:rsidRPr="00C70D2B">
              <w:rPr>
                <w:rFonts w:cs="Times New Roman"/>
              </w:rPr>
              <w:t>Pluviométrie globale, hydrologie, gestion des ressources en eau</w:t>
            </w:r>
          </w:p>
        </w:tc>
        <w:tc>
          <w:tcPr>
            <w:tcW w:w="0" w:type="auto"/>
            <w:hideMark/>
          </w:tcPr>
          <w:p w14:paraId="2C626BCD" w14:textId="77777777" w:rsidR="009E54C3" w:rsidRPr="00C70D2B" w:rsidRDefault="009E54C3" w:rsidP="00232DD0">
            <w:pPr>
              <w:spacing w:after="160" w:line="259" w:lineRule="auto"/>
              <w:jc w:val="both"/>
              <w:rPr>
                <w:rFonts w:cs="Times New Roman"/>
              </w:rPr>
            </w:pPr>
            <w:r w:rsidRPr="00C70D2B">
              <w:rPr>
                <w:rFonts w:cs="Times New Roman"/>
              </w:rPr>
              <w:t>GMI, DPR</w:t>
            </w:r>
          </w:p>
        </w:tc>
        <w:tc>
          <w:tcPr>
            <w:tcW w:w="0" w:type="auto"/>
            <w:hideMark/>
          </w:tcPr>
          <w:p w14:paraId="56CE6DCA" w14:textId="77777777" w:rsidR="009E54C3" w:rsidRPr="00846989" w:rsidRDefault="009E54C3" w:rsidP="00232DD0">
            <w:pPr>
              <w:spacing w:after="160" w:line="259" w:lineRule="auto"/>
              <w:jc w:val="both"/>
              <w:rPr>
                <w:rFonts w:cs="Times New Roman"/>
              </w:rPr>
            </w:pPr>
            <w:hyperlink r:id="rId16" w:history="1">
              <w:r w:rsidRPr="00846989">
                <w:rPr>
                  <w:rStyle w:val="Lienhypertexte"/>
                  <w:rFonts w:cs="Times New Roman"/>
                  <w:color w:val="auto"/>
                </w:rPr>
                <w:t>GPM Portal</w:t>
              </w:r>
            </w:hyperlink>
          </w:p>
        </w:tc>
      </w:tr>
      <w:tr w:rsidR="009E54C3" w:rsidRPr="00C70D2B" w14:paraId="13977601" w14:textId="77777777" w:rsidTr="00C76152">
        <w:tc>
          <w:tcPr>
            <w:tcW w:w="0" w:type="auto"/>
            <w:hideMark/>
          </w:tcPr>
          <w:p w14:paraId="435623D3" w14:textId="77777777" w:rsidR="009E54C3" w:rsidRPr="00C70D2B" w:rsidRDefault="009E54C3" w:rsidP="00232DD0">
            <w:pPr>
              <w:spacing w:after="160" w:line="259" w:lineRule="auto"/>
              <w:jc w:val="both"/>
              <w:rPr>
                <w:rFonts w:cs="Times New Roman"/>
              </w:rPr>
            </w:pPr>
            <w:r w:rsidRPr="00C70D2B">
              <w:rPr>
                <w:rFonts w:cs="Times New Roman"/>
                <w:b/>
                <w:bCs/>
              </w:rPr>
              <w:t>ICESat-2</w:t>
            </w:r>
          </w:p>
        </w:tc>
        <w:tc>
          <w:tcPr>
            <w:tcW w:w="0" w:type="auto"/>
            <w:hideMark/>
          </w:tcPr>
          <w:p w14:paraId="5AA938A2" w14:textId="77777777" w:rsidR="009E54C3" w:rsidRPr="00C70D2B" w:rsidRDefault="009E54C3" w:rsidP="00232DD0">
            <w:pPr>
              <w:spacing w:after="160" w:line="259" w:lineRule="auto"/>
              <w:jc w:val="both"/>
              <w:rPr>
                <w:rFonts w:cs="Times New Roman"/>
              </w:rPr>
            </w:pPr>
            <w:r w:rsidRPr="00C70D2B">
              <w:rPr>
                <w:rFonts w:cs="Times New Roman"/>
              </w:rPr>
              <w:t>Lidar altimétrique</w:t>
            </w:r>
          </w:p>
        </w:tc>
        <w:tc>
          <w:tcPr>
            <w:tcW w:w="0" w:type="auto"/>
            <w:hideMark/>
          </w:tcPr>
          <w:p w14:paraId="28EE76AB" w14:textId="77777777" w:rsidR="009E54C3" w:rsidRPr="00C70D2B" w:rsidRDefault="009E54C3" w:rsidP="00232DD0">
            <w:pPr>
              <w:spacing w:after="160" w:line="259" w:lineRule="auto"/>
              <w:jc w:val="both"/>
              <w:rPr>
                <w:rFonts w:cs="Times New Roman"/>
              </w:rPr>
            </w:pPr>
            <w:r w:rsidRPr="00C70D2B">
              <w:rPr>
                <w:rFonts w:cs="Times New Roman"/>
              </w:rPr>
              <w:t>NASA</w:t>
            </w:r>
          </w:p>
        </w:tc>
        <w:tc>
          <w:tcPr>
            <w:tcW w:w="0" w:type="auto"/>
            <w:hideMark/>
          </w:tcPr>
          <w:p w14:paraId="5F4B5376" w14:textId="77777777" w:rsidR="009E54C3" w:rsidRPr="00C70D2B" w:rsidRDefault="009E54C3" w:rsidP="00232DD0">
            <w:pPr>
              <w:spacing w:after="160" w:line="259" w:lineRule="auto"/>
              <w:jc w:val="both"/>
              <w:rPr>
                <w:rFonts w:cs="Times New Roman"/>
              </w:rPr>
            </w:pPr>
            <w:r w:rsidRPr="00C70D2B">
              <w:rPr>
                <w:rFonts w:cs="Times New Roman"/>
              </w:rPr>
              <w:t>2018</w:t>
            </w:r>
          </w:p>
        </w:tc>
        <w:tc>
          <w:tcPr>
            <w:tcW w:w="0" w:type="auto"/>
            <w:hideMark/>
          </w:tcPr>
          <w:p w14:paraId="67CDD1CC" w14:textId="77777777" w:rsidR="009E54C3" w:rsidRPr="00C70D2B" w:rsidRDefault="009E54C3" w:rsidP="00232DD0">
            <w:pPr>
              <w:spacing w:after="160" w:line="259" w:lineRule="auto"/>
              <w:jc w:val="both"/>
              <w:rPr>
                <w:rFonts w:cs="Times New Roman"/>
              </w:rPr>
            </w:pPr>
            <w:r w:rsidRPr="00C70D2B">
              <w:rPr>
                <w:rFonts w:cs="Times New Roman"/>
              </w:rPr>
              <w:t>~17 m</w:t>
            </w:r>
          </w:p>
        </w:tc>
        <w:tc>
          <w:tcPr>
            <w:tcW w:w="0" w:type="auto"/>
            <w:hideMark/>
          </w:tcPr>
          <w:p w14:paraId="5DF66995" w14:textId="77777777" w:rsidR="009E54C3" w:rsidRPr="00C70D2B" w:rsidRDefault="009E54C3" w:rsidP="00232DD0">
            <w:pPr>
              <w:spacing w:after="160" w:line="259" w:lineRule="auto"/>
              <w:jc w:val="both"/>
              <w:rPr>
                <w:rFonts w:cs="Times New Roman"/>
              </w:rPr>
            </w:pPr>
            <w:r w:rsidRPr="00C70D2B">
              <w:rPr>
                <w:rFonts w:cs="Times New Roman"/>
              </w:rPr>
              <w:t>91 jours (revisite)</w:t>
            </w:r>
          </w:p>
        </w:tc>
        <w:tc>
          <w:tcPr>
            <w:tcW w:w="0" w:type="auto"/>
            <w:hideMark/>
          </w:tcPr>
          <w:p w14:paraId="513D573D" w14:textId="77777777" w:rsidR="009E54C3" w:rsidRPr="00C70D2B" w:rsidRDefault="009E54C3" w:rsidP="00232DD0">
            <w:pPr>
              <w:spacing w:after="160" w:line="259" w:lineRule="auto"/>
              <w:jc w:val="both"/>
              <w:rPr>
                <w:rFonts w:cs="Times New Roman"/>
              </w:rPr>
            </w:pPr>
            <w:r w:rsidRPr="00C70D2B">
              <w:rPr>
                <w:rFonts w:cs="Times New Roman"/>
              </w:rPr>
              <w:t>Épaisseur glace, topographie fine, structure végétale, océanographie</w:t>
            </w:r>
          </w:p>
        </w:tc>
        <w:tc>
          <w:tcPr>
            <w:tcW w:w="0" w:type="auto"/>
            <w:hideMark/>
          </w:tcPr>
          <w:p w14:paraId="39489E65" w14:textId="77777777" w:rsidR="009E54C3" w:rsidRPr="00C70D2B" w:rsidRDefault="009E54C3" w:rsidP="00232DD0">
            <w:pPr>
              <w:spacing w:after="160" w:line="259" w:lineRule="auto"/>
              <w:jc w:val="both"/>
              <w:rPr>
                <w:rFonts w:cs="Times New Roman"/>
              </w:rPr>
            </w:pPr>
            <w:r w:rsidRPr="00C70D2B">
              <w:rPr>
                <w:rFonts w:cs="Times New Roman"/>
              </w:rPr>
              <w:t>ATLAS Lidar</w:t>
            </w:r>
          </w:p>
        </w:tc>
        <w:tc>
          <w:tcPr>
            <w:tcW w:w="0" w:type="auto"/>
            <w:hideMark/>
          </w:tcPr>
          <w:p w14:paraId="31F15D5D" w14:textId="77777777" w:rsidR="009E54C3" w:rsidRPr="00846989" w:rsidRDefault="009E54C3" w:rsidP="00232DD0">
            <w:pPr>
              <w:spacing w:after="160" w:line="259" w:lineRule="auto"/>
              <w:jc w:val="both"/>
              <w:rPr>
                <w:rFonts w:cs="Times New Roman"/>
              </w:rPr>
            </w:pPr>
            <w:hyperlink r:id="rId17" w:history="1">
              <w:r w:rsidRPr="00846989">
                <w:rPr>
                  <w:rStyle w:val="Lienhypertexte"/>
                  <w:rFonts w:cs="Times New Roman"/>
                  <w:color w:val="auto"/>
                </w:rPr>
                <w:t>NSIDC</w:t>
              </w:r>
            </w:hyperlink>
          </w:p>
        </w:tc>
      </w:tr>
      <w:tr w:rsidR="009E54C3" w:rsidRPr="00C70D2B" w14:paraId="365D7E1E" w14:textId="77777777" w:rsidTr="00C76152">
        <w:tc>
          <w:tcPr>
            <w:tcW w:w="0" w:type="auto"/>
            <w:hideMark/>
          </w:tcPr>
          <w:p w14:paraId="3496C733" w14:textId="77777777" w:rsidR="009E54C3" w:rsidRPr="00C70D2B" w:rsidRDefault="009E54C3" w:rsidP="00232DD0">
            <w:pPr>
              <w:spacing w:after="160" w:line="259" w:lineRule="auto"/>
              <w:jc w:val="both"/>
              <w:rPr>
                <w:rFonts w:cs="Times New Roman"/>
              </w:rPr>
            </w:pPr>
            <w:r w:rsidRPr="00C70D2B">
              <w:rPr>
                <w:rFonts w:cs="Times New Roman"/>
                <w:b/>
                <w:bCs/>
              </w:rPr>
              <w:t>Aeolus</w:t>
            </w:r>
            <w:r w:rsidRPr="00C70D2B">
              <w:rPr>
                <w:rFonts w:cs="Times New Roman"/>
              </w:rPr>
              <w:t xml:space="preserve"> </w:t>
            </w:r>
            <w:r w:rsidRPr="00C70D2B">
              <w:rPr>
                <w:rFonts w:cs="Times New Roman"/>
                <w:i/>
                <w:iCs/>
              </w:rPr>
              <w:t>(fini)</w:t>
            </w:r>
          </w:p>
        </w:tc>
        <w:tc>
          <w:tcPr>
            <w:tcW w:w="0" w:type="auto"/>
            <w:hideMark/>
          </w:tcPr>
          <w:p w14:paraId="1764CA45" w14:textId="77777777" w:rsidR="009E54C3" w:rsidRPr="00C70D2B" w:rsidRDefault="009E54C3" w:rsidP="00232DD0">
            <w:pPr>
              <w:spacing w:after="160" w:line="259" w:lineRule="auto"/>
              <w:jc w:val="both"/>
              <w:rPr>
                <w:rFonts w:cs="Times New Roman"/>
              </w:rPr>
            </w:pPr>
            <w:r w:rsidRPr="00C70D2B">
              <w:rPr>
                <w:rFonts w:cs="Times New Roman"/>
              </w:rPr>
              <w:t>Lidar Doppler vent</w:t>
            </w:r>
          </w:p>
        </w:tc>
        <w:tc>
          <w:tcPr>
            <w:tcW w:w="0" w:type="auto"/>
            <w:hideMark/>
          </w:tcPr>
          <w:p w14:paraId="10B06B46" w14:textId="77777777" w:rsidR="009E54C3" w:rsidRPr="00C70D2B" w:rsidRDefault="009E54C3" w:rsidP="00232DD0">
            <w:pPr>
              <w:spacing w:after="160" w:line="259" w:lineRule="auto"/>
              <w:jc w:val="both"/>
              <w:rPr>
                <w:rFonts w:cs="Times New Roman"/>
              </w:rPr>
            </w:pPr>
            <w:r w:rsidRPr="00C70D2B">
              <w:rPr>
                <w:rFonts w:cs="Times New Roman"/>
              </w:rPr>
              <w:t>ESA</w:t>
            </w:r>
          </w:p>
        </w:tc>
        <w:tc>
          <w:tcPr>
            <w:tcW w:w="0" w:type="auto"/>
            <w:hideMark/>
          </w:tcPr>
          <w:p w14:paraId="5B10045D" w14:textId="77777777" w:rsidR="009E54C3" w:rsidRPr="00C70D2B" w:rsidRDefault="009E54C3" w:rsidP="00232DD0">
            <w:pPr>
              <w:spacing w:after="160" w:line="259" w:lineRule="auto"/>
              <w:jc w:val="both"/>
              <w:rPr>
                <w:rFonts w:cs="Times New Roman"/>
              </w:rPr>
            </w:pPr>
            <w:r w:rsidRPr="00C70D2B">
              <w:rPr>
                <w:rFonts w:cs="Times New Roman"/>
              </w:rPr>
              <w:t>2018 (fin 2023)</w:t>
            </w:r>
          </w:p>
        </w:tc>
        <w:tc>
          <w:tcPr>
            <w:tcW w:w="0" w:type="auto"/>
            <w:hideMark/>
          </w:tcPr>
          <w:p w14:paraId="10845CDF" w14:textId="77777777" w:rsidR="009E54C3" w:rsidRPr="00C70D2B" w:rsidRDefault="009E54C3" w:rsidP="00232DD0">
            <w:pPr>
              <w:spacing w:after="160" w:line="259" w:lineRule="auto"/>
              <w:jc w:val="both"/>
              <w:rPr>
                <w:rFonts w:cs="Times New Roman"/>
              </w:rPr>
            </w:pPr>
            <w:r w:rsidRPr="00C70D2B">
              <w:rPr>
                <w:rFonts w:cs="Times New Roman"/>
              </w:rPr>
              <w:t>~87 km</w:t>
            </w:r>
          </w:p>
        </w:tc>
        <w:tc>
          <w:tcPr>
            <w:tcW w:w="0" w:type="auto"/>
            <w:hideMark/>
          </w:tcPr>
          <w:p w14:paraId="40EB9EDE" w14:textId="77777777" w:rsidR="009E54C3" w:rsidRPr="00C70D2B" w:rsidRDefault="009E54C3" w:rsidP="00232DD0">
            <w:pPr>
              <w:spacing w:after="160" w:line="259" w:lineRule="auto"/>
              <w:jc w:val="both"/>
              <w:rPr>
                <w:rFonts w:cs="Times New Roman"/>
              </w:rPr>
            </w:pPr>
            <w:r w:rsidRPr="00C70D2B">
              <w:rPr>
                <w:rFonts w:cs="Times New Roman"/>
              </w:rPr>
              <w:t>1–2 jours</w:t>
            </w:r>
          </w:p>
        </w:tc>
        <w:tc>
          <w:tcPr>
            <w:tcW w:w="0" w:type="auto"/>
            <w:hideMark/>
          </w:tcPr>
          <w:p w14:paraId="2A3A8BE8" w14:textId="77777777" w:rsidR="009E54C3" w:rsidRPr="00C70D2B" w:rsidRDefault="009E54C3" w:rsidP="00232DD0">
            <w:pPr>
              <w:spacing w:after="160" w:line="259" w:lineRule="auto"/>
              <w:jc w:val="both"/>
              <w:rPr>
                <w:rFonts w:cs="Times New Roman"/>
              </w:rPr>
            </w:pPr>
            <w:r w:rsidRPr="00C70D2B">
              <w:rPr>
                <w:rFonts w:cs="Times New Roman"/>
              </w:rPr>
              <w:t>Vents horizontaux en altitude, dynamique atmosphérique</w:t>
            </w:r>
          </w:p>
        </w:tc>
        <w:tc>
          <w:tcPr>
            <w:tcW w:w="0" w:type="auto"/>
            <w:hideMark/>
          </w:tcPr>
          <w:p w14:paraId="23161448" w14:textId="77777777" w:rsidR="009E54C3" w:rsidRPr="00C70D2B" w:rsidRDefault="009E54C3" w:rsidP="00232DD0">
            <w:pPr>
              <w:spacing w:after="160" w:line="259" w:lineRule="auto"/>
              <w:jc w:val="both"/>
              <w:rPr>
                <w:rFonts w:cs="Times New Roman"/>
              </w:rPr>
            </w:pPr>
            <w:r w:rsidRPr="00C70D2B">
              <w:rPr>
                <w:rFonts w:cs="Times New Roman"/>
              </w:rPr>
              <w:t>ALADIN Doppler</w:t>
            </w:r>
          </w:p>
        </w:tc>
        <w:tc>
          <w:tcPr>
            <w:tcW w:w="0" w:type="auto"/>
            <w:hideMark/>
          </w:tcPr>
          <w:p w14:paraId="2114CF32" w14:textId="77777777" w:rsidR="009E54C3" w:rsidRPr="00C70D2B" w:rsidRDefault="009E54C3" w:rsidP="00232DD0">
            <w:pPr>
              <w:spacing w:after="160" w:line="259" w:lineRule="auto"/>
              <w:jc w:val="both"/>
              <w:rPr>
                <w:rFonts w:cs="Times New Roman"/>
              </w:rPr>
            </w:pPr>
            <w:hyperlink r:id="rId18" w:history="1">
              <w:r w:rsidRPr="00846989">
                <w:rPr>
                  <w:rStyle w:val="Lienhypertexte"/>
                  <w:rFonts w:cs="Times New Roman"/>
                  <w:color w:val="auto"/>
                </w:rPr>
                <w:t>ESA Aeolus</w:t>
              </w:r>
            </w:hyperlink>
          </w:p>
        </w:tc>
      </w:tr>
      <w:tr w:rsidR="009E54C3" w:rsidRPr="00C70D2B" w14:paraId="6057C464" w14:textId="77777777" w:rsidTr="00C76152">
        <w:tc>
          <w:tcPr>
            <w:tcW w:w="0" w:type="auto"/>
            <w:hideMark/>
          </w:tcPr>
          <w:p w14:paraId="3BBC0D48" w14:textId="77777777" w:rsidR="009E54C3" w:rsidRPr="00C70D2B" w:rsidRDefault="009E54C3" w:rsidP="00232DD0">
            <w:pPr>
              <w:spacing w:after="160" w:line="259" w:lineRule="auto"/>
              <w:jc w:val="both"/>
              <w:rPr>
                <w:rFonts w:cs="Times New Roman"/>
              </w:rPr>
            </w:pPr>
            <w:r w:rsidRPr="00C70D2B">
              <w:rPr>
                <w:rFonts w:cs="Times New Roman"/>
                <w:b/>
                <w:bCs/>
              </w:rPr>
              <w:t>Envisat / MERIS</w:t>
            </w:r>
          </w:p>
        </w:tc>
        <w:tc>
          <w:tcPr>
            <w:tcW w:w="0" w:type="auto"/>
            <w:hideMark/>
          </w:tcPr>
          <w:p w14:paraId="38564877" w14:textId="77777777" w:rsidR="009E54C3" w:rsidRPr="00C70D2B" w:rsidRDefault="009E54C3" w:rsidP="00232DD0">
            <w:pPr>
              <w:spacing w:after="160" w:line="259" w:lineRule="auto"/>
              <w:jc w:val="both"/>
              <w:rPr>
                <w:rFonts w:cs="Times New Roman"/>
              </w:rPr>
            </w:pPr>
            <w:r w:rsidRPr="00C70D2B">
              <w:rPr>
                <w:rFonts w:cs="Times New Roman"/>
              </w:rPr>
              <w:t>Multi-instruments</w:t>
            </w:r>
          </w:p>
        </w:tc>
        <w:tc>
          <w:tcPr>
            <w:tcW w:w="0" w:type="auto"/>
            <w:hideMark/>
          </w:tcPr>
          <w:p w14:paraId="6126D7BE" w14:textId="77777777" w:rsidR="009E54C3" w:rsidRPr="00C70D2B" w:rsidRDefault="009E54C3" w:rsidP="00232DD0">
            <w:pPr>
              <w:spacing w:after="160" w:line="259" w:lineRule="auto"/>
              <w:jc w:val="both"/>
              <w:rPr>
                <w:rFonts w:cs="Times New Roman"/>
              </w:rPr>
            </w:pPr>
            <w:r w:rsidRPr="00C70D2B">
              <w:rPr>
                <w:rFonts w:cs="Times New Roman"/>
              </w:rPr>
              <w:t>ESA</w:t>
            </w:r>
          </w:p>
        </w:tc>
        <w:tc>
          <w:tcPr>
            <w:tcW w:w="0" w:type="auto"/>
            <w:hideMark/>
          </w:tcPr>
          <w:p w14:paraId="2A2F7E0C" w14:textId="77777777" w:rsidR="009E54C3" w:rsidRPr="00C70D2B" w:rsidRDefault="009E54C3" w:rsidP="00232DD0">
            <w:pPr>
              <w:spacing w:after="160" w:line="259" w:lineRule="auto"/>
              <w:jc w:val="both"/>
              <w:rPr>
                <w:rFonts w:cs="Times New Roman"/>
              </w:rPr>
            </w:pPr>
            <w:r w:rsidRPr="00C70D2B">
              <w:rPr>
                <w:rFonts w:cs="Times New Roman"/>
              </w:rPr>
              <w:t>2002 – 2012</w:t>
            </w:r>
          </w:p>
        </w:tc>
        <w:tc>
          <w:tcPr>
            <w:tcW w:w="0" w:type="auto"/>
            <w:hideMark/>
          </w:tcPr>
          <w:p w14:paraId="7B036D05" w14:textId="77777777" w:rsidR="009E54C3" w:rsidRPr="00C70D2B" w:rsidRDefault="009E54C3" w:rsidP="00232DD0">
            <w:pPr>
              <w:spacing w:after="160" w:line="259" w:lineRule="auto"/>
              <w:jc w:val="both"/>
              <w:rPr>
                <w:rFonts w:cs="Times New Roman"/>
              </w:rPr>
            </w:pPr>
            <w:r w:rsidRPr="00C70D2B">
              <w:rPr>
                <w:rFonts w:cs="Times New Roman"/>
              </w:rPr>
              <w:t>300 m – 1 km</w:t>
            </w:r>
          </w:p>
        </w:tc>
        <w:tc>
          <w:tcPr>
            <w:tcW w:w="0" w:type="auto"/>
            <w:hideMark/>
          </w:tcPr>
          <w:p w14:paraId="4D7A50C7" w14:textId="77777777" w:rsidR="009E54C3" w:rsidRPr="00C70D2B" w:rsidRDefault="009E54C3" w:rsidP="00232DD0">
            <w:pPr>
              <w:spacing w:after="160" w:line="259" w:lineRule="auto"/>
              <w:jc w:val="both"/>
              <w:rPr>
                <w:rFonts w:cs="Times New Roman"/>
              </w:rPr>
            </w:pPr>
            <w:r w:rsidRPr="00C70D2B">
              <w:rPr>
                <w:rFonts w:cs="Times New Roman"/>
              </w:rPr>
              <w:t>3 jours</w:t>
            </w:r>
          </w:p>
        </w:tc>
        <w:tc>
          <w:tcPr>
            <w:tcW w:w="0" w:type="auto"/>
            <w:hideMark/>
          </w:tcPr>
          <w:p w14:paraId="6879B4C9" w14:textId="77777777" w:rsidR="009E54C3" w:rsidRPr="00C70D2B" w:rsidRDefault="009E54C3" w:rsidP="00232DD0">
            <w:pPr>
              <w:spacing w:after="160" w:line="259" w:lineRule="auto"/>
              <w:jc w:val="both"/>
              <w:rPr>
                <w:rFonts w:cs="Times New Roman"/>
              </w:rPr>
            </w:pPr>
            <w:r w:rsidRPr="00C70D2B">
              <w:rPr>
                <w:rFonts w:cs="Times New Roman"/>
              </w:rPr>
              <w:t>Couleur de l’eau, phytoplanct</w:t>
            </w:r>
            <w:r w:rsidRPr="00C70D2B">
              <w:rPr>
                <w:rFonts w:cs="Times New Roman"/>
              </w:rPr>
              <w:lastRenderedPageBreak/>
              <w:t>on, environnement marin</w:t>
            </w:r>
          </w:p>
        </w:tc>
        <w:tc>
          <w:tcPr>
            <w:tcW w:w="0" w:type="auto"/>
            <w:hideMark/>
          </w:tcPr>
          <w:p w14:paraId="201982B3" w14:textId="77777777" w:rsidR="009E54C3" w:rsidRPr="00C70D2B" w:rsidRDefault="009E54C3" w:rsidP="00232DD0">
            <w:pPr>
              <w:spacing w:after="160" w:line="259" w:lineRule="auto"/>
              <w:jc w:val="both"/>
              <w:rPr>
                <w:rFonts w:cs="Times New Roman"/>
              </w:rPr>
            </w:pPr>
            <w:r w:rsidRPr="00C70D2B">
              <w:rPr>
                <w:rFonts w:cs="Times New Roman"/>
              </w:rPr>
              <w:lastRenderedPageBreak/>
              <w:t>MERIS</w:t>
            </w:r>
          </w:p>
        </w:tc>
        <w:tc>
          <w:tcPr>
            <w:tcW w:w="0" w:type="auto"/>
            <w:hideMark/>
          </w:tcPr>
          <w:p w14:paraId="0DB7D44A" w14:textId="77777777" w:rsidR="009E54C3" w:rsidRPr="00C70D2B" w:rsidRDefault="009E54C3" w:rsidP="00232DD0">
            <w:pPr>
              <w:spacing w:after="160" w:line="259" w:lineRule="auto"/>
              <w:jc w:val="both"/>
              <w:rPr>
                <w:rFonts w:cs="Times New Roman"/>
              </w:rPr>
            </w:pPr>
            <w:r w:rsidRPr="00C70D2B">
              <w:rPr>
                <w:rFonts w:cs="Times New Roman"/>
              </w:rPr>
              <w:t>Archives via ESA</w:t>
            </w:r>
          </w:p>
        </w:tc>
      </w:tr>
    </w:tbl>
    <w:p w14:paraId="2216224C" w14:textId="4BA9BC91" w:rsidR="009E54C3" w:rsidRDefault="00A40909" w:rsidP="00232DD0">
      <w:pPr>
        <w:jc w:val="both"/>
        <w:rPr>
          <w:rFonts w:cs="Times New Roman"/>
          <w:b/>
          <w:bCs/>
        </w:rPr>
      </w:pPr>
      <w:r w:rsidRPr="00C70D2B">
        <w:rPr>
          <w:rFonts w:cs="Times New Roman"/>
          <w:b/>
          <w:bCs/>
        </w:rPr>
        <w:t>Tableau global des satellites et modèles utilisés en télédétection multidisciplinaire </w:t>
      </w:r>
    </w:p>
    <w:p w14:paraId="0804A803" w14:textId="77777777" w:rsidR="00EE5F8F" w:rsidRPr="00C70D2B" w:rsidRDefault="00EE5F8F" w:rsidP="00232DD0">
      <w:pPr>
        <w:jc w:val="both"/>
        <w:rPr>
          <w:rFonts w:cs="Times New Roman"/>
        </w:rPr>
      </w:pPr>
    </w:p>
    <w:p w14:paraId="004A786F" w14:textId="3E4F69A9" w:rsidR="009E54C3" w:rsidRPr="00EE5F8F" w:rsidRDefault="009E54C3" w:rsidP="00232DD0">
      <w:pPr>
        <w:pStyle w:val="Paragraphedeliste"/>
        <w:numPr>
          <w:ilvl w:val="1"/>
          <w:numId w:val="196"/>
        </w:numPr>
        <w:jc w:val="both"/>
        <w:rPr>
          <w:rFonts w:cs="Times New Roman"/>
          <w:b/>
          <w:bCs/>
        </w:rPr>
      </w:pPr>
      <w:r w:rsidRPr="005042E5">
        <w:rPr>
          <w:rFonts w:cs="Times New Roman"/>
          <w:b/>
          <w:bCs/>
        </w:rPr>
        <w:t>Modèles et réanalyses :</w:t>
      </w:r>
    </w:p>
    <w:tbl>
      <w:tblPr>
        <w:tblStyle w:val="Grilledutableau"/>
        <w:tblW w:w="0" w:type="auto"/>
        <w:tblLook w:val="04A0" w:firstRow="1" w:lastRow="0" w:firstColumn="1" w:lastColumn="0" w:noHBand="0" w:noVBand="1"/>
      </w:tblPr>
      <w:tblGrid>
        <w:gridCol w:w="1046"/>
        <w:gridCol w:w="956"/>
        <w:gridCol w:w="1505"/>
        <w:gridCol w:w="1136"/>
        <w:gridCol w:w="1124"/>
        <w:gridCol w:w="1527"/>
        <w:gridCol w:w="1768"/>
      </w:tblGrid>
      <w:tr w:rsidR="009E54C3" w:rsidRPr="00C70D2B" w14:paraId="0B33B197" w14:textId="77777777" w:rsidTr="00C76152">
        <w:tc>
          <w:tcPr>
            <w:tcW w:w="0" w:type="auto"/>
            <w:hideMark/>
          </w:tcPr>
          <w:p w14:paraId="43FAE7BB" w14:textId="77777777" w:rsidR="009E54C3" w:rsidRPr="00C70D2B" w:rsidRDefault="009E54C3" w:rsidP="00232DD0">
            <w:pPr>
              <w:spacing w:after="160" w:line="259" w:lineRule="auto"/>
              <w:jc w:val="both"/>
              <w:rPr>
                <w:rFonts w:cs="Times New Roman"/>
                <w:b/>
                <w:bCs/>
              </w:rPr>
            </w:pPr>
            <w:r w:rsidRPr="00C70D2B">
              <w:rPr>
                <w:rFonts w:cs="Times New Roman"/>
                <w:b/>
                <w:bCs/>
              </w:rPr>
              <w:t>Nom du modèle</w:t>
            </w:r>
          </w:p>
        </w:tc>
        <w:tc>
          <w:tcPr>
            <w:tcW w:w="0" w:type="auto"/>
            <w:hideMark/>
          </w:tcPr>
          <w:p w14:paraId="0B98CDA0" w14:textId="77777777" w:rsidR="009E54C3" w:rsidRPr="00C70D2B" w:rsidRDefault="009E54C3" w:rsidP="00232DD0">
            <w:pPr>
              <w:spacing w:after="160" w:line="259" w:lineRule="auto"/>
              <w:jc w:val="both"/>
              <w:rPr>
                <w:rFonts w:cs="Times New Roman"/>
                <w:b/>
                <w:bCs/>
              </w:rPr>
            </w:pPr>
            <w:r w:rsidRPr="00C70D2B">
              <w:rPr>
                <w:rFonts w:cs="Times New Roman"/>
                <w:b/>
                <w:bCs/>
              </w:rPr>
              <w:t>Agence</w:t>
            </w:r>
          </w:p>
        </w:tc>
        <w:tc>
          <w:tcPr>
            <w:tcW w:w="0" w:type="auto"/>
            <w:hideMark/>
          </w:tcPr>
          <w:p w14:paraId="00152914" w14:textId="77777777" w:rsidR="009E54C3" w:rsidRPr="00C70D2B" w:rsidRDefault="009E54C3" w:rsidP="00232DD0">
            <w:pPr>
              <w:spacing w:after="160" w:line="259" w:lineRule="auto"/>
              <w:jc w:val="both"/>
              <w:rPr>
                <w:rFonts w:cs="Times New Roman"/>
                <w:b/>
                <w:bCs/>
              </w:rPr>
            </w:pPr>
            <w:r w:rsidRPr="00C70D2B">
              <w:rPr>
                <w:rFonts w:cs="Times New Roman"/>
                <w:b/>
                <w:bCs/>
              </w:rPr>
              <w:t>Type</w:t>
            </w:r>
          </w:p>
        </w:tc>
        <w:tc>
          <w:tcPr>
            <w:tcW w:w="0" w:type="auto"/>
            <w:hideMark/>
          </w:tcPr>
          <w:p w14:paraId="46D58F59" w14:textId="77777777" w:rsidR="009E54C3" w:rsidRPr="00C70D2B" w:rsidRDefault="009E54C3" w:rsidP="00232DD0">
            <w:pPr>
              <w:spacing w:after="160" w:line="259" w:lineRule="auto"/>
              <w:jc w:val="both"/>
              <w:rPr>
                <w:rFonts w:cs="Times New Roman"/>
                <w:b/>
                <w:bCs/>
              </w:rPr>
            </w:pPr>
            <w:r w:rsidRPr="00C70D2B">
              <w:rPr>
                <w:rFonts w:cs="Times New Roman"/>
                <w:b/>
                <w:bCs/>
              </w:rPr>
              <w:t>Résolution</w:t>
            </w:r>
          </w:p>
        </w:tc>
        <w:tc>
          <w:tcPr>
            <w:tcW w:w="0" w:type="auto"/>
            <w:hideMark/>
          </w:tcPr>
          <w:p w14:paraId="09E9342F" w14:textId="77777777" w:rsidR="009E54C3" w:rsidRPr="00C70D2B" w:rsidRDefault="009E54C3" w:rsidP="00232DD0">
            <w:pPr>
              <w:spacing w:after="160" w:line="259" w:lineRule="auto"/>
              <w:jc w:val="both"/>
              <w:rPr>
                <w:rFonts w:cs="Times New Roman"/>
                <w:b/>
                <w:bCs/>
              </w:rPr>
            </w:pPr>
            <w:r w:rsidRPr="00C70D2B">
              <w:rPr>
                <w:rFonts w:cs="Times New Roman"/>
                <w:b/>
                <w:bCs/>
              </w:rPr>
              <w:t>Fréquence</w:t>
            </w:r>
          </w:p>
        </w:tc>
        <w:tc>
          <w:tcPr>
            <w:tcW w:w="0" w:type="auto"/>
            <w:hideMark/>
          </w:tcPr>
          <w:p w14:paraId="5283B0EF" w14:textId="77777777" w:rsidR="009E54C3" w:rsidRPr="00C70D2B" w:rsidRDefault="009E54C3" w:rsidP="00232DD0">
            <w:pPr>
              <w:spacing w:after="160" w:line="259" w:lineRule="auto"/>
              <w:jc w:val="both"/>
              <w:rPr>
                <w:rFonts w:cs="Times New Roman"/>
                <w:b/>
                <w:bCs/>
              </w:rPr>
            </w:pPr>
            <w:r w:rsidRPr="00C70D2B">
              <w:rPr>
                <w:rFonts w:cs="Times New Roman"/>
                <w:b/>
                <w:bCs/>
              </w:rPr>
              <w:t>Domaines d’application</w:t>
            </w:r>
          </w:p>
        </w:tc>
        <w:tc>
          <w:tcPr>
            <w:tcW w:w="0" w:type="auto"/>
            <w:hideMark/>
          </w:tcPr>
          <w:p w14:paraId="2127B411" w14:textId="77777777" w:rsidR="009E54C3" w:rsidRPr="00C70D2B" w:rsidRDefault="009E54C3" w:rsidP="00232DD0">
            <w:pPr>
              <w:spacing w:after="160" w:line="259" w:lineRule="auto"/>
              <w:jc w:val="both"/>
              <w:rPr>
                <w:rFonts w:cs="Times New Roman"/>
                <w:b/>
                <w:bCs/>
              </w:rPr>
            </w:pPr>
            <w:r w:rsidRPr="00C70D2B">
              <w:rPr>
                <w:rFonts w:cs="Times New Roman"/>
                <w:b/>
                <w:bCs/>
              </w:rPr>
              <w:t>Données principales</w:t>
            </w:r>
          </w:p>
        </w:tc>
      </w:tr>
      <w:tr w:rsidR="009E54C3" w:rsidRPr="00C70D2B" w14:paraId="1B988B49" w14:textId="77777777" w:rsidTr="00C76152">
        <w:tc>
          <w:tcPr>
            <w:tcW w:w="0" w:type="auto"/>
            <w:hideMark/>
          </w:tcPr>
          <w:p w14:paraId="5930B749" w14:textId="77777777" w:rsidR="009E54C3" w:rsidRPr="00C70D2B" w:rsidRDefault="009E54C3" w:rsidP="00232DD0">
            <w:pPr>
              <w:spacing w:after="160" w:line="259" w:lineRule="auto"/>
              <w:jc w:val="both"/>
              <w:rPr>
                <w:rFonts w:cs="Times New Roman"/>
              </w:rPr>
            </w:pPr>
            <w:r w:rsidRPr="00C70D2B">
              <w:rPr>
                <w:rFonts w:cs="Times New Roman"/>
                <w:b/>
                <w:bCs/>
              </w:rPr>
              <w:t>MERRA-2</w:t>
            </w:r>
          </w:p>
        </w:tc>
        <w:tc>
          <w:tcPr>
            <w:tcW w:w="0" w:type="auto"/>
            <w:hideMark/>
          </w:tcPr>
          <w:p w14:paraId="3CF445A9" w14:textId="77777777" w:rsidR="009E54C3" w:rsidRPr="00C70D2B" w:rsidRDefault="009E54C3" w:rsidP="00232DD0">
            <w:pPr>
              <w:spacing w:after="160" w:line="259" w:lineRule="auto"/>
              <w:jc w:val="both"/>
              <w:rPr>
                <w:rFonts w:cs="Times New Roman"/>
              </w:rPr>
            </w:pPr>
            <w:r w:rsidRPr="00C70D2B">
              <w:rPr>
                <w:rFonts w:cs="Times New Roman"/>
              </w:rPr>
              <w:t>NASA GMAO</w:t>
            </w:r>
          </w:p>
        </w:tc>
        <w:tc>
          <w:tcPr>
            <w:tcW w:w="0" w:type="auto"/>
            <w:hideMark/>
          </w:tcPr>
          <w:p w14:paraId="02212B95" w14:textId="77777777" w:rsidR="009E54C3" w:rsidRPr="00C70D2B" w:rsidRDefault="009E54C3" w:rsidP="00232DD0">
            <w:pPr>
              <w:spacing w:after="160" w:line="259" w:lineRule="auto"/>
              <w:jc w:val="both"/>
              <w:rPr>
                <w:rFonts w:cs="Times New Roman"/>
              </w:rPr>
            </w:pPr>
            <w:r w:rsidRPr="00C70D2B">
              <w:rPr>
                <w:rFonts w:cs="Times New Roman"/>
              </w:rPr>
              <w:t>Réanalyse atmosphérique</w:t>
            </w:r>
          </w:p>
        </w:tc>
        <w:tc>
          <w:tcPr>
            <w:tcW w:w="0" w:type="auto"/>
            <w:hideMark/>
          </w:tcPr>
          <w:p w14:paraId="4D9195AC" w14:textId="77777777" w:rsidR="009E54C3" w:rsidRPr="00C70D2B" w:rsidRDefault="009E54C3" w:rsidP="00232DD0">
            <w:pPr>
              <w:spacing w:after="160" w:line="259" w:lineRule="auto"/>
              <w:jc w:val="both"/>
              <w:rPr>
                <w:rFonts w:cs="Times New Roman"/>
              </w:rPr>
            </w:pPr>
            <w:r w:rsidRPr="00C70D2B">
              <w:rPr>
                <w:rFonts w:cs="Times New Roman"/>
              </w:rPr>
              <w:t>~50 km</w:t>
            </w:r>
          </w:p>
        </w:tc>
        <w:tc>
          <w:tcPr>
            <w:tcW w:w="0" w:type="auto"/>
            <w:hideMark/>
          </w:tcPr>
          <w:p w14:paraId="6527B735" w14:textId="77777777" w:rsidR="009E54C3" w:rsidRPr="00C70D2B" w:rsidRDefault="009E54C3" w:rsidP="00232DD0">
            <w:pPr>
              <w:spacing w:after="160" w:line="259" w:lineRule="auto"/>
              <w:jc w:val="both"/>
              <w:rPr>
                <w:rFonts w:cs="Times New Roman"/>
              </w:rPr>
            </w:pPr>
            <w:r w:rsidRPr="00C70D2B">
              <w:rPr>
                <w:rFonts w:cs="Times New Roman"/>
              </w:rPr>
              <w:t>1 h – journalier</w:t>
            </w:r>
          </w:p>
        </w:tc>
        <w:tc>
          <w:tcPr>
            <w:tcW w:w="0" w:type="auto"/>
            <w:hideMark/>
          </w:tcPr>
          <w:p w14:paraId="3FAC6749" w14:textId="77777777" w:rsidR="009E54C3" w:rsidRPr="00C70D2B" w:rsidRDefault="009E54C3" w:rsidP="00232DD0">
            <w:pPr>
              <w:spacing w:after="160" w:line="259" w:lineRule="auto"/>
              <w:jc w:val="both"/>
              <w:rPr>
                <w:rFonts w:cs="Times New Roman"/>
              </w:rPr>
            </w:pPr>
            <w:r w:rsidRPr="00C70D2B">
              <w:rPr>
                <w:rFonts w:cs="Times New Roman"/>
              </w:rPr>
              <w:t>Climat, vent, poussières, aérosols</w:t>
            </w:r>
          </w:p>
        </w:tc>
        <w:tc>
          <w:tcPr>
            <w:tcW w:w="0" w:type="auto"/>
            <w:hideMark/>
          </w:tcPr>
          <w:p w14:paraId="54033F19" w14:textId="77777777" w:rsidR="009E54C3" w:rsidRPr="00C70D2B" w:rsidRDefault="009E54C3" w:rsidP="00232DD0">
            <w:pPr>
              <w:spacing w:after="160" w:line="259" w:lineRule="auto"/>
              <w:jc w:val="both"/>
              <w:rPr>
                <w:rFonts w:cs="Times New Roman"/>
              </w:rPr>
            </w:pPr>
            <w:r w:rsidRPr="00C70D2B">
              <w:rPr>
                <w:rFonts w:cs="Times New Roman"/>
              </w:rPr>
              <w:t>Vent, humidité, température, AOD</w:t>
            </w:r>
          </w:p>
        </w:tc>
      </w:tr>
      <w:tr w:rsidR="009E54C3" w:rsidRPr="00C70D2B" w14:paraId="2390AFC6" w14:textId="77777777" w:rsidTr="00C76152">
        <w:tc>
          <w:tcPr>
            <w:tcW w:w="0" w:type="auto"/>
            <w:hideMark/>
          </w:tcPr>
          <w:p w14:paraId="462423E5" w14:textId="77777777" w:rsidR="009E54C3" w:rsidRPr="00C70D2B" w:rsidRDefault="009E54C3" w:rsidP="00232DD0">
            <w:pPr>
              <w:spacing w:after="160" w:line="259" w:lineRule="auto"/>
              <w:jc w:val="both"/>
              <w:rPr>
                <w:rFonts w:cs="Times New Roman"/>
              </w:rPr>
            </w:pPr>
            <w:r w:rsidRPr="00C70D2B">
              <w:rPr>
                <w:rFonts w:cs="Times New Roman"/>
                <w:b/>
                <w:bCs/>
              </w:rPr>
              <w:t>ERA5</w:t>
            </w:r>
          </w:p>
        </w:tc>
        <w:tc>
          <w:tcPr>
            <w:tcW w:w="0" w:type="auto"/>
            <w:hideMark/>
          </w:tcPr>
          <w:p w14:paraId="7381E0C1" w14:textId="77777777" w:rsidR="009E54C3" w:rsidRPr="00C70D2B" w:rsidRDefault="009E54C3" w:rsidP="00232DD0">
            <w:pPr>
              <w:spacing w:after="160" w:line="259" w:lineRule="auto"/>
              <w:jc w:val="both"/>
              <w:rPr>
                <w:rFonts w:cs="Times New Roman"/>
              </w:rPr>
            </w:pPr>
            <w:r w:rsidRPr="00C70D2B">
              <w:rPr>
                <w:rFonts w:cs="Times New Roman"/>
              </w:rPr>
              <w:t>ECMWF</w:t>
            </w:r>
          </w:p>
        </w:tc>
        <w:tc>
          <w:tcPr>
            <w:tcW w:w="0" w:type="auto"/>
            <w:hideMark/>
          </w:tcPr>
          <w:p w14:paraId="589840C7" w14:textId="77777777" w:rsidR="009E54C3" w:rsidRPr="00C70D2B" w:rsidRDefault="009E54C3" w:rsidP="00232DD0">
            <w:pPr>
              <w:spacing w:after="160" w:line="259" w:lineRule="auto"/>
              <w:jc w:val="both"/>
              <w:rPr>
                <w:rFonts w:cs="Times New Roman"/>
              </w:rPr>
            </w:pPr>
            <w:r w:rsidRPr="00C70D2B">
              <w:rPr>
                <w:rFonts w:cs="Times New Roman"/>
              </w:rPr>
              <w:t>Réanalyse climatique</w:t>
            </w:r>
          </w:p>
        </w:tc>
        <w:tc>
          <w:tcPr>
            <w:tcW w:w="0" w:type="auto"/>
            <w:hideMark/>
          </w:tcPr>
          <w:p w14:paraId="63F9E516" w14:textId="77777777" w:rsidR="009E54C3" w:rsidRPr="00C70D2B" w:rsidRDefault="009E54C3" w:rsidP="00232DD0">
            <w:pPr>
              <w:spacing w:after="160" w:line="259" w:lineRule="auto"/>
              <w:jc w:val="both"/>
              <w:rPr>
                <w:rFonts w:cs="Times New Roman"/>
              </w:rPr>
            </w:pPr>
            <w:r w:rsidRPr="00C70D2B">
              <w:rPr>
                <w:rFonts w:cs="Times New Roman"/>
              </w:rPr>
              <w:t>~31 km</w:t>
            </w:r>
          </w:p>
        </w:tc>
        <w:tc>
          <w:tcPr>
            <w:tcW w:w="0" w:type="auto"/>
            <w:hideMark/>
          </w:tcPr>
          <w:p w14:paraId="04D6722F" w14:textId="77777777" w:rsidR="009E54C3" w:rsidRPr="00C70D2B" w:rsidRDefault="009E54C3" w:rsidP="00232DD0">
            <w:pPr>
              <w:spacing w:after="160" w:line="259" w:lineRule="auto"/>
              <w:jc w:val="both"/>
              <w:rPr>
                <w:rFonts w:cs="Times New Roman"/>
              </w:rPr>
            </w:pPr>
            <w:r w:rsidRPr="00C70D2B">
              <w:rPr>
                <w:rFonts w:cs="Times New Roman"/>
              </w:rPr>
              <w:t>1 h</w:t>
            </w:r>
          </w:p>
        </w:tc>
        <w:tc>
          <w:tcPr>
            <w:tcW w:w="0" w:type="auto"/>
            <w:hideMark/>
          </w:tcPr>
          <w:p w14:paraId="31E72BD9" w14:textId="77777777" w:rsidR="009E54C3" w:rsidRPr="00C70D2B" w:rsidRDefault="009E54C3" w:rsidP="00232DD0">
            <w:pPr>
              <w:spacing w:after="160" w:line="259" w:lineRule="auto"/>
              <w:jc w:val="both"/>
              <w:rPr>
                <w:rFonts w:cs="Times New Roman"/>
              </w:rPr>
            </w:pPr>
            <w:r w:rsidRPr="00C70D2B">
              <w:rPr>
                <w:rFonts w:cs="Times New Roman"/>
              </w:rPr>
              <w:t>Climat global, hydrologie, température</w:t>
            </w:r>
          </w:p>
        </w:tc>
        <w:tc>
          <w:tcPr>
            <w:tcW w:w="0" w:type="auto"/>
            <w:hideMark/>
          </w:tcPr>
          <w:p w14:paraId="0C89F535" w14:textId="77777777" w:rsidR="009E54C3" w:rsidRPr="00C70D2B" w:rsidRDefault="009E54C3" w:rsidP="00232DD0">
            <w:pPr>
              <w:spacing w:after="160" w:line="259" w:lineRule="auto"/>
              <w:jc w:val="both"/>
              <w:rPr>
                <w:rFonts w:cs="Times New Roman"/>
              </w:rPr>
            </w:pPr>
            <w:r w:rsidRPr="00C70D2B">
              <w:rPr>
                <w:rFonts w:cs="Times New Roman"/>
              </w:rPr>
              <w:t>Température, évapotranspiration, vent</w:t>
            </w:r>
          </w:p>
        </w:tc>
      </w:tr>
      <w:tr w:rsidR="009E54C3" w:rsidRPr="00C70D2B" w14:paraId="0C106807" w14:textId="77777777" w:rsidTr="00C76152">
        <w:tc>
          <w:tcPr>
            <w:tcW w:w="0" w:type="auto"/>
            <w:hideMark/>
          </w:tcPr>
          <w:p w14:paraId="00B3F748" w14:textId="77777777" w:rsidR="009E54C3" w:rsidRPr="00C70D2B" w:rsidRDefault="009E54C3" w:rsidP="00232DD0">
            <w:pPr>
              <w:spacing w:after="160" w:line="259" w:lineRule="auto"/>
              <w:jc w:val="both"/>
              <w:rPr>
                <w:rFonts w:cs="Times New Roman"/>
              </w:rPr>
            </w:pPr>
            <w:r w:rsidRPr="00C70D2B">
              <w:rPr>
                <w:rFonts w:cs="Times New Roman"/>
                <w:b/>
                <w:bCs/>
              </w:rPr>
              <w:t>GEOS-FP</w:t>
            </w:r>
          </w:p>
        </w:tc>
        <w:tc>
          <w:tcPr>
            <w:tcW w:w="0" w:type="auto"/>
            <w:hideMark/>
          </w:tcPr>
          <w:p w14:paraId="1322290D" w14:textId="77777777" w:rsidR="009E54C3" w:rsidRPr="00C70D2B" w:rsidRDefault="009E54C3" w:rsidP="00232DD0">
            <w:pPr>
              <w:spacing w:after="160" w:line="259" w:lineRule="auto"/>
              <w:jc w:val="both"/>
              <w:rPr>
                <w:rFonts w:cs="Times New Roman"/>
              </w:rPr>
            </w:pPr>
            <w:r w:rsidRPr="00C70D2B">
              <w:rPr>
                <w:rFonts w:cs="Times New Roman"/>
              </w:rPr>
              <w:t>NASA</w:t>
            </w:r>
          </w:p>
        </w:tc>
        <w:tc>
          <w:tcPr>
            <w:tcW w:w="0" w:type="auto"/>
            <w:hideMark/>
          </w:tcPr>
          <w:p w14:paraId="208D8B6D" w14:textId="77777777" w:rsidR="009E54C3" w:rsidRPr="00C70D2B" w:rsidRDefault="009E54C3" w:rsidP="00232DD0">
            <w:pPr>
              <w:spacing w:after="160" w:line="259" w:lineRule="auto"/>
              <w:jc w:val="both"/>
              <w:rPr>
                <w:rFonts w:cs="Times New Roman"/>
              </w:rPr>
            </w:pPr>
            <w:r w:rsidRPr="00C70D2B">
              <w:rPr>
                <w:rFonts w:cs="Times New Roman"/>
              </w:rPr>
              <w:t>Modèle atmosphérique</w:t>
            </w:r>
          </w:p>
        </w:tc>
        <w:tc>
          <w:tcPr>
            <w:tcW w:w="0" w:type="auto"/>
            <w:hideMark/>
          </w:tcPr>
          <w:p w14:paraId="712AA04F" w14:textId="77777777" w:rsidR="009E54C3" w:rsidRPr="00C70D2B" w:rsidRDefault="009E54C3" w:rsidP="00232DD0">
            <w:pPr>
              <w:spacing w:after="160" w:line="259" w:lineRule="auto"/>
              <w:jc w:val="both"/>
              <w:rPr>
                <w:rFonts w:cs="Times New Roman"/>
              </w:rPr>
            </w:pPr>
            <w:r w:rsidRPr="00C70D2B">
              <w:rPr>
                <w:rFonts w:cs="Times New Roman"/>
              </w:rPr>
              <w:t>~25 km</w:t>
            </w:r>
          </w:p>
        </w:tc>
        <w:tc>
          <w:tcPr>
            <w:tcW w:w="0" w:type="auto"/>
            <w:hideMark/>
          </w:tcPr>
          <w:p w14:paraId="0B54F8BE" w14:textId="77777777" w:rsidR="009E54C3" w:rsidRPr="00C70D2B" w:rsidRDefault="009E54C3" w:rsidP="00232DD0">
            <w:pPr>
              <w:spacing w:after="160" w:line="259" w:lineRule="auto"/>
              <w:jc w:val="both"/>
              <w:rPr>
                <w:rFonts w:cs="Times New Roman"/>
              </w:rPr>
            </w:pPr>
            <w:r w:rsidRPr="00C70D2B">
              <w:rPr>
                <w:rFonts w:cs="Times New Roman"/>
              </w:rPr>
              <w:t>3 h</w:t>
            </w:r>
          </w:p>
        </w:tc>
        <w:tc>
          <w:tcPr>
            <w:tcW w:w="0" w:type="auto"/>
            <w:hideMark/>
          </w:tcPr>
          <w:p w14:paraId="55D73A75" w14:textId="77777777" w:rsidR="009E54C3" w:rsidRPr="00C70D2B" w:rsidRDefault="009E54C3" w:rsidP="00232DD0">
            <w:pPr>
              <w:spacing w:after="160" w:line="259" w:lineRule="auto"/>
              <w:jc w:val="both"/>
              <w:rPr>
                <w:rFonts w:cs="Times New Roman"/>
              </w:rPr>
            </w:pPr>
            <w:r w:rsidRPr="00C70D2B">
              <w:rPr>
                <w:rFonts w:cs="Times New Roman"/>
              </w:rPr>
              <w:t>Aérosols, poussière, CO2, ozone</w:t>
            </w:r>
          </w:p>
        </w:tc>
        <w:tc>
          <w:tcPr>
            <w:tcW w:w="0" w:type="auto"/>
            <w:hideMark/>
          </w:tcPr>
          <w:p w14:paraId="3CEA8581" w14:textId="77777777" w:rsidR="009E54C3" w:rsidRPr="00C70D2B" w:rsidRDefault="009E54C3" w:rsidP="00232DD0">
            <w:pPr>
              <w:spacing w:after="160" w:line="259" w:lineRule="auto"/>
              <w:jc w:val="both"/>
              <w:rPr>
                <w:rFonts w:cs="Times New Roman"/>
              </w:rPr>
            </w:pPr>
            <w:r w:rsidRPr="00C70D2B">
              <w:rPr>
                <w:rFonts w:cs="Times New Roman"/>
              </w:rPr>
              <w:t>Concentrations atmosphériques</w:t>
            </w:r>
          </w:p>
        </w:tc>
      </w:tr>
      <w:tr w:rsidR="009E54C3" w:rsidRPr="00C70D2B" w14:paraId="57798F6B" w14:textId="77777777" w:rsidTr="00C76152">
        <w:tc>
          <w:tcPr>
            <w:tcW w:w="0" w:type="auto"/>
            <w:hideMark/>
          </w:tcPr>
          <w:p w14:paraId="6C7396ED" w14:textId="77777777" w:rsidR="009E54C3" w:rsidRPr="00C70D2B" w:rsidRDefault="009E54C3" w:rsidP="00232DD0">
            <w:pPr>
              <w:spacing w:after="160" w:line="259" w:lineRule="auto"/>
              <w:jc w:val="both"/>
              <w:rPr>
                <w:rFonts w:cs="Times New Roman"/>
              </w:rPr>
            </w:pPr>
            <w:r w:rsidRPr="00C70D2B">
              <w:rPr>
                <w:rFonts w:cs="Times New Roman"/>
                <w:b/>
                <w:bCs/>
              </w:rPr>
              <w:t>GloSSAC</w:t>
            </w:r>
          </w:p>
        </w:tc>
        <w:tc>
          <w:tcPr>
            <w:tcW w:w="0" w:type="auto"/>
            <w:hideMark/>
          </w:tcPr>
          <w:p w14:paraId="2971FFC1" w14:textId="77777777" w:rsidR="009E54C3" w:rsidRPr="00C70D2B" w:rsidRDefault="009E54C3" w:rsidP="00232DD0">
            <w:pPr>
              <w:spacing w:after="160" w:line="259" w:lineRule="auto"/>
              <w:jc w:val="both"/>
              <w:rPr>
                <w:rFonts w:cs="Times New Roman"/>
              </w:rPr>
            </w:pPr>
            <w:r w:rsidRPr="00C70D2B">
              <w:rPr>
                <w:rFonts w:cs="Times New Roman"/>
              </w:rPr>
              <w:t>NASA</w:t>
            </w:r>
          </w:p>
        </w:tc>
        <w:tc>
          <w:tcPr>
            <w:tcW w:w="0" w:type="auto"/>
            <w:hideMark/>
          </w:tcPr>
          <w:p w14:paraId="156D5A1F" w14:textId="77777777" w:rsidR="009E54C3" w:rsidRPr="00C70D2B" w:rsidRDefault="009E54C3" w:rsidP="00232DD0">
            <w:pPr>
              <w:spacing w:after="160" w:line="259" w:lineRule="auto"/>
              <w:jc w:val="both"/>
              <w:rPr>
                <w:rFonts w:cs="Times New Roman"/>
              </w:rPr>
            </w:pPr>
            <w:r w:rsidRPr="00C70D2B">
              <w:rPr>
                <w:rFonts w:cs="Times New Roman"/>
              </w:rPr>
              <w:t>Données climatologiques</w:t>
            </w:r>
          </w:p>
        </w:tc>
        <w:tc>
          <w:tcPr>
            <w:tcW w:w="0" w:type="auto"/>
            <w:hideMark/>
          </w:tcPr>
          <w:p w14:paraId="1F2703EC" w14:textId="77777777" w:rsidR="009E54C3" w:rsidRPr="00C70D2B" w:rsidRDefault="009E54C3" w:rsidP="00232DD0">
            <w:pPr>
              <w:spacing w:after="160" w:line="259" w:lineRule="auto"/>
              <w:jc w:val="both"/>
              <w:rPr>
                <w:rFonts w:cs="Times New Roman"/>
              </w:rPr>
            </w:pPr>
            <w:r w:rsidRPr="00C70D2B">
              <w:rPr>
                <w:rFonts w:cs="Times New Roman"/>
              </w:rPr>
              <w:t>2.5°</w:t>
            </w:r>
          </w:p>
        </w:tc>
        <w:tc>
          <w:tcPr>
            <w:tcW w:w="0" w:type="auto"/>
            <w:hideMark/>
          </w:tcPr>
          <w:p w14:paraId="36CE321A" w14:textId="77777777" w:rsidR="009E54C3" w:rsidRPr="00C70D2B" w:rsidRDefault="009E54C3" w:rsidP="00232DD0">
            <w:pPr>
              <w:spacing w:after="160" w:line="259" w:lineRule="auto"/>
              <w:jc w:val="both"/>
              <w:rPr>
                <w:rFonts w:cs="Times New Roman"/>
              </w:rPr>
            </w:pPr>
            <w:r w:rsidRPr="00C70D2B">
              <w:rPr>
                <w:rFonts w:cs="Times New Roman"/>
              </w:rPr>
              <w:t>Mensuel</w:t>
            </w:r>
          </w:p>
        </w:tc>
        <w:tc>
          <w:tcPr>
            <w:tcW w:w="0" w:type="auto"/>
            <w:hideMark/>
          </w:tcPr>
          <w:p w14:paraId="1F64E038" w14:textId="77777777" w:rsidR="009E54C3" w:rsidRPr="00C70D2B" w:rsidRDefault="009E54C3" w:rsidP="00232DD0">
            <w:pPr>
              <w:spacing w:after="160" w:line="259" w:lineRule="auto"/>
              <w:jc w:val="both"/>
              <w:rPr>
                <w:rFonts w:cs="Times New Roman"/>
              </w:rPr>
            </w:pPr>
            <w:r w:rsidRPr="00C70D2B">
              <w:rPr>
                <w:rFonts w:cs="Times New Roman"/>
              </w:rPr>
              <w:t>Aérosols stratosphériques</w:t>
            </w:r>
          </w:p>
        </w:tc>
        <w:tc>
          <w:tcPr>
            <w:tcW w:w="0" w:type="auto"/>
            <w:hideMark/>
          </w:tcPr>
          <w:p w14:paraId="7BFA96D6" w14:textId="77777777" w:rsidR="009E54C3" w:rsidRPr="00C70D2B" w:rsidRDefault="009E54C3" w:rsidP="00232DD0">
            <w:pPr>
              <w:spacing w:after="160" w:line="259" w:lineRule="auto"/>
              <w:jc w:val="both"/>
              <w:rPr>
                <w:rFonts w:cs="Times New Roman"/>
              </w:rPr>
            </w:pPr>
            <w:r w:rsidRPr="00C70D2B">
              <w:rPr>
                <w:rFonts w:cs="Times New Roman"/>
              </w:rPr>
              <w:t>Extinction optique, SSA</w:t>
            </w:r>
          </w:p>
        </w:tc>
      </w:tr>
    </w:tbl>
    <w:p w14:paraId="6D7FE97D" w14:textId="3161007E" w:rsidR="009E54C3" w:rsidRDefault="00A40909" w:rsidP="00232DD0">
      <w:pPr>
        <w:jc w:val="both"/>
        <w:rPr>
          <w:rFonts w:cs="Times New Roman"/>
          <w:b/>
          <w:bCs/>
        </w:rPr>
      </w:pPr>
      <w:r w:rsidRPr="00C70D2B">
        <w:rPr>
          <w:rFonts w:cs="Times New Roman"/>
          <w:b/>
          <w:bCs/>
        </w:rPr>
        <w:t>Tableau Modèles et réanalyses</w:t>
      </w:r>
    </w:p>
    <w:p w14:paraId="79090224" w14:textId="77777777" w:rsidR="00EE5F8F" w:rsidRPr="00C70D2B" w:rsidRDefault="00EE5F8F" w:rsidP="00232DD0">
      <w:pPr>
        <w:jc w:val="both"/>
        <w:rPr>
          <w:rFonts w:cs="Times New Roman"/>
        </w:rPr>
      </w:pPr>
    </w:p>
    <w:p w14:paraId="4867714E" w14:textId="05654F1E" w:rsidR="0036067C" w:rsidRPr="005042E5" w:rsidRDefault="000C18EE" w:rsidP="00232DD0">
      <w:pPr>
        <w:pStyle w:val="Paragraphedeliste"/>
        <w:numPr>
          <w:ilvl w:val="1"/>
          <w:numId w:val="196"/>
        </w:numPr>
        <w:jc w:val="both"/>
        <w:rPr>
          <w:rFonts w:cs="Times New Roman"/>
          <w:b/>
          <w:bCs/>
        </w:rPr>
      </w:pPr>
      <w:r w:rsidRPr="005042E5">
        <w:rPr>
          <w:rFonts w:cs="Times New Roman"/>
          <w:b/>
          <w:bCs/>
        </w:rPr>
        <w:t>Indices</w:t>
      </w:r>
      <w:r w:rsidR="0036067C" w:rsidRPr="005042E5">
        <w:rPr>
          <w:rFonts w:cs="Times New Roman"/>
          <w:b/>
          <w:bCs/>
        </w:rPr>
        <w:t xml:space="preserve"> en télédétection</w:t>
      </w:r>
      <w:r w:rsidRPr="005042E5">
        <w:rPr>
          <w:rFonts w:cs="Times New Roman"/>
          <w:b/>
          <w:bCs/>
        </w:rPr>
        <w:t> :</w:t>
      </w:r>
    </w:p>
    <w:p w14:paraId="2F6CF329" w14:textId="63750642" w:rsidR="00F52AAF" w:rsidRPr="00C70D2B" w:rsidRDefault="0036067C" w:rsidP="00232DD0">
      <w:pPr>
        <w:ind w:left="360"/>
        <w:jc w:val="both"/>
        <w:rPr>
          <w:rFonts w:cs="Times New Roman"/>
        </w:rPr>
      </w:pPr>
      <w:r w:rsidRPr="00C70D2B">
        <w:rPr>
          <w:rFonts w:cs="Times New Roman"/>
        </w:rPr>
        <w:t>Un indice en télédétection est une formule mathématique appliquée aux valeurs spectrales (</w:t>
      </w:r>
      <w:r w:rsidR="000C18EE" w:rsidRPr="00C70D2B">
        <w:rPr>
          <w:rFonts w:cs="Times New Roman"/>
        </w:rPr>
        <w:t>réflectance</w:t>
      </w:r>
      <w:r w:rsidRPr="00C70D2B">
        <w:rPr>
          <w:rFonts w:cs="Times New Roman"/>
        </w:rPr>
        <w:t>) des bandes d’un capteur satellite afin d’amplifier ou d’extraire une information thématique précise sur la surface terrestre (ex. végétation, eau, urbanisation, brûlure, poussière, etc.).</w:t>
      </w:r>
      <w:r w:rsidRPr="00C70D2B">
        <w:rPr>
          <w:rFonts w:cs="Times New Roman"/>
        </w:rPr>
        <w:br/>
        <w:t>Ces indices permettent de simplifier l’interprétation des images satellites en traduisant la signature spectrale des objets géographiques en valeurs numériques</w:t>
      </w:r>
    </w:p>
    <w:p w14:paraId="28788766" w14:textId="4C59DB9C" w:rsidR="0036067C" w:rsidRPr="005042E5" w:rsidRDefault="0036067C" w:rsidP="00232DD0">
      <w:pPr>
        <w:pStyle w:val="Paragraphedeliste"/>
        <w:numPr>
          <w:ilvl w:val="2"/>
          <w:numId w:val="197"/>
        </w:numPr>
        <w:jc w:val="both"/>
        <w:rPr>
          <w:rFonts w:cs="Times New Roman"/>
          <w:b/>
          <w:bCs/>
          <w:lang w:val="en-US"/>
        </w:rPr>
      </w:pPr>
      <w:r w:rsidRPr="005042E5">
        <w:rPr>
          <w:rFonts w:cs="Times New Roman"/>
          <w:b/>
          <w:bCs/>
          <w:lang w:val="en-US"/>
        </w:rPr>
        <w:t>NDVI (Normalized Difference Vegetation Index</w:t>
      </w:r>
      <w:r w:rsidR="00773F53" w:rsidRPr="005042E5">
        <w:rPr>
          <w:rFonts w:cs="Times New Roman"/>
          <w:b/>
          <w:bCs/>
          <w:lang w:val="en-US"/>
        </w:rPr>
        <w:t>):</w:t>
      </w:r>
    </w:p>
    <w:p w14:paraId="663E169D" w14:textId="2DC00087" w:rsidR="004C1705" w:rsidRPr="00C70D2B" w:rsidRDefault="0036067C" w:rsidP="00232DD0">
      <w:pPr>
        <w:ind w:left="360"/>
        <w:jc w:val="both"/>
        <w:rPr>
          <w:rFonts w:cs="Times New Roman"/>
          <w:lang w:val="en-US"/>
        </w:rPr>
      </w:pPr>
      <w:r w:rsidRPr="00C70D2B">
        <w:rPr>
          <w:rFonts w:cs="Times New Roman"/>
        </w:rPr>
        <w:t>Le NDVI est un indice de végétation qui mesure la vigueur et la densité de la végétation verte. Il repose sur le principe que les plantes absorbent fortement la lumière rouge (RED) pour la photosynthèse et réfléchissent l’infrarouge proche (NIR).</w:t>
      </w:r>
      <w:r w:rsidR="004C1705" w:rsidRPr="00C70D2B">
        <w:rPr>
          <w:rFonts w:cs="Times New Roman"/>
        </w:rPr>
        <w:t xml:space="preserve"> Nous avons utilser cet indice commme l’etude déjà fait pa Pr Mederbal, K. et al. </w:t>
      </w:r>
      <w:r w:rsidR="004C1705" w:rsidRPr="00C70D2B">
        <w:rPr>
          <w:rFonts w:cs="Times New Roman"/>
          <w:lang w:val="en-CA"/>
        </w:rPr>
        <w:t>(2017). "Mapping Desertification in Algerian Steppes Using NDVI and Rainfall Data" (Journal of Arid Environments).</w:t>
      </w:r>
    </w:p>
    <w:p w14:paraId="1623609D" w14:textId="77777777" w:rsidR="004C1705" w:rsidRPr="00C70D2B" w:rsidRDefault="004C1705" w:rsidP="00232DD0">
      <w:pPr>
        <w:ind w:left="360"/>
        <w:jc w:val="both"/>
        <w:rPr>
          <w:rFonts w:cs="Times New Roman"/>
          <w:lang w:val="en-CA"/>
        </w:rPr>
      </w:pPr>
    </w:p>
    <w:p w14:paraId="07C4D388" w14:textId="365614F2" w:rsidR="00F52AAF" w:rsidRPr="00C70D2B" w:rsidRDefault="00F52AAF" w:rsidP="00715CC1">
      <w:pPr>
        <w:ind w:left="360"/>
        <w:jc w:val="center"/>
        <w:rPr>
          <w:rFonts w:cs="Times New Roman"/>
        </w:rPr>
      </w:pPr>
      <w:r w:rsidRPr="00C70D2B">
        <w:rPr>
          <w:rFonts w:cs="Times New Roman"/>
          <w:noProof/>
        </w:rPr>
        <w:lastRenderedPageBreak/>
        <w:drawing>
          <wp:inline distT="0" distB="0" distL="0" distR="0" wp14:anchorId="1F6E5B03" wp14:editId="26477F21">
            <wp:extent cx="5156200" cy="3498850"/>
            <wp:effectExtent l="0" t="0" r="6350" b="6350"/>
            <wp:docPr id="1375632788"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632788" name="Image 1375632788"/>
                    <pic:cNvPicPr/>
                  </pic:nvPicPr>
                  <pic:blipFill>
                    <a:blip r:embed="rId19">
                      <a:extLst>
                        <a:ext uri="{28A0092B-C50C-407E-A947-70E740481C1C}">
                          <a14:useLocalDpi xmlns:a14="http://schemas.microsoft.com/office/drawing/2010/main" val="0"/>
                        </a:ext>
                      </a:extLst>
                    </a:blip>
                    <a:stretch>
                      <a:fillRect/>
                    </a:stretch>
                  </pic:blipFill>
                  <pic:spPr>
                    <a:xfrm>
                      <a:off x="0" y="0"/>
                      <a:ext cx="5156200" cy="3498850"/>
                    </a:xfrm>
                    <a:prstGeom prst="rect">
                      <a:avLst/>
                    </a:prstGeom>
                  </pic:spPr>
                </pic:pic>
              </a:graphicData>
            </a:graphic>
          </wp:inline>
        </w:drawing>
      </w:r>
    </w:p>
    <w:p w14:paraId="198DA9FA" w14:textId="1A852CC8" w:rsidR="00F52AAF" w:rsidRPr="00C70D2B" w:rsidRDefault="00F52AAF" w:rsidP="00232DD0">
      <w:pPr>
        <w:ind w:left="360"/>
        <w:jc w:val="both"/>
        <w:rPr>
          <w:rFonts w:cs="Times New Roman"/>
        </w:rPr>
      </w:pPr>
      <w:r w:rsidRPr="00C70D2B">
        <w:rPr>
          <w:rFonts w:cs="Times New Roman"/>
        </w:rPr>
        <w:t xml:space="preserve">Figure </w:t>
      </w:r>
      <w:r w:rsidR="004F5155" w:rsidRPr="00C70D2B">
        <w:rPr>
          <w:rFonts w:cs="Times New Roman"/>
        </w:rPr>
        <w:t xml:space="preserve">Exemple </w:t>
      </w:r>
      <w:r w:rsidRPr="00C70D2B">
        <w:rPr>
          <w:rFonts w:cs="Times New Roman"/>
        </w:rPr>
        <w:t xml:space="preserve">NDVI des Bouches-du-Rhône pour le 13 juin 2019 </w:t>
      </w:r>
      <w:r w:rsidR="000A6240" w:rsidRPr="00C70D2B">
        <w:rPr>
          <w:rFonts w:cs="Times New Roman"/>
        </w:rPr>
        <w:t xml:space="preserve">Image de </w:t>
      </w:r>
      <w:r w:rsidRPr="00C70D2B">
        <w:rPr>
          <w:rFonts w:cs="Times New Roman"/>
        </w:rPr>
        <w:t>https://briques-de-geomatique.readthedocs.io/fr/latest/outils-teledetection.html#indices-monteverdi</w:t>
      </w:r>
    </w:p>
    <w:p w14:paraId="1C892ED2" w14:textId="5B1A66D1" w:rsidR="0036067C" w:rsidRPr="005042E5" w:rsidRDefault="0036067C" w:rsidP="00232DD0">
      <w:pPr>
        <w:pStyle w:val="Paragraphedeliste"/>
        <w:numPr>
          <w:ilvl w:val="2"/>
          <w:numId w:val="197"/>
        </w:numPr>
        <w:jc w:val="both"/>
        <w:rPr>
          <w:rFonts w:cs="Times New Roman"/>
          <w:b/>
          <w:bCs/>
          <w:lang w:val="en-US"/>
        </w:rPr>
      </w:pPr>
      <w:r w:rsidRPr="005042E5">
        <w:rPr>
          <w:rFonts w:cs="Times New Roman"/>
          <w:b/>
          <w:bCs/>
          <w:lang w:val="en-US"/>
        </w:rPr>
        <w:t>NDWI (Normalized Difference Water Index</w:t>
      </w:r>
      <w:r w:rsidR="00773F53" w:rsidRPr="005042E5">
        <w:rPr>
          <w:rFonts w:cs="Times New Roman"/>
          <w:b/>
          <w:bCs/>
          <w:lang w:val="en-US"/>
        </w:rPr>
        <w:t>):</w:t>
      </w:r>
    </w:p>
    <w:p w14:paraId="55D6014F" w14:textId="77777777" w:rsidR="0036067C" w:rsidRPr="00C70D2B" w:rsidRDefault="0036067C" w:rsidP="00232DD0">
      <w:pPr>
        <w:ind w:left="360"/>
        <w:jc w:val="both"/>
        <w:rPr>
          <w:rFonts w:cs="Times New Roman"/>
        </w:rPr>
      </w:pPr>
      <w:r w:rsidRPr="00C70D2B">
        <w:rPr>
          <w:rFonts w:cs="Times New Roman"/>
        </w:rPr>
        <w:t>Le NDWI est conçu pour détecter la présence d’eau ou l’humidité du sol. Il utilise les différences de réflectance entre les bandes NIR et SWIR.</w:t>
      </w:r>
    </w:p>
    <w:p w14:paraId="172D8C89" w14:textId="577EA631" w:rsidR="0036067C" w:rsidRPr="005042E5" w:rsidRDefault="0036067C" w:rsidP="00232DD0">
      <w:pPr>
        <w:pStyle w:val="Paragraphedeliste"/>
        <w:numPr>
          <w:ilvl w:val="2"/>
          <w:numId w:val="197"/>
        </w:numPr>
        <w:jc w:val="both"/>
        <w:rPr>
          <w:rFonts w:cs="Times New Roman"/>
          <w:b/>
          <w:bCs/>
          <w:lang w:val="en-US"/>
        </w:rPr>
      </w:pPr>
      <w:r w:rsidRPr="005042E5">
        <w:rPr>
          <w:rFonts w:cs="Times New Roman"/>
          <w:b/>
          <w:bCs/>
          <w:lang w:val="en-US"/>
        </w:rPr>
        <w:t>NDBI (Normalized Difference Built-up Index</w:t>
      </w:r>
      <w:r w:rsidR="00773F53" w:rsidRPr="005042E5">
        <w:rPr>
          <w:rFonts w:cs="Times New Roman"/>
          <w:b/>
          <w:bCs/>
          <w:lang w:val="en-US"/>
        </w:rPr>
        <w:t>):</w:t>
      </w:r>
    </w:p>
    <w:p w14:paraId="49751825" w14:textId="77777777" w:rsidR="0036067C" w:rsidRPr="00C70D2B" w:rsidRDefault="0036067C" w:rsidP="00232DD0">
      <w:pPr>
        <w:ind w:left="360"/>
        <w:jc w:val="both"/>
        <w:rPr>
          <w:rFonts w:cs="Times New Roman"/>
        </w:rPr>
      </w:pPr>
      <w:r w:rsidRPr="00C70D2B">
        <w:rPr>
          <w:rFonts w:cs="Times New Roman"/>
        </w:rPr>
        <w:t>Le NDBI est un indice utilisé pour détecter les zones bâties (urbaines). Il exploite la réflectance élevée des structures en béton dans le SWIR comparée à celle dans le NIR.</w:t>
      </w:r>
    </w:p>
    <w:p w14:paraId="2BE9F5F1" w14:textId="7FB15E1A" w:rsidR="0036067C" w:rsidRPr="005042E5" w:rsidRDefault="0036067C" w:rsidP="00232DD0">
      <w:pPr>
        <w:pStyle w:val="Paragraphedeliste"/>
        <w:numPr>
          <w:ilvl w:val="2"/>
          <w:numId w:val="197"/>
        </w:numPr>
        <w:jc w:val="both"/>
        <w:rPr>
          <w:rFonts w:cs="Times New Roman"/>
          <w:b/>
          <w:bCs/>
        </w:rPr>
      </w:pPr>
      <w:r w:rsidRPr="005042E5">
        <w:rPr>
          <w:rFonts w:cs="Times New Roman"/>
          <w:b/>
          <w:bCs/>
        </w:rPr>
        <w:t>AOD (Aerosol Optical Depth</w:t>
      </w:r>
      <w:r w:rsidR="00773F53" w:rsidRPr="005042E5">
        <w:rPr>
          <w:rFonts w:cs="Times New Roman"/>
          <w:b/>
          <w:bCs/>
        </w:rPr>
        <w:t>)</w:t>
      </w:r>
      <w:r w:rsidR="00773F53" w:rsidRPr="005042E5">
        <w:rPr>
          <w:rFonts w:cs="Times New Roman"/>
          <w:b/>
          <w:bCs/>
          <w:lang w:val="en-US"/>
        </w:rPr>
        <w:t xml:space="preserve"> :</w:t>
      </w:r>
    </w:p>
    <w:p w14:paraId="40E365D4" w14:textId="459E7855" w:rsidR="0036067C" w:rsidRPr="00C70D2B" w:rsidRDefault="0036067C" w:rsidP="00232DD0">
      <w:pPr>
        <w:ind w:left="360"/>
        <w:jc w:val="both"/>
        <w:rPr>
          <w:rFonts w:cs="Times New Roman"/>
        </w:rPr>
      </w:pPr>
      <w:r w:rsidRPr="00C70D2B">
        <w:rPr>
          <w:rFonts w:cs="Times New Roman"/>
        </w:rPr>
        <w:t>L’épaisseur optique des aérosols (AOD) n’est pas un indice calculé manuellement, mais un paramètre dérivé des mesures satellitaires. Il représente la quantité d’aérosols atmosphériques dans une colonne verticale d’air, utilisé pour évaluer la pollution atmosphérique, la poussière saharienne, les tempêtes de sable.</w:t>
      </w:r>
    </w:p>
    <w:p w14:paraId="75E791C2" w14:textId="5A88AD26" w:rsidR="00216609" w:rsidRPr="000051D6" w:rsidRDefault="0036067C" w:rsidP="00232DD0">
      <w:pPr>
        <w:pStyle w:val="Paragraphedeliste"/>
        <w:numPr>
          <w:ilvl w:val="1"/>
          <w:numId w:val="197"/>
        </w:numPr>
        <w:jc w:val="both"/>
        <w:rPr>
          <w:rFonts w:cs="Times New Roman"/>
          <w:b/>
          <w:bCs/>
        </w:rPr>
      </w:pPr>
      <w:r w:rsidRPr="000051D6">
        <w:rPr>
          <w:rFonts w:cs="Times New Roman"/>
          <w:b/>
          <w:bCs/>
        </w:rPr>
        <w:t>Tableau des principaux indices en télédétection</w:t>
      </w:r>
    </w:p>
    <w:tbl>
      <w:tblPr>
        <w:tblStyle w:val="Grilledutableau"/>
        <w:tblW w:w="0" w:type="auto"/>
        <w:tblLook w:val="04A0" w:firstRow="1" w:lastRow="0" w:firstColumn="1" w:lastColumn="0" w:noHBand="0" w:noVBand="1"/>
      </w:tblPr>
      <w:tblGrid>
        <w:gridCol w:w="2043"/>
        <w:gridCol w:w="1344"/>
        <w:gridCol w:w="1516"/>
        <w:gridCol w:w="1710"/>
        <w:gridCol w:w="1171"/>
        <w:gridCol w:w="1278"/>
      </w:tblGrid>
      <w:tr w:rsidR="0036067C" w:rsidRPr="00C70D2B" w14:paraId="2C366FA9" w14:textId="77777777" w:rsidTr="0036067C">
        <w:tc>
          <w:tcPr>
            <w:tcW w:w="0" w:type="auto"/>
            <w:hideMark/>
          </w:tcPr>
          <w:p w14:paraId="5577958D" w14:textId="77777777" w:rsidR="0036067C" w:rsidRPr="00C70D2B" w:rsidRDefault="0036067C" w:rsidP="00232DD0">
            <w:pPr>
              <w:spacing w:after="160" w:line="259" w:lineRule="auto"/>
              <w:jc w:val="both"/>
              <w:rPr>
                <w:rFonts w:cs="Times New Roman"/>
                <w:b/>
                <w:bCs/>
              </w:rPr>
            </w:pPr>
            <w:r w:rsidRPr="00C70D2B">
              <w:rPr>
                <w:rFonts w:cs="Times New Roman"/>
                <w:b/>
                <w:bCs/>
              </w:rPr>
              <w:t>Nom de l’indice</w:t>
            </w:r>
          </w:p>
        </w:tc>
        <w:tc>
          <w:tcPr>
            <w:tcW w:w="0" w:type="auto"/>
            <w:hideMark/>
          </w:tcPr>
          <w:p w14:paraId="67B11CE2" w14:textId="77777777" w:rsidR="0036067C" w:rsidRPr="00C70D2B" w:rsidRDefault="0036067C" w:rsidP="00232DD0">
            <w:pPr>
              <w:spacing w:after="160" w:line="259" w:lineRule="auto"/>
              <w:jc w:val="both"/>
              <w:rPr>
                <w:rFonts w:cs="Times New Roman"/>
                <w:b/>
                <w:bCs/>
              </w:rPr>
            </w:pPr>
            <w:r w:rsidRPr="00C70D2B">
              <w:rPr>
                <w:rFonts w:cs="Times New Roman"/>
                <w:b/>
                <w:bCs/>
              </w:rPr>
              <w:t>Abréviation</w:t>
            </w:r>
          </w:p>
        </w:tc>
        <w:tc>
          <w:tcPr>
            <w:tcW w:w="0" w:type="auto"/>
            <w:hideMark/>
          </w:tcPr>
          <w:p w14:paraId="10AE0211" w14:textId="77777777" w:rsidR="0036067C" w:rsidRPr="00C70D2B" w:rsidRDefault="0036067C" w:rsidP="00232DD0">
            <w:pPr>
              <w:spacing w:after="160" w:line="259" w:lineRule="auto"/>
              <w:jc w:val="both"/>
              <w:rPr>
                <w:rFonts w:cs="Times New Roman"/>
                <w:b/>
                <w:bCs/>
              </w:rPr>
            </w:pPr>
            <w:r w:rsidRPr="00C70D2B">
              <w:rPr>
                <w:rFonts w:cs="Times New Roman"/>
                <w:b/>
                <w:bCs/>
              </w:rPr>
              <w:t>Formule</w:t>
            </w:r>
          </w:p>
        </w:tc>
        <w:tc>
          <w:tcPr>
            <w:tcW w:w="0" w:type="auto"/>
            <w:hideMark/>
          </w:tcPr>
          <w:p w14:paraId="7E91F23B" w14:textId="77777777" w:rsidR="0036067C" w:rsidRPr="00C70D2B" w:rsidRDefault="0036067C" w:rsidP="00232DD0">
            <w:pPr>
              <w:spacing w:after="160" w:line="259" w:lineRule="auto"/>
              <w:jc w:val="both"/>
              <w:rPr>
                <w:rFonts w:cs="Times New Roman"/>
                <w:b/>
                <w:bCs/>
              </w:rPr>
            </w:pPr>
            <w:r w:rsidRPr="00C70D2B">
              <w:rPr>
                <w:rFonts w:cs="Times New Roman"/>
                <w:b/>
                <w:bCs/>
              </w:rPr>
              <w:t>Domaine d’application</w:t>
            </w:r>
          </w:p>
        </w:tc>
        <w:tc>
          <w:tcPr>
            <w:tcW w:w="0" w:type="auto"/>
            <w:hideMark/>
          </w:tcPr>
          <w:p w14:paraId="4006BA25" w14:textId="77777777" w:rsidR="0036067C" w:rsidRPr="00C70D2B" w:rsidRDefault="0036067C" w:rsidP="00232DD0">
            <w:pPr>
              <w:spacing w:after="160" w:line="259" w:lineRule="auto"/>
              <w:jc w:val="both"/>
              <w:rPr>
                <w:rFonts w:cs="Times New Roman"/>
                <w:b/>
                <w:bCs/>
              </w:rPr>
            </w:pPr>
            <w:r w:rsidRPr="00C70D2B">
              <w:rPr>
                <w:rFonts w:cs="Times New Roman"/>
                <w:b/>
                <w:bCs/>
              </w:rPr>
              <w:t>Capteurs satellites</w:t>
            </w:r>
          </w:p>
        </w:tc>
        <w:tc>
          <w:tcPr>
            <w:tcW w:w="0" w:type="auto"/>
            <w:hideMark/>
          </w:tcPr>
          <w:p w14:paraId="5D1FE8E5" w14:textId="77777777" w:rsidR="0036067C" w:rsidRPr="00C70D2B" w:rsidRDefault="0036067C" w:rsidP="00232DD0">
            <w:pPr>
              <w:spacing w:after="160" w:line="259" w:lineRule="auto"/>
              <w:jc w:val="both"/>
              <w:rPr>
                <w:rFonts w:cs="Times New Roman"/>
                <w:b/>
                <w:bCs/>
              </w:rPr>
            </w:pPr>
            <w:r w:rsidRPr="00C70D2B">
              <w:rPr>
                <w:rFonts w:cs="Times New Roman"/>
                <w:b/>
                <w:bCs/>
              </w:rPr>
              <w:t>Références</w:t>
            </w:r>
          </w:p>
        </w:tc>
      </w:tr>
      <w:tr w:rsidR="0036067C" w:rsidRPr="00C70D2B" w14:paraId="6225AF85" w14:textId="77777777" w:rsidTr="0036067C">
        <w:tc>
          <w:tcPr>
            <w:tcW w:w="0" w:type="auto"/>
            <w:hideMark/>
          </w:tcPr>
          <w:p w14:paraId="3F667166" w14:textId="77777777" w:rsidR="0036067C" w:rsidRPr="00C70D2B" w:rsidRDefault="0036067C" w:rsidP="00232DD0">
            <w:pPr>
              <w:spacing w:after="160" w:line="259" w:lineRule="auto"/>
              <w:jc w:val="both"/>
              <w:rPr>
                <w:rFonts w:cs="Times New Roman"/>
              </w:rPr>
            </w:pPr>
            <w:r w:rsidRPr="00C70D2B">
              <w:rPr>
                <w:rFonts w:cs="Times New Roman"/>
              </w:rPr>
              <w:t>Indice de Végétation par Différence Normalisée</w:t>
            </w:r>
          </w:p>
        </w:tc>
        <w:tc>
          <w:tcPr>
            <w:tcW w:w="0" w:type="auto"/>
            <w:hideMark/>
          </w:tcPr>
          <w:p w14:paraId="58192913" w14:textId="77777777" w:rsidR="0036067C" w:rsidRPr="00C70D2B" w:rsidRDefault="0036067C" w:rsidP="00232DD0">
            <w:pPr>
              <w:spacing w:after="160" w:line="259" w:lineRule="auto"/>
              <w:jc w:val="both"/>
              <w:rPr>
                <w:rFonts w:cs="Times New Roman"/>
              </w:rPr>
            </w:pPr>
            <w:r w:rsidRPr="00C70D2B">
              <w:rPr>
                <w:rFonts w:cs="Times New Roman"/>
              </w:rPr>
              <w:t>NDVI</w:t>
            </w:r>
          </w:p>
        </w:tc>
        <w:tc>
          <w:tcPr>
            <w:tcW w:w="0" w:type="auto"/>
            <w:hideMark/>
          </w:tcPr>
          <w:p w14:paraId="5849A1A1" w14:textId="77777777" w:rsidR="0036067C" w:rsidRPr="00C70D2B" w:rsidRDefault="0036067C" w:rsidP="00232DD0">
            <w:pPr>
              <w:spacing w:after="160" w:line="259" w:lineRule="auto"/>
              <w:jc w:val="both"/>
              <w:rPr>
                <w:rFonts w:cs="Times New Roman"/>
              </w:rPr>
            </w:pPr>
            <w:r w:rsidRPr="00C70D2B">
              <w:rPr>
                <w:rFonts w:cs="Times New Roman"/>
              </w:rPr>
              <w:t>(NIR - RED) / (NIR + RED)</w:t>
            </w:r>
          </w:p>
        </w:tc>
        <w:tc>
          <w:tcPr>
            <w:tcW w:w="0" w:type="auto"/>
            <w:hideMark/>
          </w:tcPr>
          <w:p w14:paraId="1BCA94A0" w14:textId="77777777" w:rsidR="0036067C" w:rsidRPr="00C70D2B" w:rsidRDefault="0036067C" w:rsidP="00232DD0">
            <w:pPr>
              <w:spacing w:after="160" w:line="259" w:lineRule="auto"/>
              <w:jc w:val="both"/>
              <w:rPr>
                <w:rFonts w:cs="Times New Roman"/>
              </w:rPr>
            </w:pPr>
            <w:r w:rsidRPr="00C70D2B">
              <w:rPr>
                <w:rFonts w:cs="Times New Roman"/>
              </w:rPr>
              <w:t>Végétation, biomasse, désertification</w:t>
            </w:r>
          </w:p>
        </w:tc>
        <w:tc>
          <w:tcPr>
            <w:tcW w:w="0" w:type="auto"/>
            <w:hideMark/>
          </w:tcPr>
          <w:p w14:paraId="45B4909F" w14:textId="77777777" w:rsidR="0036067C" w:rsidRPr="00C70D2B" w:rsidRDefault="0036067C" w:rsidP="00232DD0">
            <w:pPr>
              <w:spacing w:after="160" w:line="259" w:lineRule="auto"/>
              <w:jc w:val="both"/>
              <w:rPr>
                <w:rFonts w:cs="Times New Roman"/>
              </w:rPr>
            </w:pPr>
            <w:r w:rsidRPr="00C70D2B">
              <w:rPr>
                <w:rFonts w:cs="Times New Roman"/>
              </w:rPr>
              <w:t>Landsat, MODIS, Sentinel-2, AVHRR</w:t>
            </w:r>
          </w:p>
        </w:tc>
        <w:tc>
          <w:tcPr>
            <w:tcW w:w="0" w:type="auto"/>
            <w:hideMark/>
          </w:tcPr>
          <w:p w14:paraId="3B1CFD14" w14:textId="77777777" w:rsidR="0036067C" w:rsidRPr="00C70D2B" w:rsidRDefault="0036067C" w:rsidP="00232DD0">
            <w:pPr>
              <w:spacing w:after="160" w:line="259" w:lineRule="auto"/>
              <w:jc w:val="both"/>
              <w:rPr>
                <w:rFonts w:cs="Times New Roman"/>
              </w:rPr>
            </w:pPr>
            <w:r w:rsidRPr="00C70D2B">
              <w:rPr>
                <w:rFonts w:cs="Times New Roman"/>
              </w:rPr>
              <w:t>Rouse et al., 1974</w:t>
            </w:r>
          </w:p>
        </w:tc>
      </w:tr>
      <w:tr w:rsidR="0036067C" w:rsidRPr="00C70D2B" w14:paraId="373FE9B1" w14:textId="77777777" w:rsidTr="0036067C">
        <w:tc>
          <w:tcPr>
            <w:tcW w:w="0" w:type="auto"/>
            <w:hideMark/>
          </w:tcPr>
          <w:p w14:paraId="5ACB778D" w14:textId="77777777" w:rsidR="0036067C" w:rsidRPr="00C70D2B" w:rsidRDefault="0036067C" w:rsidP="00232DD0">
            <w:pPr>
              <w:spacing w:after="160" w:line="259" w:lineRule="auto"/>
              <w:jc w:val="both"/>
              <w:rPr>
                <w:rFonts w:cs="Times New Roman"/>
              </w:rPr>
            </w:pPr>
            <w:r w:rsidRPr="00C70D2B">
              <w:rPr>
                <w:rFonts w:cs="Times New Roman"/>
              </w:rPr>
              <w:t>Indice d’Eau Normalisé</w:t>
            </w:r>
          </w:p>
        </w:tc>
        <w:tc>
          <w:tcPr>
            <w:tcW w:w="0" w:type="auto"/>
            <w:hideMark/>
          </w:tcPr>
          <w:p w14:paraId="4AB64E30" w14:textId="77777777" w:rsidR="0036067C" w:rsidRPr="00C70D2B" w:rsidRDefault="0036067C" w:rsidP="00232DD0">
            <w:pPr>
              <w:spacing w:after="160" w:line="259" w:lineRule="auto"/>
              <w:jc w:val="both"/>
              <w:rPr>
                <w:rFonts w:cs="Times New Roman"/>
              </w:rPr>
            </w:pPr>
            <w:r w:rsidRPr="00C70D2B">
              <w:rPr>
                <w:rFonts w:cs="Times New Roman"/>
              </w:rPr>
              <w:t>NDWI</w:t>
            </w:r>
          </w:p>
        </w:tc>
        <w:tc>
          <w:tcPr>
            <w:tcW w:w="0" w:type="auto"/>
            <w:hideMark/>
          </w:tcPr>
          <w:p w14:paraId="4EE26BD7" w14:textId="77777777" w:rsidR="0036067C" w:rsidRPr="00C70D2B" w:rsidRDefault="0036067C" w:rsidP="00232DD0">
            <w:pPr>
              <w:spacing w:after="160" w:line="259" w:lineRule="auto"/>
              <w:jc w:val="both"/>
              <w:rPr>
                <w:rFonts w:cs="Times New Roman"/>
              </w:rPr>
            </w:pPr>
            <w:r w:rsidRPr="00C70D2B">
              <w:rPr>
                <w:rFonts w:cs="Times New Roman"/>
              </w:rPr>
              <w:t>(NIR - SWIR) / (NIR + SWIR)</w:t>
            </w:r>
          </w:p>
        </w:tc>
        <w:tc>
          <w:tcPr>
            <w:tcW w:w="0" w:type="auto"/>
            <w:hideMark/>
          </w:tcPr>
          <w:p w14:paraId="5F50003A" w14:textId="77777777" w:rsidR="0036067C" w:rsidRPr="00C70D2B" w:rsidRDefault="0036067C" w:rsidP="00232DD0">
            <w:pPr>
              <w:spacing w:after="160" w:line="259" w:lineRule="auto"/>
              <w:jc w:val="both"/>
              <w:rPr>
                <w:rFonts w:cs="Times New Roman"/>
              </w:rPr>
            </w:pPr>
            <w:r w:rsidRPr="00C70D2B">
              <w:rPr>
                <w:rFonts w:cs="Times New Roman"/>
              </w:rPr>
              <w:t xml:space="preserve">Hydrologie, humidité du sol, </w:t>
            </w:r>
            <w:r w:rsidRPr="00C70D2B">
              <w:rPr>
                <w:rFonts w:cs="Times New Roman"/>
              </w:rPr>
              <w:lastRenderedPageBreak/>
              <w:t>surveillance sécheresse</w:t>
            </w:r>
          </w:p>
        </w:tc>
        <w:tc>
          <w:tcPr>
            <w:tcW w:w="0" w:type="auto"/>
            <w:hideMark/>
          </w:tcPr>
          <w:p w14:paraId="1B25AB35" w14:textId="77777777" w:rsidR="0036067C" w:rsidRPr="00C70D2B" w:rsidRDefault="0036067C" w:rsidP="00232DD0">
            <w:pPr>
              <w:spacing w:after="160" w:line="259" w:lineRule="auto"/>
              <w:jc w:val="both"/>
              <w:rPr>
                <w:rFonts w:cs="Times New Roman"/>
              </w:rPr>
            </w:pPr>
            <w:r w:rsidRPr="00C70D2B">
              <w:rPr>
                <w:rFonts w:cs="Times New Roman"/>
              </w:rPr>
              <w:lastRenderedPageBreak/>
              <w:t>Landsat, Sentinel-2</w:t>
            </w:r>
          </w:p>
        </w:tc>
        <w:tc>
          <w:tcPr>
            <w:tcW w:w="0" w:type="auto"/>
            <w:hideMark/>
          </w:tcPr>
          <w:p w14:paraId="0F25C695" w14:textId="77777777" w:rsidR="0036067C" w:rsidRPr="00C70D2B" w:rsidRDefault="0036067C" w:rsidP="00232DD0">
            <w:pPr>
              <w:spacing w:after="160" w:line="259" w:lineRule="auto"/>
              <w:jc w:val="both"/>
              <w:rPr>
                <w:rFonts w:cs="Times New Roman"/>
              </w:rPr>
            </w:pPr>
            <w:r w:rsidRPr="00C70D2B">
              <w:rPr>
                <w:rFonts w:cs="Times New Roman"/>
              </w:rPr>
              <w:t>Gao, 1996</w:t>
            </w:r>
          </w:p>
        </w:tc>
      </w:tr>
      <w:tr w:rsidR="0036067C" w:rsidRPr="00C70D2B" w14:paraId="20BDC159" w14:textId="77777777" w:rsidTr="0036067C">
        <w:tc>
          <w:tcPr>
            <w:tcW w:w="0" w:type="auto"/>
            <w:hideMark/>
          </w:tcPr>
          <w:p w14:paraId="29F5018B" w14:textId="77777777" w:rsidR="0036067C" w:rsidRPr="00C70D2B" w:rsidRDefault="0036067C" w:rsidP="00232DD0">
            <w:pPr>
              <w:spacing w:after="160" w:line="259" w:lineRule="auto"/>
              <w:jc w:val="both"/>
              <w:rPr>
                <w:rFonts w:cs="Times New Roman"/>
              </w:rPr>
            </w:pPr>
            <w:r w:rsidRPr="00C70D2B">
              <w:rPr>
                <w:rFonts w:cs="Times New Roman"/>
              </w:rPr>
              <w:t>Indice d’Eau de McFeeters</w:t>
            </w:r>
          </w:p>
        </w:tc>
        <w:tc>
          <w:tcPr>
            <w:tcW w:w="0" w:type="auto"/>
            <w:hideMark/>
          </w:tcPr>
          <w:p w14:paraId="37490DF5" w14:textId="77777777" w:rsidR="0036067C" w:rsidRPr="00C70D2B" w:rsidRDefault="0036067C" w:rsidP="00232DD0">
            <w:pPr>
              <w:spacing w:after="160" w:line="259" w:lineRule="auto"/>
              <w:jc w:val="both"/>
              <w:rPr>
                <w:rFonts w:cs="Times New Roman"/>
              </w:rPr>
            </w:pPr>
            <w:r w:rsidRPr="00C70D2B">
              <w:rPr>
                <w:rFonts w:cs="Times New Roman"/>
              </w:rPr>
              <w:t>NDWI (McF)</w:t>
            </w:r>
          </w:p>
        </w:tc>
        <w:tc>
          <w:tcPr>
            <w:tcW w:w="0" w:type="auto"/>
            <w:hideMark/>
          </w:tcPr>
          <w:p w14:paraId="08A94F64" w14:textId="77777777" w:rsidR="0036067C" w:rsidRPr="00C70D2B" w:rsidRDefault="0036067C" w:rsidP="00232DD0">
            <w:pPr>
              <w:spacing w:after="160" w:line="259" w:lineRule="auto"/>
              <w:jc w:val="both"/>
              <w:rPr>
                <w:rFonts w:cs="Times New Roman"/>
              </w:rPr>
            </w:pPr>
            <w:r w:rsidRPr="00C70D2B">
              <w:rPr>
                <w:rFonts w:cs="Times New Roman"/>
              </w:rPr>
              <w:t>(GREEN - NIR) / (GREEN + NIR)</w:t>
            </w:r>
          </w:p>
        </w:tc>
        <w:tc>
          <w:tcPr>
            <w:tcW w:w="0" w:type="auto"/>
            <w:hideMark/>
          </w:tcPr>
          <w:p w14:paraId="62576B92" w14:textId="77777777" w:rsidR="0036067C" w:rsidRPr="00C70D2B" w:rsidRDefault="0036067C" w:rsidP="00232DD0">
            <w:pPr>
              <w:spacing w:after="160" w:line="259" w:lineRule="auto"/>
              <w:jc w:val="both"/>
              <w:rPr>
                <w:rFonts w:cs="Times New Roman"/>
              </w:rPr>
            </w:pPr>
            <w:r w:rsidRPr="00C70D2B">
              <w:rPr>
                <w:rFonts w:cs="Times New Roman"/>
              </w:rPr>
              <w:t>Détection des plans d’eau</w:t>
            </w:r>
          </w:p>
        </w:tc>
        <w:tc>
          <w:tcPr>
            <w:tcW w:w="0" w:type="auto"/>
            <w:hideMark/>
          </w:tcPr>
          <w:p w14:paraId="4EC69B60" w14:textId="77777777" w:rsidR="0036067C" w:rsidRPr="00C70D2B" w:rsidRDefault="0036067C" w:rsidP="00232DD0">
            <w:pPr>
              <w:spacing w:after="160" w:line="259" w:lineRule="auto"/>
              <w:jc w:val="both"/>
              <w:rPr>
                <w:rFonts w:cs="Times New Roman"/>
              </w:rPr>
            </w:pPr>
            <w:r w:rsidRPr="00C70D2B">
              <w:rPr>
                <w:rFonts w:cs="Times New Roman"/>
              </w:rPr>
              <w:t>Landsat, Sentinel-2</w:t>
            </w:r>
          </w:p>
        </w:tc>
        <w:tc>
          <w:tcPr>
            <w:tcW w:w="0" w:type="auto"/>
            <w:hideMark/>
          </w:tcPr>
          <w:p w14:paraId="34439BD3" w14:textId="77777777" w:rsidR="0036067C" w:rsidRPr="00C70D2B" w:rsidRDefault="0036067C" w:rsidP="00232DD0">
            <w:pPr>
              <w:spacing w:after="160" w:line="259" w:lineRule="auto"/>
              <w:jc w:val="both"/>
              <w:rPr>
                <w:rFonts w:cs="Times New Roman"/>
              </w:rPr>
            </w:pPr>
            <w:r w:rsidRPr="00C70D2B">
              <w:rPr>
                <w:rFonts w:cs="Times New Roman"/>
              </w:rPr>
              <w:t>McFeeters, 1996</w:t>
            </w:r>
          </w:p>
        </w:tc>
      </w:tr>
      <w:tr w:rsidR="0036067C" w:rsidRPr="00C70D2B" w14:paraId="7C0C091E" w14:textId="77777777" w:rsidTr="0036067C">
        <w:tc>
          <w:tcPr>
            <w:tcW w:w="0" w:type="auto"/>
            <w:hideMark/>
          </w:tcPr>
          <w:p w14:paraId="2AAF490D" w14:textId="77777777" w:rsidR="0036067C" w:rsidRPr="00C70D2B" w:rsidRDefault="0036067C" w:rsidP="00232DD0">
            <w:pPr>
              <w:spacing w:after="160" w:line="259" w:lineRule="auto"/>
              <w:jc w:val="both"/>
              <w:rPr>
                <w:rFonts w:cs="Times New Roman"/>
              </w:rPr>
            </w:pPr>
            <w:r w:rsidRPr="00C70D2B">
              <w:rPr>
                <w:rFonts w:cs="Times New Roman"/>
              </w:rPr>
              <w:t>Indice de Brûlure Normalisé</w:t>
            </w:r>
          </w:p>
        </w:tc>
        <w:tc>
          <w:tcPr>
            <w:tcW w:w="0" w:type="auto"/>
            <w:hideMark/>
          </w:tcPr>
          <w:p w14:paraId="219249C5" w14:textId="77777777" w:rsidR="0036067C" w:rsidRPr="00C70D2B" w:rsidRDefault="0036067C" w:rsidP="00232DD0">
            <w:pPr>
              <w:spacing w:after="160" w:line="259" w:lineRule="auto"/>
              <w:jc w:val="both"/>
              <w:rPr>
                <w:rFonts w:cs="Times New Roman"/>
              </w:rPr>
            </w:pPr>
            <w:r w:rsidRPr="00C70D2B">
              <w:rPr>
                <w:rFonts w:cs="Times New Roman"/>
              </w:rPr>
              <w:t>NBR</w:t>
            </w:r>
          </w:p>
        </w:tc>
        <w:tc>
          <w:tcPr>
            <w:tcW w:w="0" w:type="auto"/>
            <w:hideMark/>
          </w:tcPr>
          <w:p w14:paraId="0424E070" w14:textId="77777777" w:rsidR="0036067C" w:rsidRPr="00C70D2B" w:rsidRDefault="0036067C" w:rsidP="00232DD0">
            <w:pPr>
              <w:spacing w:after="160" w:line="259" w:lineRule="auto"/>
              <w:jc w:val="both"/>
              <w:rPr>
                <w:rFonts w:cs="Times New Roman"/>
              </w:rPr>
            </w:pPr>
            <w:r w:rsidRPr="00C70D2B">
              <w:rPr>
                <w:rFonts w:cs="Times New Roman"/>
              </w:rPr>
              <w:t>(NIR - SWIR2) / (NIR + SWIR2)</w:t>
            </w:r>
          </w:p>
        </w:tc>
        <w:tc>
          <w:tcPr>
            <w:tcW w:w="0" w:type="auto"/>
            <w:hideMark/>
          </w:tcPr>
          <w:p w14:paraId="15C2E24F" w14:textId="77777777" w:rsidR="0036067C" w:rsidRPr="00C70D2B" w:rsidRDefault="0036067C" w:rsidP="00232DD0">
            <w:pPr>
              <w:spacing w:after="160" w:line="259" w:lineRule="auto"/>
              <w:jc w:val="both"/>
              <w:rPr>
                <w:rFonts w:cs="Times New Roman"/>
              </w:rPr>
            </w:pPr>
            <w:r w:rsidRPr="00C70D2B">
              <w:rPr>
                <w:rFonts w:cs="Times New Roman"/>
              </w:rPr>
              <w:t>Zones brûlées, incendies forestiers</w:t>
            </w:r>
          </w:p>
        </w:tc>
        <w:tc>
          <w:tcPr>
            <w:tcW w:w="0" w:type="auto"/>
            <w:hideMark/>
          </w:tcPr>
          <w:p w14:paraId="7070BE53" w14:textId="77777777" w:rsidR="0036067C" w:rsidRPr="00C70D2B" w:rsidRDefault="0036067C" w:rsidP="00232DD0">
            <w:pPr>
              <w:spacing w:after="160" w:line="259" w:lineRule="auto"/>
              <w:jc w:val="both"/>
              <w:rPr>
                <w:rFonts w:cs="Times New Roman"/>
              </w:rPr>
            </w:pPr>
            <w:r w:rsidRPr="00C70D2B">
              <w:rPr>
                <w:rFonts w:cs="Times New Roman"/>
              </w:rPr>
              <w:t>Landsat, MODIS</w:t>
            </w:r>
          </w:p>
        </w:tc>
        <w:tc>
          <w:tcPr>
            <w:tcW w:w="0" w:type="auto"/>
            <w:hideMark/>
          </w:tcPr>
          <w:p w14:paraId="304256E3" w14:textId="77777777" w:rsidR="0036067C" w:rsidRPr="00C70D2B" w:rsidRDefault="0036067C" w:rsidP="00232DD0">
            <w:pPr>
              <w:spacing w:after="160" w:line="259" w:lineRule="auto"/>
              <w:jc w:val="both"/>
              <w:rPr>
                <w:rFonts w:cs="Times New Roman"/>
              </w:rPr>
            </w:pPr>
            <w:r w:rsidRPr="00C70D2B">
              <w:rPr>
                <w:rFonts w:cs="Times New Roman"/>
              </w:rPr>
              <w:t>Key &amp; Benson, 2006</w:t>
            </w:r>
          </w:p>
        </w:tc>
      </w:tr>
      <w:tr w:rsidR="0036067C" w:rsidRPr="00C70D2B" w14:paraId="706B19AC" w14:textId="77777777" w:rsidTr="0036067C">
        <w:tc>
          <w:tcPr>
            <w:tcW w:w="0" w:type="auto"/>
            <w:hideMark/>
          </w:tcPr>
          <w:p w14:paraId="74C6CF1D" w14:textId="77777777" w:rsidR="0036067C" w:rsidRPr="00C70D2B" w:rsidRDefault="0036067C" w:rsidP="00232DD0">
            <w:pPr>
              <w:spacing w:after="160" w:line="259" w:lineRule="auto"/>
              <w:jc w:val="both"/>
              <w:rPr>
                <w:rFonts w:cs="Times New Roman"/>
              </w:rPr>
            </w:pPr>
            <w:r w:rsidRPr="00C70D2B">
              <w:rPr>
                <w:rFonts w:cs="Times New Roman"/>
              </w:rPr>
              <w:t>Indice de Sécheresse de Végétation</w:t>
            </w:r>
          </w:p>
        </w:tc>
        <w:tc>
          <w:tcPr>
            <w:tcW w:w="0" w:type="auto"/>
            <w:hideMark/>
          </w:tcPr>
          <w:p w14:paraId="0A047842" w14:textId="77777777" w:rsidR="0036067C" w:rsidRPr="00C70D2B" w:rsidRDefault="0036067C" w:rsidP="00232DD0">
            <w:pPr>
              <w:spacing w:after="160" w:line="259" w:lineRule="auto"/>
              <w:jc w:val="both"/>
              <w:rPr>
                <w:rFonts w:cs="Times New Roman"/>
              </w:rPr>
            </w:pPr>
            <w:r w:rsidRPr="00C70D2B">
              <w:rPr>
                <w:rFonts w:cs="Times New Roman"/>
              </w:rPr>
              <w:t>VHI</w:t>
            </w:r>
          </w:p>
        </w:tc>
        <w:tc>
          <w:tcPr>
            <w:tcW w:w="0" w:type="auto"/>
            <w:hideMark/>
          </w:tcPr>
          <w:p w14:paraId="68864508" w14:textId="77777777" w:rsidR="0036067C" w:rsidRPr="00C70D2B" w:rsidRDefault="0036067C" w:rsidP="00232DD0">
            <w:pPr>
              <w:spacing w:after="160" w:line="259" w:lineRule="auto"/>
              <w:jc w:val="both"/>
              <w:rPr>
                <w:rFonts w:cs="Times New Roman"/>
              </w:rPr>
            </w:pPr>
            <w:r w:rsidRPr="00C70D2B">
              <w:rPr>
                <w:rFonts w:cs="Times New Roman"/>
              </w:rPr>
              <w:t>Combinaison de NDVI et TCI</w:t>
            </w:r>
          </w:p>
        </w:tc>
        <w:tc>
          <w:tcPr>
            <w:tcW w:w="0" w:type="auto"/>
            <w:hideMark/>
          </w:tcPr>
          <w:p w14:paraId="02132192" w14:textId="77777777" w:rsidR="0036067C" w:rsidRPr="00C70D2B" w:rsidRDefault="0036067C" w:rsidP="00232DD0">
            <w:pPr>
              <w:spacing w:after="160" w:line="259" w:lineRule="auto"/>
              <w:jc w:val="both"/>
              <w:rPr>
                <w:rFonts w:cs="Times New Roman"/>
              </w:rPr>
            </w:pPr>
            <w:r w:rsidRPr="00C70D2B">
              <w:rPr>
                <w:rFonts w:cs="Times New Roman"/>
              </w:rPr>
              <w:t>Stress hydrique de la végétation</w:t>
            </w:r>
          </w:p>
        </w:tc>
        <w:tc>
          <w:tcPr>
            <w:tcW w:w="0" w:type="auto"/>
            <w:hideMark/>
          </w:tcPr>
          <w:p w14:paraId="32FB9377" w14:textId="77777777" w:rsidR="0036067C" w:rsidRPr="00C70D2B" w:rsidRDefault="0036067C" w:rsidP="00232DD0">
            <w:pPr>
              <w:spacing w:after="160" w:line="259" w:lineRule="auto"/>
              <w:jc w:val="both"/>
              <w:rPr>
                <w:rFonts w:cs="Times New Roman"/>
              </w:rPr>
            </w:pPr>
            <w:r w:rsidRPr="00C70D2B">
              <w:rPr>
                <w:rFonts w:cs="Times New Roman"/>
              </w:rPr>
              <w:t>MODIS, NOAA-AVHRR</w:t>
            </w:r>
          </w:p>
        </w:tc>
        <w:tc>
          <w:tcPr>
            <w:tcW w:w="0" w:type="auto"/>
            <w:hideMark/>
          </w:tcPr>
          <w:p w14:paraId="78550343" w14:textId="77777777" w:rsidR="0036067C" w:rsidRPr="00C70D2B" w:rsidRDefault="0036067C" w:rsidP="00232DD0">
            <w:pPr>
              <w:spacing w:after="160" w:line="259" w:lineRule="auto"/>
              <w:jc w:val="both"/>
              <w:rPr>
                <w:rFonts w:cs="Times New Roman"/>
              </w:rPr>
            </w:pPr>
            <w:r w:rsidRPr="00C70D2B">
              <w:rPr>
                <w:rFonts w:cs="Times New Roman"/>
              </w:rPr>
              <w:t>Kogan, 1995</w:t>
            </w:r>
          </w:p>
        </w:tc>
      </w:tr>
      <w:tr w:rsidR="0036067C" w:rsidRPr="00C70D2B" w14:paraId="1FB5A91A" w14:textId="77777777" w:rsidTr="0036067C">
        <w:tc>
          <w:tcPr>
            <w:tcW w:w="0" w:type="auto"/>
            <w:hideMark/>
          </w:tcPr>
          <w:p w14:paraId="57C4D0E5" w14:textId="77777777" w:rsidR="0036067C" w:rsidRPr="00C70D2B" w:rsidRDefault="0036067C" w:rsidP="00232DD0">
            <w:pPr>
              <w:spacing w:after="160" w:line="259" w:lineRule="auto"/>
              <w:jc w:val="both"/>
              <w:rPr>
                <w:rFonts w:cs="Times New Roman"/>
              </w:rPr>
            </w:pPr>
            <w:r w:rsidRPr="00C70D2B">
              <w:rPr>
                <w:rFonts w:cs="Times New Roman"/>
              </w:rPr>
              <w:t>Indice de Poussière</w:t>
            </w:r>
          </w:p>
        </w:tc>
        <w:tc>
          <w:tcPr>
            <w:tcW w:w="0" w:type="auto"/>
            <w:hideMark/>
          </w:tcPr>
          <w:p w14:paraId="348ED34F" w14:textId="77777777" w:rsidR="0036067C" w:rsidRPr="00C70D2B" w:rsidRDefault="0036067C" w:rsidP="00232DD0">
            <w:pPr>
              <w:spacing w:after="160" w:line="259" w:lineRule="auto"/>
              <w:jc w:val="both"/>
              <w:rPr>
                <w:rFonts w:cs="Times New Roman"/>
              </w:rPr>
            </w:pPr>
            <w:r w:rsidRPr="00C70D2B">
              <w:rPr>
                <w:rFonts w:cs="Times New Roman"/>
              </w:rPr>
              <w:t>AOD</w:t>
            </w:r>
          </w:p>
        </w:tc>
        <w:tc>
          <w:tcPr>
            <w:tcW w:w="0" w:type="auto"/>
            <w:hideMark/>
          </w:tcPr>
          <w:p w14:paraId="664D49AD" w14:textId="77777777" w:rsidR="0036067C" w:rsidRPr="00C70D2B" w:rsidRDefault="0036067C" w:rsidP="00232DD0">
            <w:pPr>
              <w:spacing w:after="160" w:line="259" w:lineRule="auto"/>
              <w:jc w:val="both"/>
              <w:rPr>
                <w:rFonts w:cs="Times New Roman"/>
              </w:rPr>
            </w:pPr>
            <w:r w:rsidRPr="00C70D2B">
              <w:rPr>
                <w:rFonts w:cs="Times New Roman"/>
              </w:rPr>
              <w:t>Mesure directe via inversion optique</w:t>
            </w:r>
          </w:p>
        </w:tc>
        <w:tc>
          <w:tcPr>
            <w:tcW w:w="0" w:type="auto"/>
            <w:hideMark/>
          </w:tcPr>
          <w:p w14:paraId="3E1052BB" w14:textId="77777777" w:rsidR="0036067C" w:rsidRPr="00C70D2B" w:rsidRDefault="0036067C" w:rsidP="00232DD0">
            <w:pPr>
              <w:spacing w:after="160" w:line="259" w:lineRule="auto"/>
              <w:jc w:val="both"/>
              <w:rPr>
                <w:rFonts w:cs="Times New Roman"/>
              </w:rPr>
            </w:pPr>
            <w:r w:rsidRPr="00C70D2B">
              <w:rPr>
                <w:rFonts w:cs="Times New Roman"/>
              </w:rPr>
              <w:t>Aérosols, poussières désertiques</w:t>
            </w:r>
          </w:p>
        </w:tc>
        <w:tc>
          <w:tcPr>
            <w:tcW w:w="0" w:type="auto"/>
            <w:hideMark/>
          </w:tcPr>
          <w:p w14:paraId="1342A475" w14:textId="77777777" w:rsidR="0036067C" w:rsidRPr="00C70D2B" w:rsidRDefault="0036067C" w:rsidP="00232DD0">
            <w:pPr>
              <w:spacing w:after="160" w:line="259" w:lineRule="auto"/>
              <w:jc w:val="both"/>
              <w:rPr>
                <w:rFonts w:cs="Times New Roman"/>
              </w:rPr>
            </w:pPr>
            <w:r w:rsidRPr="00C70D2B">
              <w:rPr>
                <w:rFonts w:cs="Times New Roman"/>
              </w:rPr>
              <w:t>MODIS, Sentinel-5P, CAMS</w:t>
            </w:r>
          </w:p>
        </w:tc>
        <w:tc>
          <w:tcPr>
            <w:tcW w:w="0" w:type="auto"/>
            <w:hideMark/>
          </w:tcPr>
          <w:p w14:paraId="7EABCBC8" w14:textId="77777777" w:rsidR="0036067C" w:rsidRPr="00C70D2B" w:rsidRDefault="0036067C" w:rsidP="00232DD0">
            <w:pPr>
              <w:spacing w:after="160" w:line="259" w:lineRule="auto"/>
              <w:jc w:val="both"/>
              <w:rPr>
                <w:rFonts w:cs="Times New Roman"/>
              </w:rPr>
            </w:pPr>
            <w:r w:rsidRPr="00C70D2B">
              <w:rPr>
                <w:rFonts w:cs="Times New Roman"/>
              </w:rPr>
              <w:t>Kaufman et al., 1997</w:t>
            </w:r>
          </w:p>
        </w:tc>
      </w:tr>
      <w:tr w:rsidR="0036067C" w:rsidRPr="00C70D2B" w14:paraId="03E71318" w14:textId="77777777" w:rsidTr="0036067C">
        <w:tc>
          <w:tcPr>
            <w:tcW w:w="0" w:type="auto"/>
            <w:hideMark/>
          </w:tcPr>
          <w:p w14:paraId="1724FE39" w14:textId="77777777" w:rsidR="0036067C" w:rsidRPr="00C70D2B" w:rsidRDefault="0036067C" w:rsidP="00232DD0">
            <w:pPr>
              <w:spacing w:after="160" w:line="259" w:lineRule="auto"/>
              <w:jc w:val="both"/>
              <w:rPr>
                <w:rFonts w:cs="Times New Roman"/>
              </w:rPr>
            </w:pPr>
            <w:r w:rsidRPr="00C70D2B">
              <w:rPr>
                <w:rFonts w:cs="Times New Roman"/>
              </w:rPr>
              <w:t>Indice de Minéralisation</w:t>
            </w:r>
          </w:p>
        </w:tc>
        <w:tc>
          <w:tcPr>
            <w:tcW w:w="0" w:type="auto"/>
            <w:hideMark/>
          </w:tcPr>
          <w:p w14:paraId="013997E5" w14:textId="77777777" w:rsidR="0036067C" w:rsidRPr="00C70D2B" w:rsidRDefault="0036067C" w:rsidP="00232DD0">
            <w:pPr>
              <w:spacing w:after="160" w:line="259" w:lineRule="auto"/>
              <w:jc w:val="both"/>
              <w:rPr>
                <w:rFonts w:cs="Times New Roman"/>
              </w:rPr>
            </w:pPr>
            <w:r w:rsidRPr="00C70D2B">
              <w:rPr>
                <w:rFonts w:cs="Times New Roman"/>
              </w:rPr>
              <w:t>SMI</w:t>
            </w:r>
          </w:p>
        </w:tc>
        <w:tc>
          <w:tcPr>
            <w:tcW w:w="0" w:type="auto"/>
            <w:hideMark/>
          </w:tcPr>
          <w:p w14:paraId="1984CEBC" w14:textId="77777777" w:rsidR="0036067C" w:rsidRPr="00C70D2B" w:rsidRDefault="0036067C" w:rsidP="00232DD0">
            <w:pPr>
              <w:spacing w:after="160" w:line="259" w:lineRule="auto"/>
              <w:jc w:val="both"/>
              <w:rPr>
                <w:rFonts w:cs="Times New Roman"/>
              </w:rPr>
            </w:pPr>
            <w:r w:rsidRPr="00C70D2B">
              <w:rPr>
                <w:rFonts w:cs="Times New Roman"/>
              </w:rPr>
              <w:t>(SWIR1 - SWIR2) / (SWIR1 + SWIR2)</w:t>
            </w:r>
          </w:p>
        </w:tc>
        <w:tc>
          <w:tcPr>
            <w:tcW w:w="0" w:type="auto"/>
            <w:hideMark/>
          </w:tcPr>
          <w:p w14:paraId="16FBD206" w14:textId="77777777" w:rsidR="0036067C" w:rsidRPr="00C70D2B" w:rsidRDefault="0036067C" w:rsidP="00232DD0">
            <w:pPr>
              <w:spacing w:after="160" w:line="259" w:lineRule="auto"/>
              <w:jc w:val="both"/>
              <w:rPr>
                <w:rFonts w:cs="Times New Roman"/>
              </w:rPr>
            </w:pPr>
            <w:r w:rsidRPr="00C70D2B">
              <w:rPr>
                <w:rFonts w:cs="Times New Roman"/>
              </w:rPr>
              <w:t>Minéraux, sols nus</w:t>
            </w:r>
          </w:p>
        </w:tc>
        <w:tc>
          <w:tcPr>
            <w:tcW w:w="0" w:type="auto"/>
            <w:hideMark/>
          </w:tcPr>
          <w:p w14:paraId="55B4F959" w14:textId="77777777" w:rsidR="0036067C" w:rsidRPr="00C70D2B" w:rsidRDefault="0036067C" w:rsidP="00232DD0">
            <w:pPr>
              <w:spacing w:after="160" w:line="259" w:lineRule="auto"/>
              <w:jc w:val="both"/>
              <w:rPr>
                <w:rFonts w:cs="Times New Roman"/>
              </w:rPr>
            </w:pPr>
            <w:r w:rsidRPr="00C70D2B">
              <w:rPr>
                <w:rFonts w:cs="Times New Roman"/>
              </w:rPr>
              <w:t>ASTER, Landsat</w:t>
            </w:r>
          </w:p>
        </w:tc>
        <w:tc>
          <w:tcPr>
            <w:tcW w:w="0" w:type="auto"/>
            <w:hideMark/>
          </w:tcPr>
          <w:p w14:paraId="1ACEA044" w14:textId="77777777" w:rsidR="0036067C" w:rsidRPr="00C70D2B" w:rsidRDefault="0036067C" w:rsidP="00232DD0">
            <w:pPr>
              <w:spacing w:after="160" w:line="259" w:lineRule="auto"/>
              <w:jc w:val="both"/>
              <w:rPr>
                <w:rFonts w:cs="Times New Roman"/>
              </w:rPr>
            </w:pPr>
            <w:r w:rsidRPr="00C70D2B">
              <w:rPr>
                <w:rFonts w:cs="Times New Roman"/>
              </w:rPr>
              <w:t>Kruse et al., 1993</w:t>
            </w:r>
          </w:p>
        </w:tc>
      </w:tr>
      <w:tr w:rsidR="0036067C" w:rsidRPr="00C70D2B" w14:paraId="445D22E0" w14:textId="77777777" w:rsidTr="0036067C">
        <w:tc>
          <w:tcPr>
            <w:tcW w:w="0" w:type="auto"/>
            <w:hideMark/>
          </w:tcPr>
          <w:p w14:paraId="52D430A5" w14:textId="77777777" w:rsidR="0036067C" w:rsidRPr="00C70D2B" w:rsidRDefault="0036067C" w:rsidP="00232DD0">
            <w:pPr>
              <w:spacing w:after="160" w:line="259" w:lineRule="auto"/>
              <w:jc w:val="both"/>
              <w:rPr>
                <w:rFonts w:cs="Times New Roman"/>
              </w:rPr>
            </w:pPr>
            <w:r w:rsidRPr="00C70D2B">
              <w:rPr>
                <w:rFonts w:cs="Times New Roman"/>
              </w:rPr>
              <w:t>Indice de Bâtiment Normalisé</w:t>
            </w:r>
          </w:p>
        </w:tc>
        <w:tc>
          <w:tcPr>
            <w:tcW w:w="0" w:type="auto"/>
            <w:hideMark/>
          </w:tcPr>
          <w:p w14:paraId="315B1B3C" w14:textId="77777777" w:rsidR="0036067C" w:rsidRPr="00C70D2B" w:rsidRDefault="0036067C" w:rsidP="00232DD0">
            <w:pPr>
              <w:spacing w:after="160" w:line="259" w:lineRule="auto"/>
              <w:jc w:val="both"/>
              <w:rPr>
                <w:rFonts w:cs="Times New Roman"/>
              </w:rPr>
            </w:pPr>
            <w:r w:rsidRPr="00C70D2B">
              <w:rPr>
                <w:rFonts w:cs="Times New Roman"/>
              </w:rPr>
              <w:t>NDBI</w:t>
            </w:r>
          </w:p>
        </w:tc>
        <w:tc>
          <w:tcPr>
            <w:tcW w:w="0" w:type="auto"/>
            <w:hideMark/>
          </w:tcPr>
          <w:p w14:paraId="0F3098DA" w14:textId="77777777" w:rsidR="0036067C" w:rsidRPr="00C70D2B" w:rsidRDefault="0036067C" w:rsidP="00232DD0">
            <w:pPr>
              <w:spacing w:after="160" w:line="259" w:lineRule="auto"/>
              <w:jc w:val="both"/>
              <w:rPr>
                <w:rFonts w:cs="Times New Roman"/>
              </w:rPr>
            </w:pPr>
            <w:r w:rsidRPr="00C70D2B">
              <w:rPr>
                <w:rFonts w:cs="Times New Roman"/>
              </w:rPr>
              <w:t>(SWIR - NIR) / (SWIR + NIR)</w:t>
            </w:r>
          </w:p>
        </w:tc>
        <w:tc>
          <w:tcPr>
            <w:tcW w:w="0" w:type="auto"/>
            <w:hideMark/>
          </w:tcPr>
          <w:p w14:paraId="5664A4AE" w14:textId="77777777" w:rsidR="0036067C" w:rsidRPr="00C70D2B" w:rsidRDefault="0036067C" w:rsidP="00232DD0">
            <w:pPr>
              <w:spacing w:after="160" w:line="259" w:lineRule="auto"/>
              <w:jc w:val="both"/>
              <w:rPr>
                <w:rFonts w:cs="Times New Roman"/>
              </w:rPr>
            </w:pPr>
            <w:r w:rsidRPr="00C70D2B">
              <w:rPr>
                <w:rFonts w:cs="Times New Roman"/>
              </w:rPr>
              <w:t>Urbanisation, artificialisation des sols</w:t>
            </w:r>
          </w:p>
        </w:tc>
        <w:tc>
          <w:tcPr>
            <w:tcW w:w="0" w:type="auto"/>
            <w:hideMark/>
          </w:tcPr>
          <w:p w14:paraId="6E0E9DF8" w14:textId="77777777" w:rsidR="0036067C" w:rsidRPr="00C70D2B" w:rsidRDefault="0036067C" w:rsidP="00232DD0">
            <w:pPr>
              <w:spacing w:after="160" w:line="259" w:lineRule="auto"/>
              <w:jc w:val="both"/>
              <w:rPr>
                <w:rFonts w:cs="Times New Roman"/>
              </w:rPr>
            </w:pPr>
            <w:r w:rsidRPr="00C70D2B">
              <w:rPr>
                <w:rFonts w:cs="Times New Roman"/>
              </w:rPr>
              <w:t>Landsat, Sentinel-2</w:t>
            </w:r>
          </w:p>
        </w:tc>
        <w:tc>
          <w:tcPr>
            <w:tcW w:w="0" w:type="auto"/>
            <w:hideMark/>
          </w:tcPr>
          <w:p w14:paraId="41CF2F7A" w14:textId="77777777" w:rsidR="0036067C" w:rsidRPr="00C70D2B" w:rsidRDefault="0036067C" w:rsidP="00232DD0">
            <w:pPr>
              <w:spacing w:after="160" w:line="259" w:lineRule="auto"/>
              <w:jc w:val="both"/>
              <w:rPr>
                <w:rFonts w:cs="Times New Roman"/>
              </w:rPr>
            </w:pPr>
            <w:r w:rsidRPr="00C70D2B">
              <w:rPr>
                <w:rFonts w:cs="Times New Roman"/>
              </w:rPr>
              <w:t>Zha et al., 2003</w:t>
            </w:r>
          </w:p>
        </w:tc>
      </w:tr>
      <w:tr w:rsidR="0036067C" w:rsidRPr="00C70D2B" w14:paraId="538C5F88" w14:textId="77777777" w:rsidTr="0036067C">
        <w:tc>
          <w:tcPr>
            <w:tcW w:w="0" w:type="auto"/>
            <w:hideMark/>
          </w:tcPr>
          <w:p w14:paraId="440FD71F" w14:textId="77777777" w:rsidR="0036067C" w:rsidRPr="00C70D2B" w:rsidRDefault="0036067C" w:rsidP="00232DD0">
            <w:pPr>
              <w:spacing w:after="160" w:line="259" w:lineRule="auto"/>
              <w:jc w:val="both"/>
              <w:rPr>
                <w:rFonts w:cs="Times New Roman"/>
              </w:rPr>
            </w:pPr>
            <w:r w:rsidRPr="00C70D2B">
              <w:rPr>
                <w:rFonts w:cs="Times New Roman"/>
              </w:rPr>
              <w:t>Indice de Chlorophylle</w:t>
            </w:r>
          </w:p>
        </w:tc>
        <w:tc>
          <w:tcPr>
            <w:tcW w:w="0" w:type="auto"/>
            <w:hideMark/>
          </w:tcPr>
          <w:p w14:paraId="2EBCA1BF" w14:textId="77777777" w:rsidR="0036067C" w:rsidRPr="00C70D2B" w:rsidRDefault="0036067C" w:rsidP="00232DD0">
            <w:pPr>
              <w:spacing w:after="160" w:line="259" w:lineRule="auto"/>
              <w:jc w:val="both"/>
              <w:rPr>
                <w:rFonts w:cs="Times New Roman"/>
              </w:rPr>
            </w:pPr>
            <w:r w:rsidRPr="00C70D2B">
              <w:rPr>
                <w:rFonts w:cs="Times New Roman"/>
              </w:rPr>
              <w:t>GCI</w:t>
            </w:r>
          </w:p>
        </w:tc>
        <w:tc>
          <w:tcPr>
            <w:tcW w:w="0" w:type="auto"/>
            <w:hideMark/>
          </w:tcPr>
          <w:p w14:paraId="1595DBEE" w14:textId="77777777" w:rsidR="0036067C" w:rsidRPr="00C70D2B" w:rsidRDefault="0036067C" w:rsidP="00232DD0">
            <w:pPr>
              <w:spacing w:after="160" w:line="259" w:lineRule="auto"/>
              <w:jc w:val="both"/>
              <w:rPr>
                <w:rFonts w:cs="Times New Roman"/>
              </w:rPr>
            </w:pPr>
            <w:r w:rsidRPr="00C70D2B">
              <w:rPr>
                <w:rFonts w:cs="Times New Roman"/>
              </w:rPr>
              <w:t>(NIR / GREEN) - 1</w:t>
            </w:r>
          </w:p>
        </w:tc>
        <w:tc>
          <w:tcPr>
            <w:tcW w:w="0" w:type="auto"/>
            <w:hideMark/>
          </w:tcPr>
          <w:p w14:paraId="3122EE23" w14:textId="77777777" w:rsidR="0036067C" w:rsidRPr="00C70D2B" w:rsidRDefault="0036067C" w:rsidP="00232DD0">
            <w:pPr>
              <w:spacing w:after="160" w:line="259" w:lineRule="auto"/>
              <w:jc w:val="both"/>
              <w:rPr>
                <w:rFonts w:cs="Times New Roman"/>
              </w:rPr>
            </w:pPr>
            <w:r w:rsidRPr="00C70D2B">
              <w:rPr>
                <w:rFonts w:cs="Times New Roman"/>
              </w:rPr>
              <w:t>Productivité végétale</w:t>
            </w:r>
          </w:p>
        </w:tc>
        <w:tc>
          <w:tcPr>
            <w:tcW w:w="0" w:type="auto"/>
            <w:hideMark/>
          </w:tcPr>
          <w:p w14:paraId="241682CB" w14:textId="77777777" w:rsidR="0036067C" w:rsidRPr="00C70D2B" w:rsidRDefault="0036067C" w:rsidP="00232DD0">
            <w:pPr>
              <w:spacing w:after="160" w:line="259" w:lineRule="auto"/>
              <w:jc w:val="both"/>
              <w:rPr>
                <w:rFonts w:cs="Times New Roman"/>
              </w:rPr>
            </w:pPr>
            <w:r w:rsidRPr="00C70D2B">
              <w:rPr>
                <w:rFonts w:cs="Times New Roman"/>
              </w:rPr>
              <w:t>Sentinel-2, MODIS</w:t>
            </w:r>
          </w:p>
        </w:tc>
        <w:tc>
          <w:tcPr>
            <w:tcW w:w="0" w:type="auto"/>
            <w:hideMark/>
          </w:tcPr>
          <w:p w14:paraId="0EA46391" w14:textId="77777777" w:rsidR="0036067C" w:rsidRPr="00C70D2B" w:rsidRDefault="0036067C" w:rsidP="00232DD0">
            <w:pPr>
              <w:spacing w:after="160" w:line="259" w:lineRule="auto"/>
              <w:jc w:val="both"/>
              <w:rPr>
                <w:rFonts w:cs="Times New Roman"/>
              </w:rPr>
            </w:pPr>
            <w:r w:rsidRPr="00C70D2B">
              <w:rPr>
                <w:rFonts w:cs="Times New Roman"/>
              </w:rPr>
              <w:t>Gitelson et al., 1996</w:t>
            </w:r>
          </w:p>
        </w:tc>
      </w:tr>
      <w:tr w:rsidR="0036067C" w:rsidRPr="00C70D2B" w14:paraId="1B04D5CF" w14:textId="77777777" w:rsidTr="0036067C">
        <w:tc>
          <w:tcPr>
            <w:tcW w:w="0" w:type="auto"/>
            <w:hideMark/>
          </w:tcPr>
          <w:p w14:paraId="4B39C48A" w14:textId="77777777" w:rsidR="0036067C" w:rsidRPr="00C70D2B" w:rsidRDefault="0036067C" w:rsidP="00232DD0">
            <w:pPr>
              <w:spacing w:after="160" w:line="259" w:lineRule="auto"/>
              <w:jc w:val="both"/>
              <w:rPr>
                <w:rFonts w:cs="Times New Roman"/>
              </w:rPr>
            </w:pPr>
            <w:r w:rsidRPr="00C70D2B">
              <w:rPr>
                <w:rFonts w:cs="Times New Roman"/>
              </w:rPr>
              <w:t>Indice de Stress Hydrique (thermal)</w:t>
            </w:r>
          </w:p>
        </w:tc>
        <w:tc>
          <w:tcPr>
            <w:tcW w:w="0" w:type="auto"/>
            <w:hideMark/>
          </w:tcPr>
          <w:p w14:paraId="0235BDB3" w14:textId="77777777" w:rsidR="0036067C" w:rsidRPr="00C70D2B" w:rsidRDefault="0036067C" w:rsidP="00232DD0">
            <w:pPr>
              <w:spacing w:after="160" w:line="259" w:lineRule="auto"/>
              <w:jc w:val="both"/>
              <w:rPr>
                <w:rFonts w:cs="Times New Roman"/>
              </w:rPr>
            </w:pPr>
            <w:r w:rsidRPr="00C70D2B">
              <w:rPr>
                <w:rFonts w:cs="Times New Roman"/>
              </w:rPr>
              <w:t>TCI</w:t>
            </w:r>
          </w:p>
        </w:tc>
        <w:tc>
          <w:tcPr>
            <w:tcW w:w="0" w:type="auto"/>
            <w:hideMark/>
          </w:tcPr>
          <w:p w14:paraId="62BB2E27" w14:textId="77777777" w:rsidR="0036067C" w:rsidRPr="00C70D2B" w:rsidRDefault="0036067C" w:rsidP="00232DD0">
            <w:pPr>
              <w:spacing w:after="160" w:line="259" w:lineRule="auto"/>
              <w:jc w:val="both"/>
              <w:rPr>
                <w:rFonts w:cs="Times New Roman"/>
              </w:rPr>
            </w:pPr>
            <w:r w:rsidRPr="00C70D2B">
              <w:rPr>
                <w:rFonts w:cs="Times New Roman"/>
              </w:rPr>
              <w:t>(LSTmax - LST) / (LSTmax - LSTmin)</w:t>
            </w:r>
          </w:p>
        </w:tc>
        <w:tc>
          <w:tcPr>
            <w:tcW w:w="0" w:type="auto"/>
            <w:hideMark/>
          </w:tcPr>
          <w:p w14:paraId="41E67BDE" w14:textId="77777777" w:rsidR="0036067C" w:rsidRPr="00C70D2B" w:rsidRDefault="0036067C" w:rsidP="00232DD0">
            <w:pPr>
              <w:spacing w:after="160" w:line="259" w:lineRule="auto"/>
              <w:jc w:val="both"/>
              <w:rPr>
                <w:rFonts w:cs="Times New Roman"/>
              </w:rPr>
            </w:pPr>
            <w:r w:rsidRPr="00C70D2B">
              <w:rPr>
                <w:rFonts w:cs="Times New Roman"/>
              </w:rPr>
              <w:t>Stress hydrique, température de surface</w:t>
            </w:r>
          </w:p>
        </w:tc>
        <w:tc>
          <w:tcPr>
            <w:tcW w:w="0" w:type="auto"/>
            <w:hideMark/>
          </w:tcPr>
          <w:p w14:paraId="422ABB21" w14:textId="77777777" w:rsidR="0036067C" w:rsidRPr="00C70D2B" w:rsidRDefault="0036067C" w:rsidP="00232DD0">
            <w:pPr>
              <w:spacing w:after="160" w:line="259" w:lineRule="auto"/>
              <w:jc w:val="both"/>
              <w:rPr>
                <w:rFonts w:cs="Times New Roman"/>
              </w:rPr>
            </w:pPr>
            <w:r w:rsidRPr="00C70D2B">
              <w:rPr>
                <w:rFonts w:cs="Times New Roman"/>
              </w:rPr>
              <w:t>MODIS, Landsat (thermal)</w:t>
            </w:r>
          </w:p>
        </w:tc>
        <w:tc>
          <w:tcPr>
            <w:tcW w:w="0" w:type="auto"/>
            <w:hideMark/>
          </w:tcPr>
          <w:p w14:paraId="7C59C5C3" w14:textId="77777777" w:rsidR="0036067C" w:rsidRPr="00C70D2B" w:rsidRDefault="0036067C" w:rsidP="00232DD0">
            <w:pPr>
              <w:spacing w:after="160" w:line="259" w:lineRule="auto"/>
              <w:jc w:val="both"/>
              <w:rPr>
                <w:rFonts w:cs="Times New Roman"/>
              </w:rPr>
            </w:pPr>
            <w:r w:rsidRPr="00C70D2B">
              <w:rPr>
                <w:rFonts w:cs="Times New Roman"/>
              </w:rPr>
              <w:t>Kogan, 1995</w:t>
            </w:r>
          </w:p>
        </w:tc>
      </w:tr>
      <w:tr w:rsidR="0036067C" w:rsidRPr="00C70D2B" w14:paraId="5CCE121B" w14:textId="77777777" w:rsidTr="0036067C">
        <w:tc>
          <w:tcPr>
            <w:tcW w:w="0" w:type="auto"/>
            <w:hideMark/>
          </w:tcPr>
          <w:p w14:paraId="238B255E" w14:textId="77777777" w:rsidR="0036067C" w:rsidRPr="00C70D2B" w:rsidRDefault="0036067C" w:rsidP="00232DD0">
            <w:pPr>
              <w:spacing w:after="160" w:line="259" w:lineRule="auto"/>
              <w:jc w:val="both"/>
              <w:rPr>
                <w:rFonts w:cs="Times New Roman"/>
              </w:rPr>
            </w:pPr>
            <w:r w:rsidRPr="00C70D2B">
              <w:rPr>
                <w:rFonts w:cs="Times New Roman"/>
              </w:rPr>
              <w:t>Indice de végétation ajusté au sol</w:t>
            </w:r>
          </w:p>
        </w:tc>
        <w:tc>
          <w:tcPr>
            <w:tcW w:w="0" w:type="auto"/>
            <w:hideMark/>
          </w:tcPr>
          <w:p w14:paraId="2C253F59" w14:textId="77777777" w:rsidR="0036067C" w:rsidRPr="00C70D2B" w:rsidRDefault="0036067C" w:rsidP="00232DD0">
            <w:pPr>
              <w:spacing w:after="160" w:line="259" w:lineRule="auto"/>
              <w:jc w:val="both"/>
              <w:rPr>
                <w:rFonts w:cs="Times New Roman"/>
              </w:rPr>
            </w:pPr>
            <w:r w:rsidRPr="00C70D2B">
              <w:rPr>
                <w:rFonts w:cs="Times New Roman"/>
              </w:rPr>
              <w:t>SAVI</w:t>
            </w:r>
          </w:p>
        </w:tc>
        <w:tc>
          <w:tcPr>
            <w:tcW w:w="0" w:type="auto"/>
            <w:hideMark/>
          </w:tcPr>
          <w:p w14:paraId="2BFBF5A7" w14:textId="77777777" w:rsidR="0036067C" w:rsidRPr="00C70D2B" w:rsidRDefault="0036067C" w:rsidP="00232DD0">
            <w:pPr>
              <w:spacing w:after="160" w:line="259" w:lineRule="auto"/>
              <w:jc w:val="both"/>
              <w:rPr>
                <w:rFonts w:cs="Times New Roman"/>
                <w:lang w:val="en-US"/>
              </w:rPr>
            </w:pPr>
            <w:r w:rsidRPr="00C70D2B">
              <w:rPr>
                <w:rFonts w:cs="Times New Roman"/>
                <w:lang w:val="en-US"/>
              </w:rPr>
              <w:t>[(NIR - RED) / (NIR + RED + L)] × (1 + L)</w:t>
            </w:r>
          </w:p>
        </w:tc>
        <w:tc>
          <w:tcPr>
            <w:tcW w:w="0" w:type="auto"/>
            <w:hideMark/>
          </w:tcPr>
          <w:p w14:paraId="7C0BC39B" w14:textId="77777777" w:rsidR="0036067C" w:rsidRPr="00C70D2B" w:rsidRDefault="0036067C" w:rsidP="00232DD0">
            <w:pPr>
              <w:spacing w:after="160" w:line="259" w:lineRule="auto"/>
              <w:jc w:val="both"/>
              <w:rPr>
                <w:rFonts w:cs="Times New Roman"/>
              </w:rPr>
            </w:pPr>
            <w:r w:rsidRPr="00C70D2B">
              <w:rPr>
                <w:rFonts w:cs="Times New Roman"/>
              </w:rPr>
              <w:t>Zones peu végétalisées, semi-arides</w:t>
            </w:r>
          </w:p>
        </w:tc>
        <w:tc>
          <w:tcPr>
            <w:tcW w:w="0" w:type="auto"/>
            <w:hideMark/>
          </w:tcPr>
          <w:p w14:paraId="6A5C1D7F" w14:textId="77777777" w:rsidR="0036067C" w:rsidRPr="00C70D2B" w:rsidRDefault="0036067C" w:rsidP="00232DD0">
            <w:pPr>
              <w:spacing w:after="160" w:line="259" w:lineRule="auto"/>
              <w:jc w:val="both"/>
              <w:rPr>
                <w:rFonts w:cs="Times New Roman"/>
              </w:rPr>
            </w:pPr>
            <w:r w:rsidRPr="00C70D2B">
              <w:rPr>
                <w:rFonts w:cs="Times New Roman"/>
              </w:rPr>
              <w:t>Landsat, MODIS</w:t>
            </w:r>
          </w:p>
        </w:tc>
        <w:tc>
          <w:tcPr>
            <w:tcW w:w="0" w:type="auto"/>
            <w:hideMark/>
          </w:tcPr>
          <w:p w14:paraId="6AE48BA4" w14:textId="77777777" w:rsidR="0036067C" w:rsidRPr="00C70D2B" w:rsidRDefault="0036067C" w:rsidP="00232DD0">
            <w:pPr>
              <w:spacing w:after="160" w:line="259" w:lineRule="auto"/>
              <w:jc w:val="both"/>
              <w:rPr>
                <w:rFonts w:cs="Times New Roman"/>
              </w:rPr>
            </w:pPr>
            <w:r w:rsidRPr="00C70D2B">
              <w:rPr>
                <w:rFonts w:cs="Times New Roman"/>
              </w:rPr>
              <w:t>Huete, 1988</w:t>
            </w:r>
          </w:p>
        </w:tc>
      </w:tr>
      <w:tr w:rsidR="0036067C" w:rsidRPr="00C70D2B" w14:paraId="4D3FDBD0" w14:textId="77777777" w:rsidTr="0036067C">
        <w:tc>
          <w:tcPr>
            <w:tcW w:w="0" w:type="auto"/>
            <w:hideMark/>
          </w:tcPr>
          <w:p w14:paraId="689975A4" w14:textId="77777777" w:rsidR="0036067C" w:rsidRPr="00C70D2B" w:rsidRDefault="0036067C" w:rsidP="00232DD0">
            <w:pPr>
              <w:spacing w:after="160" w:line="259" w:lineRule="auto"/>
              <w:jc w:val="both"/>
              <w:rPr>
                <w:rFonts w:cs="Times New Roman"/>
              </w:rPr>
            </w:pPr>
            <w:r w:rsidRPr="00C70D2B">
              <w:rPr>
                <w:rFonts w:cs="Times New Roman"/>
              </w:rPr>
              <w:t>Indice de végétation amélioré</w:t>
            </w:r>
          </w:p>
        </w:tc>
        <w:tc>
          <w:tcPr>
            <w:tcW w:w="0" w:type="auto"/>
            <w:hideMark/>
          </w:tcPr>
          <w:p w14:paraId="6242FAA1" w14:textId="77777777" w:rsidR="0036067C" w:rsidRPr="00C70D2B" w:rsidRDefault="0036067C" w:rsidP="00232DD0">
            <w:pPr>
              <w:spacing w:after="160" w:line="259" w:lineRule="auto"/>
              <w:jc w:val="both"/>
              <w:rPr>
                <w:rFonts w:cs="Times New Roman"/>
              </w:rPr>
            </w:pPr>
            <w:r w:rsidRPr="00C70D2B">
              <w:rPr>
                <w:rFonts w:cs="Times New Roman"/>
              </w:rPr>
              <w:t>EVI</w:t>
            </w:r>
          </w:p>
        </w:tc>
        <w:tc>
          <w:tcPr>
            <w:tcW w:w="0" w:type="auto"/>
            <w:hideMark/>
          </w:tcPr>
          <w:p w14:paraId="3E95DB77" w14:textId="77777777" w:rsidR="0036067C" w:rsidRPr="00C70D2B" w:rsidRDefault="0036067C" w:rsidP="00232DD0">
            <w:pPr>
              <w:spacing w:after="160" w:line="259" w:lineRule="auto"/>
              <w:jc w:val="both"/>
              <w:rPr>
                <w:rFonts w:cs="Times New Roman"/>
                <w:lang w:val="en-US"/>
              </w:rPr>
            </w:pPr>
            <w:r w:rsidRPr="00C70D2B">
              <w:rPr>
                <w:rFonts w:cs="Times New Roman"/>
                <w:lang w:val="en-US"/>
              </w:rPr>
              <w:t>2.5 × (NIR - RED) / (NIR + 6×RED - 7.5×BLUE + 1)</w:t>
            </w:r>
          </w:p>
        </w:tc>
        <w:tc>
          <w:tcPr>
            <w:tcW w:w="0" w:type="auto"/>
            <w:hideMark/>
          </w:tcPr>
          <w:p w14:paraId="16112A11" w14:textId="77777777" w:rsidR="0036067C" w:rsidRPr="00C70D2B" w:rsidRDefault="0036067C" w:rsidP="00232DD0">
            <w:pPr>
              <w:spacing w:after="160" w:line="259" w:lineRule="auto"/>
              <w:jc w:val="both"/>
              <w:rPr>
                <w:rFonts w:cs="Times New Roman"/>
              </w:rPr>
            </w:pPr>
            <w:r w:rsidRPr="00C70D2B">
              <w:rPr>
                <w:rFonts w:cs="Times New Roman"/>
              </w:rPr>
              <w:t>Milieux tropicaux, densité végétale élevée</w:t>
            </w:r>
          </w:p>
        </w:tc>
        <w:tc>
          <w:tcPr>
            <w:tcW w:w="0" w:type="auto"/>
            <w:hideMark/>
          </w:tcPr>
          <w:p w14:paraId="2B878CBE" w14:textId="77777777" w:rsidR="0036067C" w:rsidRPr="00C70D2B" w:rsidRDefault="0036067C" w:rsidP="00232DD0">
            <w:pPr>
              <w:spacing w:after="160" w:line="259" w:lineRule="auto"/>
              <w:jc w:val="both"/>
              <w:rPr>
                <w:rFonts w:cs="Times New Roman"/>
              </w:rPr>
            </w:pPr>
            <w:r w:rsidRPr="00C70D2B">
              <w:rPr>
                <w:rFonts w:cs="Times New Roman"/>
              </w:rPr>
              <w:t>MODIS, Sentinel-2</w:t>
            </w:r>
          </w:p>
        </w:tc>
        <w:tc>
          <w:tcPr>
            <w:tcW w:w="0" w:type="auto"/>
            <w:hideMark/>
          </w:tcPr>
          <w:p w14:paraId="0A2F2234" w14:textId="77777777" w:rsidR="0036067C" w:rsidRPr="00C70D2B" w:rsidRDefault="0036067C" w:rsidP="00232DD0">
            <w:pPr>
              <w:spacing w:after="160" w:line="259" w:lineRule="auto"/>
              <w:jc w:val="both"/>
              <w:rPr>
                <w:rFonts w:cs="Times New Roman"/>
              </w:rPr>
            </w:pPr>
            <w:r w:rsidRPr="00C70D2B">
              <w:rPr>
                <w:rFonts w:cs="Times New Roman"/>
              </w:rPr>
              <w:t>Huete et al., 2002</w:t>
            </w:r>
          </w:p>
        </w:tc>
      </w:tr>
      <w:tr w:rsidR="0036067C" w:rsidRPr="00C70D2B" w14:paraId="1DC30195" w14:textId="77777777" w:rsidTr="0036067C">
        <w:tc>
          <w:tcPr>
            <w:tcW w:w="0" w:type="auto"/>
            <w:hideMark/>
          </w:tcPr>
          <w:p w14:paraId="25E099E0" w14:textId="77777777" w:rsidR="0036067C" w:rsidRPr="00C70D2B" w:rsidRDefault="0036067C" w:rsidP="00232DD0">
            <w:pPr>
              <w:spacing w:after="160" w:line="259" w:lineRule="auto"/>
              <w:jc w:val="both"/>
              <w:rPr>
                <w:rFonts w:cs="Times New Roman"/>
              </w:rPr>
            </w:pPr>
            <w:r w:rsidRPr="00C70D2B">
              <w:rPr>
                <w:rFonts w:cs="Times New Roman"/>
              </w:rPr>
              <w:t>Indice de végétation par différence simple</w:t>
            </w:r>
          </w:p>
        </w:tc>
        <w:tc>
          <w:tcPr>
            <w:tcW w:w="0" w:type="auto"/>
            <w:hideMark/>
          </w:tcPr>
          <w:p w14:paraId="347BDBA6" w14:textId="77777777" w:rsidR="0036067C" w:rsidRPr="00C70D2B" w:rsidRDefault="0036067C" w:rsidP="00232DD0">
            <w:pPr>
              <w:spacing w:after="160" w:line="259" w:lineRule="auto"/>
              <w:jc w:val="both"/>
              <w:rPr>
                <w:rFonts w:cs="Times New Roman"/>
              </w:rPr>
            </w:pPr>
            <w:r w:rsidRPr="00C70D2B">
              <w:rPr>
                <w:rFonts w:cs="Times New Roman"/>
              </w:rPr>
              <w:t>DVI</w:t>
            </w:r>
          </w:p>
        </w:tc>
        <w:tc>
          <w:tcPr>
            <w:tcW w:w="0" w:type="auto"/>
            <w:hideMark/>
          </w:tcPr>
          <w:p w14:paraId="0EA64EC4" w14:textId="77777777" w:rsidR="0036067C" w:rsidRPr="00C70D2B" w:rsidRDefault="0036067C" w:rsidP="00232DD0">
            <w:pPr>
              <w:spacing w:after="160" w:line="259" w:lineRule="auto"/>
              <w:jc w:val="both"/>
              <w:rPr>
                <w:rFonts w:cs="Times New Roman"/>
              </w:rPr>
            </w:pPr>
            <w:r w:rsidRPr="00C70D2B">
              <w:rPr>
                <w:rFonts w:cs="Times New Roman"/>
              </w:rPr>
              <w:t>NIR - RED</w:t>
            </w:r>
          </w:p>
        </w:tc>
        <w:tc>
          <w:tcPr>
            <w:tcW w:w="0" w:type="auto"/>
            <w:hideMark/>
          </w:tcPr>
          <w:p w14:paraId="1D28786B" w14:textId="77777777" w:rsidR="0036067C" w:rsidRPr="00C70D2B" w:rsidRDefault="0036067C" w:rsidP="00232DD0">
            <w:pPr>
              <w:spacing w:after="160" w:line="259" w:lineRule="auto"/>
              <w:jc w:val="both"/>
              <w:rPr>
                <w:rFonts w:cs="Times New Roman"/>
              </w:rPr>
            </w:pPr>
            <w:r w:rsidRPr="00C70D2B">
              <w:rPr>
                <w:rFonts w:cs="Times New Roman"/>
              </w:rPr>
              <w:t>Estimation simple de la biomasse</w:t>
            </w:r>
          </w:p>
        </w:tc>
        <w:tc>
          <w:tcPr>
            <w:tcW w:w="0" w:type="auto"/>
            <w:hideMark/>
          </w:tcPr>
          <w:p w14:paraId="34A051BA" w14:textId="77777777" w:rsidR="0036067C" w:rsidRPr="00C70D2B" w:rsidRDefault="0036067C" w:rsidP="00232DD0">
            <w:pPr>
              <w:spacing w:after="160" w:line="259" w:lineRule="auto"/>
              <w:jc w:val="both"/>
              <w:rPr>
                <w:rFonts w:cs="Times New Roman"/>
              </w:rPr>
            </w:pPr>
            <w:r w:rsidRPr="00C70D2B">
              <w:rPr>
                <w:rFonts w:cs="Times New Roman"/>
              </w:rPr>
              <w:t>Tous capteurs optiques</w:t>
            </w:r>
          </w:p>
        </w:tc>
        <w:tc>
          <w:tcPr>
            <w:tcW w:w="0" w:type="auto"/>
            <w:hideMark/>
          </w:tcPr>
          <w:p w14:paraId="056C1089" w14:textId="77777777" w:rsidR="0036067C" w:rsidRPr="00C70D2B" w:rsidRDefault="0036067C" w:rsidP="00232DD0">
            <w:pPr>
              <w:spacing w:after="160" w:line="259" w:lineRule="auto"/>
              <w:jc w:val="both"/>
              <w:rPr>
                <w:rFonts w:cs="Times New Roman"/>
              </w:rPr>
            </w:pPr>
            <w:r w:rsidRPr="00C70D2B">
              <w:rPr>
                <w:rFonts w:cs="Times New Roman"/>
              </w:rPr>
              <w:t>Tucker, 1979</w:t>
            </w:r>
          </w:p>
        </w:tc>
      </w:tr>
      <w:tr w:rsidR="0036067C" w:rsidRPr="00C70D2B" w14:paraId="5F05475D" w14:textId="77777777" w:rsidTr="0036067C">
        <w:tc>
          <w:tcPr>
            <w:tcW w:w="0" w:type="auto"/>
            <w:hideMark/>
          </w:tcPr>
          <w:p w14:paraId="5D20723D" w14:textId="77777777" w:rsidR="0036067C" w:rsidRPr="00C70D2B" w:rsidRDefault="0036067C" w:rsidP="00232DD0">
            <w:pPr>
              <w:spacing w:after="160" w:line="259" w:lineRule="auto"/>
              <w:jc w:val="both"/>
              <w:rPr>
                <w:rFonts w:cs="Times New Roman"/>
              </w:rPr>
            </w:pPr>
            <w:r w:rsidRPr="00C70D2B">
              <w:rPr>
                <w:rFonts w:cs="Times New Roman"/>
              </w:rPr>
              <w:t>Indice de végétation atmosphériquement résistant</w:t>
            </w:r>
          </w:p>
        </w:tc>
        <w:tc>
          <w:tcPr>
            <w:tcW w:w="0" w:type="auto"/>
            <w:hideMark/>
          </w:tcPr>
          <w:p w14:paraId="40CB8872" w14:textId="77777777" w:rsidR="0036067C" w:rsidRPr="00C70D2B" w:rsidRDefault="0036067C" w:rsidP="00232DD0">
            <w:pPr>
              <w:spacing w:after="160" w:line="259" w:lineRule="auto"/>
              <w:jc w:val="both"/>
              <w:rPr>
                <w:rFonts w:cs="Times New Roman"/>
              </w:rPr>
            </w:pPr>
            <w:r w:rsidRPr="00C70D2B">
              <w:rPr>
                <w:rFonts w:cs="Times New Roman"/>
              </w:rPr>
              <w:t>ARVI</w:t>
            </w:r>
          </w:p>
        </w:tc>
        <w:tc>
          <w:tcPr>
            <w:tcW w:w="0" w:type="auto"/>
            <w:hideMark/>
          </w:tcPr>
          <w:p w14:paraId="5B3E41AC" w14:textId="77777777" w:rsidR="0036067C" w:rsidRPr="00C70D2B" w:rsidRDefault="0036067C" w:rsidP="00232DD0">
            <w:pPr>
              <w:spacing w:after="160" w:line="259" w:lineRule="auto"/>
              <w:jc w:val="both"/>
              <w:rPr>
                <w:rFonts w:cs="Times New Roman"/>
                <w:lang w:val="en-US"/>
              </w:rPr>
            </w:pPr>
            <w:r w:rsidRPr="00C70D2B">
              <w:rPr>
                <w:rFonts w:cs="Times New Roman"/>
                <w:lang w:val="en-US"/>
              </w:rPr>
              <w:t xml:space="preserve">(NIR - (2×RED - BLUE)) / </w:t>
            </w:r>
            <w:r w:rsidRPr="00C70D2B">
              <w:rPr>
                <w:rFonts w:cs="Times New Roman"/>
                <w:lang w:val="en-US"/>
              </w:rPr>
              <w:lastRenderedPageBreak/>
              <w:t>(NIR + (2×RED - BLUE))</w:t>
            </w:r>
          </w:p>
        </w:tc>
        <w:tc>
          <w:tcPr>
            <w:tcW w:w="0" w:type="auto"/>
            <w:hideMark/>
          </w:tcPr>
          <w:p w14:paraId="7E6A4F87" w14:textId="77777777" w:rsidR="0036067C" w:rsidRPr="00C70D2B" w:rsidRDefault="0036067C" w:rsidP="00232DD0">
            <w:pPr>
              <w:spacing w:after="160" w:line="259" w:lineRule="auto"/>
              <w:jc w:val="both"/>
              <w:rPr>
                <w:rFonts w:cs="Times New Roman"/>
              </w:rPr>
            </w:pPr>
            <w:r w:rsidRPr="00C70D2B">
              <w:rPr>
                <w:rFonts w:cs="Times New Roman"/>
              </w:rPr>
              <w:lastRenderedPageBreak/>
              <w:t>Corrigé des effets atmosphériques</w:t>
            </w:r>
          </w:p>
        </w:tc>
        <w:tc>
          <w:tcPr>
            <w:tcW w:w="0" w:type="auto"/>
            <w:hideMark/>
          </w:tcPr>
          <w:p w14:paraId="4F79EB66" w14:textId="77777777" w:rsidR="0036067C" w:rsidRPr="00C70D2B" w:rsidRDefault="0036067C" w:rsidP="00232DD0">
            <w:pPr>
              <w:spacing w:after="160" w:line="259" w:lineRule="auto"/>
              <w:jc w:val="both"/>
              <w:rPr>
                <w:rFonts w:cs="Times New Roman"/>
              </w:rPr>
            </w:pPr>
            <w:r w:rsidRPr="00C70D2B">
              <w:rPr>
                <w:rFonts w:cs="Times New Roman"/>
              </w:rPr>
              <w:t>MODIS, AVHRR</w:t>
            </w:r>
          </w:p>
        </w:tc>
        <w:tc>
          <w:tcPr>
            <w:tcW w:w="0" w:type="auto"/>
            <w:hideMark/>
          </w:tcPr>
          <w:p w14:paraId="13487D8D" w14:textId="77777777" w:rsidR="0036067C" w:rsidRPr="00C70D2B" w:rsidRDefault="0036067C" w:rsidP="00232DD0">
            <w:pPr>
              <w:spacing w:after="160" w:line="259" w:lineRule="auto"/>
              <w:jc w:val="both"/>
              <w:rPr>
                <w:rFonts w:cs="Times New Roman"/>
              </w:rPr>
            </w:pPr>
            <w:r w:rsidRPr="00C70D2B">
              <w:rPr>
                <w:rFonts w:cs="Times New Roman"/>
              </w:rPr>
              <w:t>Kaufman &amp; Tanré, 1992</w:t>
            </w:r>
          </w:p>
        </w:tc>
      </w:tr>
      <w:tr w:rsidR="0036067C" w:rsidRPr="00C70D2B" w14:paraId="1AD17D0B" w14:textId="77777777" w:rsidTr="0036067C">
        <w:tc>
          <w:tcPr>
            <w:tcW w:w="0" w:type="auto"/>
            <w:hideMark/>
          </w:tcPr>
          <w:p w14:paraId="688F9D04" w14:textId="77777777" w:rsidR="0036067C" w:rsidRPr="00C70D2B" w:rsidRDefault="0036067C" w:rsidP="00232DD0">
            <w:pPr>
              <w:spacing w:after="160" w:line="259" w:lineRule="auto"/>
              <w:jc w:val="both"/>
              <w:rPr>
                <w:rFonts w:cs="Times New Roman"/>
              </w:rPr>
            </w:pPr>
            <w:r w:rsidRPr="00C70D2B">
              <w:rPr>
                <w:rFonts w:cs="Times New Roman"/>
              </w:rPr>
              <w:t>Indice de végétation basé sur les bandes rouges</w:t>
            </w:r>
          </w:p>
        </w:tc>
        <w:tc>
          <w:tcPr>
            <w:tcW w:w="0" w:type="auto"/>
            <w:hideMark/>
          </w:tcPr>
          <w:p w14:paraId="6887814F" w14:textId="77777777" w:rsidR="0036067C" w:rsidRPr="00C70D2B" w:rsidRDefault="0036067C" w:rsidP="00232DD0">
            <w:pPr>
              <w:spacing w:after="160" w:line="259" w:lineRule="auto"/>
              <w:jc w:val="both"/>
              <w:rPr>
                <w:rFonts w:cs="Times New Roman"/>
              </w:rPr>
            </w:pPr>
            <w:r w:rsidRPr="00C70D2B">
              <w:rPr>
                <w:rFonts w:cs="Times New Roman"/>
              </w:rPr>
              <w:t>RVI</w:t>
            </w:r>
          </w:p>
        </w:tc>
        <w:tc>
          <w:tcPr>
            <w:tcW w:w="0" w:type="auto"/>
            <w:hideMark/>
          </w:tcPr>
          <w:p w14:paraId="3178B241" w14:textId="77777777" w:rsidR="0036067C" w:rsidRPr="00C70D2B" w:rsidRDefault="0036067C" w:rsidP="00232DD0">
            <w:pPr>
              <w:spacing w:after="160" w:line="259" w:lineRule="auto"/>
              <w:jc w:val="both"/>
              <w:rPr>
                <w:rFonts w:cs="Times New Roman"/>
              </w:rPr>
            </w:pPr>
            <w:r w:rsidRPr="00C70D2B">
              <w:rPr>
                <w:rFonts w:cs="Times New Roman"/>
              </w:rPr>
              <w:t>NIR / RED</w:t>
            </w:r>
          </w:p>
        </w:tc>
        <w:tc>
          <w:tcPr>
            <w:tcW w:w="0" w:type="auto"/>
            <w:hideMark/>
          </w:tcPr>
          <w:p w14:paraId="7E5B396E" w14:textId="77777777" w:rsidR="0036067C" w:rsidRPr="00C70D2B" w:rsidRDefault="0036067C" w:rsidP="00232DD0">
            <w:pPr>
              <w:spacing w:after="160" w:line="259" w:lineRule="auto"/>
              <w:jc w:val="both"/>
              <w:rPr>
                <w:rFonts w:cs="Times New Roman"/>
              </w:rPr>
            </w:pPr>
            <w:r w:rsidRPr="00C70D2B">
              <w:rPr>
                <w:rFonts w:cs="Times New Roman"/>
              </w:rPr>
              <w:t>Ancêtre du NDVI</w:t>
            </w:r>
          </w:p>
        </w:tc>
        <w:tc>
          <w:tcPr>
            <w:tcW w:w="0" w:type="auto"/>
            <w:hideMark/>
          </w:tcPr>
          <w:p w14:paraId="0CB73EA7" w14:textId="77777777" w:rsidR="0036067C" w:rsidRPr="00C70D2B" w:rsidRDefault="0036067C" w:rsidP="00232DD0">
            <w:pPr>
              <w:spacing w:after="160" w:line="259" w:lineRule="auto"/>
              <w:jc w:val="both"/>
              <w:rPr>
                <w:rFonts w:cs="Times New Roman"/>
              </w:rPr>
            </w:pPr>
            <w:r w:rsidRPr="00C70D2B">
              <w:rPr>
                <w:rFonts w:cs="Times New Roman"/>
              </w:rPr>
              <w:t>Landsat, MODIS</w:t>
            </w:r>
          </w:p>
        </w:tc>
        <w:tc>
          <w:tcPr>
            <w:tcW w:w="0" w:type="auto"/>
            <w:hideMark/>
          </w:tcPr>
          <w:p w14:paraId="6CEB52B9" w14:textId="77777777" w:rsidR="0036067C" w:rsidRPr="00C70D2B" w:rsidRDefault="0036067C" w:rsidP="00232DD0">
            <w:pPr>
              <w:spacing w:after="160" w:line="259" w:lineRule="auto"/>
              <w:jc w:val="both"/>
              <w:rPr>
                <w:rFonts w:cs="Times New Roman"/>
              </w:rPr>
            </w:pPr>
            <w:r w:rsidRPr="00C70D2B">
              <w:rPr>
                <w:rFonts w:cs="Times New Roman"/>
              </w:rPr>
              <w:t>Jordan, 1969</w:t>
            </w:r>
          </w:p>
        </w:tc>
      </w:tr>
      <w:tr w:rsidR="0036067C" w:rsidRPr="00C70D2B" w14:paraId="5164209A" w14:textId="77777777" w:rsidTr="0036067C">
        <w:tc>
          <w:tcPr>
            <w:tcW w:w="0" w:type="auto"/>
            <w:hideMark/>
          </w:tcPr>
          <w:p w14:paraId="71B6CFF5" w14:textId="77777777" w:rsidR="0036067C" w:rsidRPr="00C70D2B" w:rsidRDefault="0036067C" w:rsidP="00232DD0">
            <w:pPr>
              <w:spacing w:after="160" w:line="259" w:lineRule="auto"/>
              <w:jc w:val="both"/>
              <w:rPr>
                <w:rFonts w:cs="Times New Roman"/>
              </w:rPr>
            </w:pPr>
            <w:r w:rsidRPr="00C70D2B">
              <w:rPr>
                <w:rFonts w:cs="Times New Roman"/>
              </w:rPr>
              <w:t>Indice de surface imperméable</w:t>
            </w:r>
          </w:p>
        </w:tc>
        <w:tc>
          <w:tcPr>
            <w:tcW w:w="0" w:type="auto"/>
            <w:hideMark/>
          </w:tcPr>
          <w:p w14:paraId="0D54D65B" w14:textId="77777777" w:rsidR="0036067C" w:rsidRPr="00C70D2B" w:rsidRDefault="0036067C" w:rsidP="00232DD0">
            <w:pPr>
              <w:spacing w:after="160" w:line="259" w:lineRule="auto"/>
              <w:jc w:val="both"/>
              <w:rPr>
                <w:rFonts w:cs="Times New Roman"/>
              </w:rPr>
            </w:pPr>
            <w:r w:rsidRPr="00C70D2B">
              <w:rPr>
                <w:rFonts w:cs="Times New Roman"/>
              </w:rPr>
              <w:t>ISI</w:t>
            </w:r>
          </w:p>
        </w:tc>
        <w:tc>
          <w:tcPr>
            <w:tcW w:w="0" w:type="auto"/>
            <w:hideMark/>
          </w:tcPr>
          <w:p w14:paraId="0AB0075A" w14:textId="77777777" w:rsidR="0036067C" w:rsidRPr="00C70D2B" w:rsidRDefault="0036067C" w:rsidP="00232DD0">
            <w:pPr>
              <w:spacing w:after="160" w:line="259" w:lineRule="auto"/>
              <w:jc w:val="both"/>
              <w:rPr>
                <w:rFonts w:cs="Times New Roman"/>
              </w:rPr>
            </w:pPr>
            <w:r w:rsidRPr="00C70D2B">
              <w:rPr>
                <w:rFonts w:cs="Times New Roman"/>
              </w:rPr>
              <w:t>NDBI - NDVI</w:t>
            </w:r>
          </w:p>
        </w:tc>
        <w:tc>
          <w:tcPr>
            <w:tcW w:w="0" w:type="auto"/>
            <w:hideMark/>
          </w:tcPr>
          <w:p w14:paraId="1E16B435" w14:textId="77777777" w:rsidR="0036067C" w:rsidRPr="00C70D2B" w:rsidRDefault="0036067C" w:rsidP="00232DD0">
            <w:pPr>
              <w:spacing w:after="160" w:line="259" w:lineRule="auto"/>
              <w:jc w:val="both"/>
              <w:rPr>
                <w:rFonts w:cs="Times New Roman"/>
              </w:rPr>
            </w:pPr>
            <w:r w:rsidRPr="00C70D2B">
              <w:rPr>
                <w:rFonts w:cs="Times New Roman"/>
              </w:rPr>
              <w:t>Urbanisation, étalement urbain</w:t>
            </w:r>
          </w:p>
        </w:tc>
        <w:tc>
          <w:tcPr>
            <w:tcW w:w="0" w:type="auto"/>
            <w:hideMark/>
          </w:tcPr>
          <w:p w14:paraId="680C04AE" w14:textId="77777777" w:rsidR="0036067C" w:rsidRPr="00C70D2B" w:rsidRDefault="0036067C" w:rsidP="00232DD0">
            <w:pPr>
              <w:spacing w:after="160" w:line="259" w:lineRule="auto"/>
              <w:jc w:val="both"/>
              <w:rPr>
                <w:rFonts w:cs="Times New Roman"/>
              </w:rPr>
            </w:pPr>
            <w:r w:rsidRPr="00C70D2B">
              <w:rPr>
                <w:rFonts w:cs="Times New Roman"/>
              </w:rPr>
              <w:t>Landsat, Sentinel-2</w:t>
            </w:r>
          </w:p>
        </w:tc>
        <w:tc>
          <w:tcPr>
            <w:tcW w:w="0" w:type="auto"/>
            <w:hideMark/>
          </w:tcPr>
          <w:p w14:paraId="301C8697" w14:textId="77777777" w:rsidR="0036067C" w:rsidRPr="00C70D2B" w:rsidRDefault="0036067C" w:rsidP="00232DD0">
            <w:pPr>
              <w:spacing w:after="160" w:line="259" w:lineRule="auto"/>
              <w:jc w:val="both"/>
              <w:rPr>
                <w:rFonts w:cs="Times New Roman"/>
              </w:rPr>
            </w:pPr>
            <w:r w:rsidRPr="00C70D2B">
              <w:rPr>
                <w:rFonts w:cs="Times New Roman"/>
              </w:rPr>
              <w:t>Xu, 2008</w:t>
            </w:r>
          </w:p>
        </w:tc>
      </w:tr>
    </w:tbl>
    <w:p w14:paraId="570B1F1D" w14:textId="29B75D94" w:rsidR="0036067C" w:rsidRDefault="00F52AAF" w:rsidP="00715CC1">
      <w:pPr>
        <w:pStyle w:val="Paragraphedeliste"/>
        <w:jc w:val="both"/>
        <w:rPr>
          <w:rFonts w:cs="Times New Roman"/>
          <w:b/>
          <w:bCs/>
        </w:rPr>
      </w:pPr>
      <w:r w:rsidRPr="00C70D2B">
        <w:rPr>
          <w:rFonts w:cs="Times New Roman"/>
          <w:b/>
          <w:bCs/>
        </w:rPr>
        <w:t>Tableau des principaux indices en télédétection</w:t>
      </w:r>
    </w:p>
    <w:p w14:paraId="2969AB72" w14:textId="77777777" w:rsidR="00715CC1" w:rsidRPr="00C70D2B" w:rsidRDefault="00715CC1" w:rsidP="00715CC1">
      <w:pPr>
        <w:pStyle w:val="Paragraphedeliste"/>
        <w:jc w:val="both"/>
        <w:rPr>
          <w:rFonts w:cs="Times New Roman"/>
          <w:b/>
          <w:bCs/>
        </w:rPr>
      </w:pPr>
    </w:p>
    <w:p w14:paraId="4FCFBAD8" w14:textId="25C598E7" w:rsidR="00216609" w:rsidRPr="000051D6" w:rsidRDefault="00216609" w:rsidP="00232DD0">
      <w:pPr>
        <w:pStyle w:val="Paragraphedeliste"/>
        <w:numPr>
          <w:ilvl w:val="0"/>
          <w:numId w:val="197"/>
        </w:numPr>
        <w:jc w:val="both"/>
        <w:rPr>
          <w:rFonts w:cs="Times New Roman"/>
          <w:b/>
          <w:bCs/>
        </w:rPr>
      </w:pPr>
      <w:r w:rsidRPr="000051D6">
        <w:rPr>
          <w:rFonts w:cs="Times New Roman"/>
          <w:b/>
          <w:bCs/>
        </w:rPr>
        <w:t>Utilisation des outils numériques pour l’analyse géospatiale</w:t>
      </w:r>
      <w:r w:rsidR="001538AD" w:rsidRPr="000051D6">
        <w:rPr>
          <w:rFonts w:cs="Times New Roman"/>
          <w:b/>
          <w:bCs/>
        </w:rPr>
        <w:t> :</w:t>
      </w:r>
    </w:p>
    <w:p w14:paraId="73C2ACF2" w14:textId="77777777" w:rsidR="001538AD" w:rsidRPr="00C70D2B" w:rsidRDefault="001538AD" w:rsidP="00232DD0">
      <w:pPr>
        <w:pStyle w:val="Paragraphedeliste"/>
        <w:jc w:val="both"/>
        <w:rPr>
          <w:rFonts w:cs="Times New Roman"/>
          <w:b/>
          <w:bCs/>
        </w:rPr>
      </w:pPr>
    </w:p>
    <w:p w14:paraId="6F3FE056" w14:textId="7EFC5FD0" w:rsidR="00216609" w:rsidRPr="000051D6" w:rsidRDefault="00216609" w:rsidP="00232DD0">
      <w:pPr>
        <w:pStyle w:val="Paragraphedeliste"/>
        <w:numPr>
          <w:ilvl w:val="1"/>
          <w:numId w:val="198"/>
        </w:numPr>
        <w:jc w:val="both"/>
        <w:rPr>
          <w:rFonts w:cs="Times New Roman"/>
          <w:b/>
          <w:bCs/>
        </w:rPr>
      </w:pPr>
      <w:r w:rsidRPr="000051D6">
        <w:rPr>
          <w:rFonts w:cs="Times New Roman"/>
          <w:b/>
          <w:bCs/>
        </w:rPr>
        <w:t>Google Earth Engine (GEE)</w:t>
      </w:r>
    </w:p>
    <w:p w14:paraId="3B06E61D" w14:textId="77777777" w:rsidR="001538AD" w:rsidRPr="00C70D2B" w:rsidRDefault="001538AD" w:rsidP="00232DD0">
      <w:pPr>
        <w:pStyle w:val="Paragraphedeliste"/>
        <w:jc w:val="both"/>
        <w:rPr>
          <w:rFonts w:cs="Times New Roman"/>
          <w:b/>
          <w:bCs/>
        </w:rPr>
      </w:pPr>
    </w:p>
    <w:p w14:paraId="008E245A" w14:textId="3C5D5E55" w:rsidR="00216609" w:rsidRDefault="00216609" w:rsidP="00232DD0">
      <w:pPr>
        <w:pStyle w:val="Paragraphedeliste"/>
        <w:numPr>
          <w:ilvl w:val="2"/>
          <w:numId w:val="198"/>
        </w:numPr>
        <w:jc w:val="both"/>
        <w:rPr>
          <w:rFonts w:cs="Times New Roman"/>
          <w:b/>
          <w:bCs/>
        </w:rPr>
      </w:pPr>
      <w:r w:rsidRPr="000051D6">
        <w:rPr>
          <w:rFonts w:cs="Times New Roman"/>
          <w:b/>
          <w:bCs/>
        </w:rPr>
        <w:t>Présentation générale</w:t>
      </w:r>
    </w:p>
    <w:p w14:paraId="681553C1" w14:textId="77777777" w:rsidR="00216609" w:rsidRPr="00C70D2B" w:rsidRDefault="00216609" w:rsidP="00232DD0">
      <w:pPr>
        <w:jc w:val="both"/>
        <w:rPr>
          <w:rFonts w:cs="Times New Roman"/>
        </w:rPr>
      </w:pPr>
      <w:r w:rsidRPr="00C70D2B">
        <w:rPr>
          <w:rFonts w:cs="Times New Roman"/>
        </w:rPr>
        <w:t>Google Earth Engine (GEE) est une plateforme de traitement géospatial massivement parallèle qui permet d’analyser des images satellites et des ensembles de données géospatiales à l’échelle planétaire via le cloud (Gorelick et al., 2017). Elle intègre une immense base de données satellite (Landsat, Sentinel, MODIS, SRTM...) et propose une interface de programmation JavaScript ou Python.</w:t>
      </w:r>
    </w:p>
    <w:p w14:paraId="0801D46C" w14:textId="61E553F7" w:rsidR="001538AD" w:rsidRPr="00C70D2B" w:rsidRDefault="00443067" w:rsidP="00232DD0">
      <w:pPr>
        <w:jc w:val="both"/>
        <w:rPr>
          <w:rFonts w:cs="Times New Roman"/>
        </w:rPr>
      </w:pPr>
      <w:r w:rsidRPr="00C70D2B">
        <w:rPr>
          <w:rFonts w:cs="Times New Roman"/>
          <w:noProof/>
        </w:rPr>
        <w:lastRenderedPageBreak/>
        <w:drawing>
          <wp:inline distT="0" distB="0" distL="0" distR="0" wp14:anchorId="35D31EA5" wp14:editId="10060471">
            <wp:extent cx="5760720" cy="5067300"/>
            <wp:effectExtent l="19050" t="19050" r="11430" b="19050"/>
            <wp:docPr id="2034089687"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089687" name="Image 2034089687"/>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60720" cy="5067300"/>
                    </a:xfrm>
                    <a:prstGeom prst="rect">
                      <a:avLst/>
                    </a:prstGeom>
                    <a:ln>
                      <a:solidFill>
                        <a:schemeClr val="tx1"/>
                      </a:solidFill>
                    </a:ln>
                  </pic:spPr>
                </pic:pic>
              </a:graphicData>
            </a:graphic>
          </wp:inline>
        </w:drawing>
      </w:r>
    </w:p>
    <w:p w14:paraId="20184CD3" w14:textId="1F26D5CD" w:rsidR="00443067" w:rsidRDefault="00443067" w:rsidP="00232DD0">
      <w:pPr>
        <w:jc w:val="both"/>
        <w:rPr>
          <w:rFonts w:cs="Times New Roman"/>
        </w:rPr>
      </w:pPr>
      <w:r w:rsidRPr="00C70D2B">
        <w:rPr>
          <w:rFonts w:cs="Times New Roman"/>
        </w:rPr>
        <w:t>Figure Interface GEE</w:t>
      </w:r>
    </w:p>
    <w:p w14:paraId="153B02C3" w14:textId="55C8B959" w:rsidR="00216609" w:rsidRPr="000051D6" w:rsidRDefault="00216609" w:rsidP="00232DD0">
      <w:pPr>
        <w:pStyle w:val="Paragraphedeliste"/>
        <w:numPr>
          <w:ilvl w:val="2"/>
          <w:numId w:val="199"/>
        </w:numPr>
        <w:jc w:val="both"/>
        <w:rPr>
          <w:rFonts w:cs="Times New Roman"/>
          <w:b/>
          <w:bCs/>
        </w:rPr>
      </w:pPr>
      <w:r w:rsidRPr="000051D6">
        <w:rPr>
          <w:rFonts w:cs="Times New Roman"/>
          <w:b/>
          <w:bCs/>
        </w:rPr>
        <w:t>Utilité dans ce PFE</w:t>
      </w:r>
    </w:p>
    <w:p w14:paraId="13E5A425" w14:textId="77777777" w:rsidR="00216609" w:rsidRPr="00C70D2B" w:rsidRDefault="00216609" w:rsidP="00232DD0">
      <w:pPr>
        <w:jc w:val="both"/>
        <w:rPr>
          <w:rFonts w:cs="Times New Roman"/>
        </w:rPr>
      </w:pPr>
      <w:r w:rsidRPr="00C70D2B">
        <w:rPr>
          <w:rFonts w:cs="Times New Roman"/>
        </w:rPr>
        <w:t>GEE a été utilisé dans ce projet pour :</w:t>
      </w:r>
    </w:p>
    <w:p w14:paraId="6BD6E6D9" w14:textId="77777777" w:rsidR="00216609" w:rsidRPr="00C70D2B" w:rsidRDefault="00216609" w:rsidP="00232DD0">
      <w:pPr>
        <w:pStyle w:val="Paragraphedeliste"/>
        <w:numPr>
          <w:ilvl w:val="0"/>
          <w:numId w:val="77"/>
        </w:numPr>
        <w:jc w:val="both"/>
        <w:rPr>
          <w:rFonts w:cs="Times New Roman"/>
        </w:rPr>
      </w:pPr>
      <w:r w:rsidRPr="00C70D2B">
        <w:rPr>
          <w:rFonts w:cs="Times New Roman"/>
        </w:rPr>
        <w:t>Télécharger les données d’aérosols MODIS AOD et SRTM sur l’Algérie.</w:t>
      </w:r>
    </w:p>
    <w:p w14:paraId="2E62F0A5" w14:textId="77777777" w:rsidR="00216609" w:rsidRPr="00C70D2B" w:rsidRDefault="00216609" w:rsidP="00232DD0">
      <w:pPr>
        <w:pStyle w:val="Paragraphedeliste"/>
        <w:numPr>
          <w:ilvl w:val="0"/>
          <w:numId w:val="77"/>
        </w:numPr>
        <w:jc w:val="both"/>
        <w:rPr>
          <w:rFonts w:cs="Times New Roman"/>
        </w:rPr>
      </w:pPr>
      <w:r w:rsidRPr="00C70D2B">
        <w:rPr>
          <w:rFonts w:cs="Times New Roman"/>
        </w:rPr>
        <w:t>Réaliser une analyse temporelle de l’épaisseur optique des aérosols (AOD) pour identifier les périodes et régions les plus affectées.</w:t>
      </w:r>
    </w:p>
    <w:p w14:paraId="24B6AD4E" w14:textId="77777777" w:rsidR="00216609" w:rsidRPr="00C70D2B" w:rsidRDefault="00216609" w:rsidP="00232DD0">
      <w:pPr>
        <w:pStyle w:val="Paragraphedeliste"/>
        <w:numPr>
          <w:ilvl w:val="0"/>
          <w:numId w:val="77"/>
        </w:numPr>
        <w:jc w:val="both"/>
        <w:rPr>
          <w:rFonts w:cs="Times New Roman"/>
        </w:rPr>
      </w:pPr>
      <w:r w:rsidRPr="00C70D2B">
        <w:rPr>
          <w:rFonts w:cs="Times New Roman"/>
        </w:rPr>
        <w:t>Exporter les résultats sous forme de GeoTIFF et CSV pour traitement local.</w:t>
      </w:r>
    </w:p>
    <w:p w14:paraId="0F234821" w14:textId="77777777" w:rsidR="00216609" w:rsidRPr="00C70D2B" w:rsidRDefault="00216609" w:rsidP="00232DD0">
      <w:pPr>
        <w:jc w:val="both"/>
        <w:rPr>
          <w:rFonts w:cs="Times New Roman"/>
        </w:rPr>
      </w:pPr>
      <w:r w:rsidRPr="00C70D2B">
        <w:rPr>
          <w:rFonts w:cs="Times New Roman"/>
        </w:rPr>
        <w:t>Référence : Gorelick, N. et al. (2017)</w:t>
      </w:r>
    </w:p>
    <w:p w14:paraId="0EE3CB25" w14:textId="77777777" w:rsidR="004B263B" w:rsidRPr="00C70D2B" w:rsidRDefault="004B263B" w:rsidP="00232DD0">
      <w:pPr>
        <w:pStyle w:val="Paragraphedeliste"/>
        <w:jc w:val="both"/>
        <w:rPr>
          <w:rFonts w:cs="Times New Roman"/>
        </w:rPr>
      </w:pPr>
    </w:p>
    <w:p w14:paraId="3B45D0C4" w14:textId="1DDB6F18" w:rsidR="00216609" w:rsidRDefault="00216609" w:rsidP="00232DD0">
      <w:pPr>
        <w:pStyle w:val="Paragraphedeliste"/>
        <w:numPr>
          <w:ilvl w:val="1"/>
          <w:numId w:val="199"/>
        </w:numPr>
        <w:jc w:val="both"/>
        <w:rPr>
          <w:rFonts w:cs="Times New Roman"/>
          <w:b/>
          <w:bCs/>
        </w:rPr>
      </w:pPr>
      <w:r w:rsidRPr="000051D6">
        <w:rPr>
          <w:rFonts w:cs="Times New Roman"/>
          <w:b/>
          <w:bCs/>
        </w:rPr>
        <w:t>Jupyter Notebook</w:t>
      </w:r>
    </w:p>
    <w:p w14:paraId="7FEC0B6A" w14:textId="77777777" w:rsidR="00672742" w:rsidRPr="00C70D2B" w:rsidRDefault="00672742" w:rsidP="00232DD0">
      <w:pPr>
        <w:pStyle w:val="Paragraphedeliste"/>
        <w:jc w:val="both"/>
        <w:rPr>
          <w:rFonts w:cs="Times New Roman"/>
          <w:b/>
          <w:bCs/>
        </w:rPr>
      </w:pPr>
    </w:p>
    <w:p w14:paraId="0066B1E5" w14:textId="6BD71AEE" w:rsidR="00216609" w:rsidRDefault="00216609" w:rsidP="00232DD0">
      <w:pPr>
        <w:pStyle w:val="Paragraphedeliste"/>
        <w:numPr>
          <w:ilvl w:val="2"/>
          <w:numId w:val="199"/>
        </w:numPr>
        <w:jc w:val="both"/>
        <w:rPr>
          <w:rFonts w:cs="Times New Roman"/>
          <w:b/>
          <w:bCs/>
        </w:rPr>
      </w:pPr>
      <w:r w:rsidRPr="000051D6">
        <w:rPr>
          <w:rFonts w:cs="Times New Roman"/>
          <w:b/>
          <w:bCs/>
        </w:rPr>
        <w:t>Présentation</w:t>
      </w:r>
    </w:p>
    <w:p w14:paraId="0C5BA1C1" w14:textId="77777777" w:rsidR="000051D6" w:rsidRDefault="00216609" w:rsidP="00232DD0">
      <w:pPr>
        <w:jc w:val="both"/>
        <w:rPr>
          <w:rFonts w:cs="Times New Roman"/>
        </w:rPr>
      </w:pPr>
      <w:r w:rsidRPr="00C70D2B">
        <w:rPr>
          <w:rFonts w:cs="Times New Roman"/>
        </w:rPr>
        <w:t>Jupyter Notebook est un environnement interactif permettant d’écrire et d’exécuter du code Python dans un format documenté, incluant du texte en Markdown, des équations, des graphiques et des cartes. C’est un outil central en sciences des données, télédétection et géomatique (</w:t>
      </w:r>
      <w:r w:rsidR="00135402" w:rsidRPr="00C70D2B">
        <w:rPr>
          <w:rFonts w:cs="Times New Roman"/>
        </w:rPr>
        <w:t xml:space="preserve">Référence </w:t>
      </w:r>
      <w:r w:rsidRPr="00C70D2B">
        <w:rPr>
          <w:rFonts w:cs="Times New Roman"/>
        </w:rPr>
        <w:t>Jupyter Project, 2023).</w:t>
      </w:r>
    </w:p>
    <w:p w14:paraId="242CB54D" w14:textId="41283B58" w:rsidR="00216609" w:rsidRPr="000051D6" w:rsidRDefault="00216609" w:rsidP="00232DD0">
      <w:pPr>
        <w:pStyle w:val="Paragraphedeliste"/>
        <w:numPr>
          <w:ilvl w:val="2"/>
          <w:numId w:val="203"/>
        </w:numPr>
        <w:jc w:val="both"/>
        <w:rPr>
          <w:rFonts w:cs="Times New Roman"/>
          <w:b/>
          <w:bCs/>
        </w:rPr>
      </w:pPr>
      <w:r w:rsidRPr="000051D6">
        <w:rPr>
          <w:rFonts w:cs="Times New Roman"/>
          <w:b/>
          <w:bCs/>
        </w:rPr>
        <w:t>Utilité dans ce PFE</w:t>
      </w:r>
    </w:p>
    <w:p w14:paraId="6234008B" w14:textId="77777777" w:rsidR="00216609" w:rsidRPr="00C70D2B" w:rsidRDefault="00216609" w:rsidP="00232DD0">
      <w:pPr>
        <w:pStyle w:val="Paragraphedeliste"/>
        <w:numPr>
          <w:ilvl w:val="0"/>
          <w:numId w:val="85"/>
        </w:numPr>
        <w:jc w:val="both"/>
        <w:rPr>
          <w:rFonts w:cs="Times New Roman"/>
        </w:rPr>
      </w:pPr>
      <w:r w:rsidRPr="00C70D2B">
        <w:rPr>
          <w:rFonts w:cs="Times New Roman"/>
        </w:rPr>
        <w:lastRenderedPageBreak/>
        <w:t>Intégration des résultats exportés de GEE pour analyse locale.</w:t>
      </w:r>
    </w:p>
    <w:p w14:paraId="0005CFD5" w14:textId="77777777" w:rsidR="00216609" w:rsidRPr="00C70D2B" w:rsidRDefault="00216609" w:rsidP="00232DD0">
      <w:pPr>
        <w:pStyle w:val="Paragraphedeliste"/>
        <w:numPr>
          <w:ilvl w:val="0"/>
          <w:numId w:val="85"/>
        </w:numPr>
        <w:jc w:val="both"/>
        <w:rPr>
          <w:rFonts w:cs="Times New Roman"/>
        </w:rPr>
      </w:pPr>
      <w:r w:rsidRPr="00C70D2B">
        <w:rPr>
          <w:rFonts w:cs="Times New Roman"/>
        </w:rPr>
        <w:t>Visualisation des MNT (Modèles Numériques de Terrain), des cartes d’aérosols et des zones exposées à la désertification.</w:t>
      </w:r>
    </w:p>
    <w:p w14:paraId="7A02D11A" w14:textId="77777777" w:rsidR="00216609" w:rsidRPr="00C70D2B" w:rsidRDefault="00216609" w:rsidP="00232DD0">
      <w:pPr>
        <w:pStyle w:val="Paragraphedeliste"/>
        <w:numPr>
          <w:ilvl w:val="0"/>
          <w:numId w:val="85"/>
        </w:numPr>
        <w:jc w:val="both"/>
        <w:rPr>
          <w:rFonts w:cs="Times New Roman"/>
        </w:rPr>
      </w:pPr>
      <w:r w:rsidRPr="00C70D2B">
        <w:rPr>
          <w:rFonts w:cs="Times New Roman"/>
        </w:rPr>
        <w:t>Génération de graphiques temporels et statistiques à partir des données CSV.</w:t>
      </w:r>
    </w:p>
    <w:p w14:paraId="00474B53" w14:textId="26E51100" w:rsidR="00135402" w:rsidRDefault="00135402" w:rsidP="00232DD0">
      <w:pPr>
        <w:pStyle w:val="Paragraphedeliste"/>
        <w:numPr>
          <w:ilvl w:val="0"/>
          <w:numId w:val="85"/>
        </w:numPr>
        <w:jc w:val="both"/>
        <w:rPr>
          <w:rFonts w:cs="Times New Roman"/>
        </w:rPr>
      </w:pPr>
      <w:r w:rsidRPr="00C70D2B">
        <w:rPr>
          <w:rFonts w:cs="Times New Roman"/>
        </w:rPr>
        <w:t>Calcul de l’indice DSI</w:t>
      </w:r>
    </w:p>
    <w:p w14:paraId="15F7E9B3" w14:textId="77777777" w:rsidR="000051D6" w:rsidRPr="00C70D2B" w:rsidRDefault="000051D6" w:rsidP="00232DD0">
      <w:pPr>
        <w:pStyle w:val="Paragraphedeliste"/>
        <w:jc w:val="both"/>
        <w:rPr>
          <w:rFonts w:cs="Times New Roman"/>
        </w:rPr>
      </w:pPr>
    </w:p>
    <w:p w14:paraId="419EEBDA" w14:textId="0E2A59F6" w:rsidR="00216609" w:rsidRPr="00C70D2B" w:rsidRDefault="00917C2B" w:rsidP="00232DD0">
      <w:pPr>
        <w:jc w:val="both"/>
        <w:rPr>
          <w:rFonts w:cs="Times New Roman"/>
        </w:rPr>
      </w:pPr>
      <w:r w:rsidRPr="00C70D2B">
        <w:rPr>
          <w:rFonts w:cs="Times New Roman"/>
          <w:noProof/>
        </w:rPr>
        <w:drawing>
          <wp:inline distT="0" distB="0" distL="0" distR="0" wp14:anchorId="09C9F8E1" wp14:editId="61BD925D">
            <wp:extent cx="5835650" cy="4902200"/>
            <wp:effectExtent l="19050" t="19050" r="12700" b="12700"/>
            <wp:docPr id="112836956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369565" name=""/>
                    <pic:cNvPicPr/>
                  </pic:nvPicPr>
                  <pic:blipFill>
                    <a:blip r:embed="rId21"/>
                    <a:stretch>
                      <a:fillRect/>
                    </a:stretch>
                  </pic:blipFill>
                  <pic:spPr>
                    <a:xfrm>
                      <a:off x="0" y="0"/>
                      <a:ext cx="5835650" cy="4902200"/>
                    </a:xfrm>
                    <a:prstGeom prst="rect">
                      <a:avLst/>
                    </a:prstGeom>
                    <a:ln>
                      <a:solidFill>
                        <a:schemeClr val="tx1"/>
                      </a:solidFill>
                    </a:ln>
                  </pic:spPr>
                </pic:pic>
              </a:graphicData>
            </a:graphic>
          </wp:inline>
        </w:drawing>
      </w:r>
    </w:p>
    <w:p w14:paraId="35624C4D" w14:textId="110383CF" w:rsidR="000051D6" w:rsidRDefault="00917C2B" w:rsidP="00232DD0">
      <w:pPr>
        <w:jc w:val="both"/>
        <w:rPr>
          <w:rFonts w:cs="Times New Roman"/>
        </w:rPr>
      </w:pPr>
      <w:r w:rsidRPr="00C70D2B">
        <w:rPr>
          <w:rFonts w:cs="Times New Roman"/>
        </w:rPr>
        <w:t>Figure Interface Jupiter Notebook</w:t>
      </w:r>
    </w:p>
    <w:p w14:paraId="08CAF2CD" w14:textId="58642796" w:rsidR="00216609" w:rsidRPr="000051D6" w:rsidRDefault="00216609" w:rsidP="00232DD0">
      <w:pPr>
        <w:pStyle w:val="Paragraphedeliste"/>
        <w:numPr>
          <w:ilvl w:val="1"/>
          <w:numId w:val="207"/>
        </w:numPr>
        <w:jc w:val="both"/>
        <w:rPr>
          <w:rFonts w:cs="Times New Roman"/>
          <w:b/>
          <w:bCs/>
        </w:rPr>
      </w:pPr>
      <w:r w:rsidRPr="000051D6">
        <w:rPr>
          <w:rFonts w:cs="Times New Roman"/>
          <w:b/>
          <w:bCs/>
        </w:rPr>
        <w:t>Python et ses bibliothèques géospatiales</w:t>
      </w:r>
    </w:p>
    <w:tbl>
      <w:tblPr>
        <w:tblStyle w:val="Grilledutableau"/>
        <w:tblW w:w="0" w:type="auto"/>
        <w:tblLook w:val="04A0" w:firstRow="1" w:lastRow="0" w:firstColumn="1" w:lastColumn="0" w:noHBand="0" w:noVBand="1"/>
      </w:tblPr>
      <w:tblGrid>
        <w:gridCol w:w="1621"/>
        <w:gridCol w:w="7414"/>
      </w:tblGrid>
      <w:tr w:rsidR="00216609" w:rsidRPr="00C70D2B" w14:paraId="6D6F6FDE" w14:textId="77777777" w:rsidTr="00A571F5">
        <w:tc>
          <w:tcPr>
            <w:tcW w:w="0" w:type="auto"/>
            <w:hideMark/>
          </w:tcPr>
          <w:p w14:paraId="6CD14576" w14:textId="77777777" w:rsidR="00216609" w:rsidRPr="00C70D2B" w:rsidRDefault="00216609" w:rsidP="00232DD0">
            <w:pPr>
              <w:jc w:val="both"/>
              <w:rPr>
                <w:rFonts w:cs="Times New Roman"/>
                <w:b/>
                <w:bCs/>
              </w:rPr>
            </w:pPr>
            <w:r w:rsidRPr="00C70D2B">
              <w:rPr>
                <w:rFonts w:cs="Times New Roman"/>
                <w:b/>
                <w:bCs/>
              </w:rPr>
              <w:t>Bibliothèque</w:t>
            </w:r>
          </w:p>
        </w:tc>
        <w:tc>
          <w:tcPr>
            <w:tcW w:w="0" w:type="auto"/>
            <w:hideMark/>
          </w:tcPr>
          <w:p w14:paraId="3362B967" w14:textId="77777777" w:rsidR="00216609" w:rsidRPr="00C70D2B" w:rsidRDefault="00216609" w:rsidP="00232DD0">
            <w:pPr>
              <w:jc w:val="both"/>
              <w:rPr>
                <w:rFonts w:cs="Times New Roman"/>
                <w:b/>
                <w:bCs/>
              </w:rPr>
            </w:pPr>
            <w:r w:rsidRPr="00C70D2B">
              <w:rPr>
                <w:rFonts w:cs="Times New Roman"/>
                <w:b/>
                <w:bCs/>
              </w:rPr>
              <w:t>Description &amp; Référence</w:t>
            </w:r>
          </w:p>
        </w:tc>
      </w:tr>
      <w:tr w:rsidR="00216609" w:rsidRPr="00C70D2B" w14:paraId="432DDBB3" w14:textId="77777777" w:rsidTr="00A571F5">
        <w:tc>
          <w:tcPr>
            <w:tcW w:w="0" w:type="auto"/>
            <w:hideMark/>
          </w:tcPr>
          <w:p w14:paraId="6723947A" w14:textId="7DA6AADE" w:rsidR="00216609" w:rsidRPr="00C70D2B" w:rsidRDefault="00A571F5" w:rsidP="00232DD0">
            <w:pPr>
              <w:jc w:val="both"/>
              <w:rPr>
                <w:rFonts w:cs="Times New Roman"/>
              </w:rPr>
            </w:pPr>
            <w:r w:rsidRPr="00C70D2B">
              <w:rPr>
                <w:rFonts w:cs="Times New Roman"/>
              </w:rPr>
              <w:t>G</w:t>
            </w:r>
            <w:r w:rsidR="00216609" w:rsidRPr="00C70D2B">
              <w:rPr>
                <w:rFonts w:cs="Times New Roman"/>
              </w:rPr>
              <w:t>eopandas</w:t>
            </w:r>
          </w:p>
        </w:tc>
        <w:tc>
          <w:tcPr>
            <w:tcW w:w="0" w:type="auto"/>
            <w:hideMark/>
          </w:tcPr>
          <w:p w14:paraId="5B03FDD6" w14:textId="77777777" w:rsidR="00216609" w:rsidRPr="00C70D2B" w:rsidRDefault="00216609" w:rsidP="00232DD0">
            <w:pPr>
              <w:jc w:val="both"/>
              <w:rPr>
                <w:rFonts w:cs="Times New Roman"/>
              </w:rPr>
            </w:pPr>
            <w:r w:rsidRPr="00C70D2B">
              <w:rPr>
                <w:rFonts w:cs="Times New Roman"/>
              </w:rPr>
              <w:t>Manipulation des shapefiles et données vectorielles (Jordahl et al., 2014–2024)</w:t>
            </w:r>
          </w:p>
        </w:tc>
      </w:tr>
      <w:tr w:rsidR="00216609" w:rsidRPr="00C70D2B" w14:paraId="60478DC5" w14:textId="77777777" w:rsidTr="00A571F5">
        <w:tc>
          <w:tcPr>
            <w:tcW w:w="0" w:type="auto"/>
            <w:hideMark/>
          </w:tcPr>
          <w:p w14:paraId="51523D84" w14:textId="633AE1E3" w:rsidR="00216609" w:rsidRPr="00C70D2B" w:rsidRDefault="00A571F5" w:rsidP="00232DD0">
            <w:pPr>
              <w:jc w:val="both"/>
              <w:rPr>
                <w:rFonts w:cs="Times New Roman"/>
              </w:rPr>
            </w:pPr>
            <w:r w:rsidRPr="00C70D2B">
              <w:rPr>
                <w:rFonts w:cs="Times New Roman"/>
              </w:rPr>
              <w:t>R</w:t>
            </w:r>
            <w:r w:rsidR="00216609" w:rsidRPr="00C70D2B">
              <w:rPr>
                <w:rFonts w:cs="Times New Roman"/>
              </w:rPr>
              <w:t>asterio</w:t>
            </w:r>
          </w:p>
        </w:tc>
        <w:tc>
          <w:tcPr>
            <w:tcW w:w="0" w:type="auto"/>
            <w:hideMark/>
          </w:tcPr>
          <w:p w14:paraId="5B0EC279" w14:textId="77777777" w:rsidR="00216609" w:rsidRPr="00C70D2B" w:rsidRDefault="00216609" w:rsidP="00232DD0">
            <w:pPr>
              <w:jc w:val="both"/>
              <w:rPr>
                <w:rFonts w:cs="Times New Roman"/>
              </w:rPr>
            </w:pPr>
            <w:r w:rsidRPr="00C70D2B">
              <w:rPr>
                <w:rFonts w:cs="Times New Roman"/>
              </w:rPr>
              <w:t>Lecture et analyse de rasters GeoTIFF (Gillies et al., 2013–2024)</w:t>
            </w:r>
          </w:p>
        </w:tc>
      </w:tr>
      <w:tr w:rsidR="00216609" w:rsidRPr="00C70D2B" w14:paraId="52222978" w14:textId="77777777" w:rsidTr="00A571F5">
        <w:tc>
          <w:tcPr>
            <w:tcW w:w="0" w:type="auto"/>
            <w:hideMark/>
          </w:tcPr>
          <w:p w14:paraId="3416BB66" w14:textId="342AE5D0" w:rsidR="00216609" w:rsidRPr="00C70D2B" w:rsidRDefault="00A571F5" w:rsidP="00232DD0">
            <w:pPr>
              <w:jc w:val="both"/>
              <w:rPr>
                <w:rFonts w:cs="Times New Roman"/>
              </w:rPr>
            </w:pPr>
            <w:r w:rsidRPr="00C70D2B">
              <w:rPr>
                <w:rFonts w:cs="Times New Roman"/>
              </w:rPr>
              <w:t>M</w:t>
            </w:r>
            <w:r w:rsidR="00216609" w:rsidRPr="00C70D2B">
              <w:rPr>
                <w:rFonts w:cs="Times New Roman"/>
              </w:rPr>
              <w:t>atplotlib</w:t>
            </w:r>
          </w:p>
        </w:tc>
        <w:tc>
          <w:tcPr>
            <w:tcW w:w="0" w:type="auto"/>
            <w:hideMark/>
          </w:tcPr>
          <w:p w14:paraId="6720030E" w14:textId="77777777" w:rsidR="00216609" w:rsidRPr="00C70D2B" w:rsidRDefault="00216609" w:rsidP="00232DD0">
            <w:pPr>
              <w:jc w:val="both"/>
              <w:rPr>
                <w:rFonts w:cs="Times New Roman"/>
              </w:rPr>
            </w:pPr>
            <w:r w:rsidRPr="00C70D2B">
              <w:rPr>
                <w:rFonts w:cs="Times New Roman"/>
              </w:rPr>
              <w:t>Visualisation graphique (Hunter, 2007)</w:t>
            </w:r>
          </w:p>
        </w:tc>
      </w:tr>
      <w:tr w:rsidR="00216609" w:rsidRPr="00C70D2B" w14:paraId="3F6F7A98" w14:textId="77777777" w:rsidTr="00A571F5">
        <w:tc>
          <w:tcPr>
            <w:tcW w:w="0" w:type="auto"/>
            <w:hideMark/>
          </w:tcPr>
          <w:p w14:paraId="039DC454" w14:textId="7F37D7D8" w:rsidR="00216609" w:rsidRPr="00C70D2B" w:rsidRDefault="00A571F5" w:rsidP="00232DD0">
            <w:pPr>
              <w:jc w:val="both"/>
              <w:rPr>
                <w:rFonts w:cs="Times New Roman"/>
              </w:rPr>
            </w:pPr>
            <w:r w:rsidRPr="00C70D2B">
              <w:rPr>
                <w:rFonts w:cs="Times New Roman"/>
              </w:rPr>
              <w:t>N</w:t>
            </w:r>
            <w:r w:rsidR="00216609" w:rsidRPr="00C70D2B">
              <w:rPr>
                <w:rFonts w:cs="Times New Roman"/>
              </w:rPr>
              <w:t>umpy</w:t>
            </w:r>
          </w:p>
        </w:tc>
        <w:tc>
          <w:tcPr>
            <w:tcW w:w="0" w:type="auto"/>
            <w:hideMark/>
          </w:tcPr>
          <w:p w14:paraId="568174ED" w14:textId="77777777" w:rsidR="00216609" w:rsidRPr="00C70D2B" w:rsidRDefault="00216609" w:rsidP="00232DD0">
            <w:pPr>
              <w:jc w:val="both"/>
              <w:rPr>
                <w:rFonts w:cs="Times New Roman"/>
              </w:rPr>
            </w:pPr>
            <w:r w:rsidRPr="00C70D2B">
              <w:rPr>
                <w:rFonts w:cs="Times New Roman"/>
              </w:rPr>
              <w:t>Calculs matriciels (van der Walt et al., 2011)</w:t>
            </w:r>
          </w:p>
        </w:tc>
      </w:tr>
      <w:tr w:rsidR="00216609" w:rsidRPr="00C70D2B" w14:paraId="4677916B" w14:textId="77777777" w:rsidTr="00A571F5">
        <w:tc>
          <w:tcPr>
            <w:tcW w:w="0" w:type="auto"/>
            <w:hideMark/>
          </w:tcPr>
          <w:p w14:paraId="32BEF289" w14:textId="3A5C9672" w:rsidR="00216609" w:rsidRPr="00C70D2B" w:rsidRDefault="00A571F5" w:rsidP="00232DD0">
            <w:pPr>
              <w:jc w:val="both"/>
              <w:rPr>
                <w:rFonts w:cs="Times New Roman"/>
              </w:rPr>
            </w:pPr>
            <w:r w:rsidRPr="00C70D2B">
              <w:rPr>
                <w:rFonts w:cs="Times New Roman"/>
              </w:rPr>
              <w:t>Pandas</w:t>
            </w:r>
          </w:p>
        </w:tc>
        <w:tc>
          <w:tcPr>
            <w:tcW w:w="0" w:type="auto"/>
            <w:hideMark/>
          </w:tcPr>
          <w:p w14:paraId="626B3906" w14:textId="77777777" w:rsidR="00216609" w:rsidRPr="00C70D2B" w:rsidRDefault="00216609" w:rsidP="00232DD0">
            <w:pPr>
              <w:jc w:val="both"/>
              <w:rPr>
                <w:rFonts w:cs="Times New Roman"/>
              </w:rPr>
            </w:pPr>
            <w:r w:rsidRPr="00C70D2B">
              <w:rPr>
                <w:rFonts w:cs="Times New Roman"/>
              </w:rPr>
              <w:t>Analyse de données tabulaires (McKinney, 2010)</w:t>
            </w:r>
          </w:p>
        </w:tc>
      </w:tr>
      <w:tr w:rsidR="00216609" w:rsidRPr="00C70D2B" w14:paraId="1B08298D" w14:textId="77777777" w:rsidTr="00A571F5">
        <w:tc>
          <w:tcPr>
            <w:tcW w:w="0" w:type="auto"/>
            <w:hideMark/>
          </w:tcPr>
          <w:p w14:paraId="74128179" w14:textId="3C060EC9" w:rsidR="00216609" w:rsidRPr="00C70D2B" w:rsidRDefault="00A571F5" w:rsidP="00232DD0">
            <w:pPr>
              <w:jc w:val="both"/>
              <w:rPr>
                <w:rFonts w:cs="Times New Roman"/>
              </w:rPr>
            </w:pPr>
            <w:r w:rsidRPr="00C70D2B">
              <w:rPr>
                <w:rFonts w:cs="Times New Roman"/>
              </w:rPr>
              <w:t>X</w:t>
            </w:r>
            <w:r w:rsidR="00216609" w:rsidRPr="00C70D2B">
              <w:rPr>
                <w:rFonts w:cs="Times New Roman"/>
              </w:rPr>
              <w:t>array</w:t>
            </w:r>
          </w:p>
        </w:tc>
        <w:tc>
          <w:tcPr>
            <w:tcW w:w="0" w:type="auto"/>
            <w:hideMark/>
          </w:tcPr>
          <w:p w14:paraId="04FDE35D" w14:textId="77777777" w:rsidR="00216609" w:rsidRPr="00C70D2B" w:rsidRDefault="00216609" w:rsidP="00232DD0">
            <w:pPr>
              <w:jc w:val="both"/>
              <w:rPr>
                <w:rFonts w:cs="Times New Roman"/>
              </w:rPr>
            </w:pPr>
            <w:r w:rsidRPr="00C70D2B">
              <w:rPr>
                <w:rFonts w:cs="Times New Roman"/>
              </w:rPr>
              <w:t>Données multidimensionnelles comme NetCDF/GRIB (Hoyer &amp; Hamman, 2017)</w:t>
            </w:r>
          </w:p>
        </w:tc>
      </w:tr>
      <w:tr w:rsidR="00216609" w:rsidRPr="00C70D2B" w14:paraId="1BE30047" w14:textId="77777777" w:rsidTr="00A571F5">
        <w:tc>
          <w:tcPr>
            <w:tcW w:w="0" w:type="auto"/>
            <w:hideMark/>
          </w:tcPr>
          <w:p w14:paraId="232EB3A2" w14:textId="6294A36A" w:rsidR="00216609" w:rsidRPr="00C70D2B" w:rsidRDefault="00A571F5" w:rsidP="00232DD0">
            <w:pPr>
              <w:jc w:val="both"/>
              <w:rPr>
                <w:rFonts w:cs="Times New Roman"/>
              </w:rPr>
            </w:pPr>
            <w:r w:rsidRPr="00C70D2B">
              <w:rPr>
                <w:rFonts w:cs="Times New Roman"/>
              </w:rPr>
              <w:t>E</w:t>
            </w:r>
            <w:r w:rsidR="00216609" w:rsidRPr="00C70D2B">
              <w:rPr>
                <w:rFonts w:cs="Times New Roman"/>
              </w:rPr>
              <w:t>arthengine-api</w:t>
            </w:r>
          </w:p>
        </w:tc>
        <w:tc>
          <w:tcPr>
            <w:tcW w:w="0" w:type="auto"/>
            <w:hideMark/>
          </w:tcPr>
          <w:p w14:paraId="51AE042C" w14:textId="77777777" w:rsidR="00216609" w:rsidRPr="00C70D2B" w:rsidRDefault="00216609" w:rsidP="00232DD0">
            <w:pPr>
              <w:jc w:val="both"/>
              <w:rPr>
                <w:rFonts w:cs="Times New Roman"/>
              </w:rPr>
            </w:pPr>
            <w:r w:rsidRPr="00C70D2B">
              <w:rPr>
                <w:rFonts w:cs="Times New Roman"/>
              </w:rPr>
              <w:t>API Python pour GEE (Google Developers, 2024)</w:t>
            </w:r>
          </w:p>
        </w:tc>
      </w:tr>
      <w:tr w:rsidR="00216609" w:rsidRPr="00C70D2B" w14:paraId="024C2874" w14:textId="77777777" w:rsidTr="00A571F5">
        <w:tc>
          <w:tcPr>
            <w:tcW w:w="0" w:type="auto"/>
            <w:hideMark/>
          </w:tcPr>
          <w:p w14:paraId="6E8E53AB" w14:textId="7CC49DBA" w:rsidR="00216609" w:rsidRPr="00C70D2B" w:rsidRDefault="00A571F5" w:rsidP="00232DD0">
            <w:pPr>
              <w:jc w:val="both"/>
              <w:rPr>
                <w:rFonts w:cs="Times New Roman"/>
              </w:rPr>
            </w:pPr>
            <w:r w:rsidRPr="00C70D2B">
              <w:rPr>
                <w:rFonts w:cs="Times New Roman"/>
              </w:rPr>
              <w:t>F</w:t>
            </w:r>
            <w:r w:rsidR="00216609" w:rsidRPr="00C70D2B">
              <w:rPr>
                <w:rFonts w:cs="Times New Roman"/>
              </w:rPr>
              <w:t>olium</w:t>
            </w:r>
          </w:p>
        </w:tc>
        <w:tc>
          <w:tcPr>
            <w:tcW w:w="0" w:type="auto"/>
            <w:hideMark/>
          </w:tcPr>
          <w:p w14:paraId="652CC9F2" w14:textId="77777777" w:rsidR="00216609" w:rsidRPr="00C70D2B" w:rsidRDefault="00216609" w:rsidP="00232DD0">
            <w:pPr>
              <w:jc w:val="both"/>
              <w:rPr>
                <w:rFonts w:cs="Times New Roman"/>
              </w:rPr>
            </w:pPr>
            <w:r w:rsidRPr="00C70D2B">
              <w:rPr>
                <w:rFonts w:cs="Times New Roman"/>
              </w:rPr>
              <w:t>Cartes interactives (Folium Docs, 2024)</w:t>
            </w:r>
          </w:p>
        </w:tc>
      </w:tr>
    </w:tbl>
    <w:p w14:paraId="558E3D01" w14:textId="77777777" w:rsidR="00CF4C6C" w:rsidRPr="00C70D2B" w:rsidRDefault="00CF4C6C" w:rsidP="00232DD0">
      <w:pPr>
        <w:jc w:val="both"/>
        <w:rPr>
          <w:rFonts w:cs="Times New Roman"/>
        </w:rPr>
      </w:pPr>
    </w:p>
    <w:p w14:paraId="3EB88DF5" w14:textId="0826DA38" w:rsidR="00216609" w:rsidRPr="00C70D2B" w:rsidRDefault="00216609" w:rsidP="00232DD0">
      <w:pPr>
        <w:jc w:val="both"/>
        <w:rPr>
          <w:rFonts w:cs="Times New Roman"/>
        </w:rPr>
      </w:pPr>
      <w:r w:rsidRPr="00C70D2B">
        <w:rPr>
          <w:rFonts w:cs="Times New Roman"/>
        </w:rPr>
        <w:lastRenderedPageBreak/>
        <w:t xml:space="preserve">La combinaison de </w:t>
      </w:r>
      <w:r w:rsidR="00C063CD" w:rsidRPr="00C70D2B">
        <w:rPr>
          <w:rFonts w:cs="Times New Roman"/>
        </w:rPr>
        <w:t xml:space="preserve">Arcgis, Qgis, </w:t>
      </w:r>
      <w:r w:rsidRPr="00C70D2B">
        <w:rPr>
          <w:rFonts w:cs="Times New Roman"/>
        </w:rPr>
        <w:t>Google Earth Engine, Python et Jupyter Notebook forme une chaîne de traitement robuste et moderne pour les études environnementales. Elle permet :</w:t>
      </w:r>
    </w:p>
    <w:p w14:paraId="492AC31A" w14:textId="77777777" w:rsidR="00216609" w:rsidRPr="00C70D2B" w:rsidRDefault="00216609" w:rsidP="00232DD0">
      <w:pPr>
        <w:numPr>
          <w:ilvl w:val="0"/>
          <w:numId w:val="58"/>
        </w:numPr>
        <w:jc w:val="both"/>
        <w:rPr>
          <w:rFonts w:cs="Times New Roman"/>
        </w:rPr>
      </w:pPr>
      <w:r w:rsidRPr="00C70D2B">
        <w:rPr>
          <w:rFonts w:cs="Times New Roman"/>
        </w:rPr>
        <w:t>Une acquisition massive de données satellitaires (GEE)</w:t>
      </w:r>
    </w:p>
    <w:p w14:paraId="088B97C9" w14:textId="07A5C0D6" w:rsidR="00216609" w:rsidRPr="00C70D2B" w:rsidRDefault="00216609" w:rsidP="00232DD0">
      <w:pPr>
        <w:numPr>
          <w:ilvl w:val="0"/>
          <w:numId w:val="58"/>
        </w:numPr>
        <w:jc w:val="both"/>
        <w:rPr>
          <w:rFonts w:cs="Times New Roman"/>
        </w:rPr>
      </w:pPr>
      <w:r w:rsidRPr="00C70D2B">
        <w:rPr>
          <w:rFonts w:cs="Times New Roman"/>
        </w:rPr>
        <w:t>Un traitement avancé localement (Python</w:t>
      </w:r>
      <w:r w:rsidR="002A638E" w:rsidRPr="00C70D2B">
        <w:rPr>
          <w:rFonts w:cs="Times New Roman"/>
        </w:rPr>
        <w:t>, Arcgis, Qgis</w:t>
      </w:r>
      <w:r w:rsidRPr="00C70D2B">
        <w:rPr>
          <w:rFonts w:cs="Times New Roman"/>
        </w:rPr>
        <w:t>)</w:t>
      </w:r>
    </w:p>
    <w:p w14:paraId="6E4ABD9A" w14:textId="1D0DA3AA" w:rsidR="00216609" w:rsidRPr="00C70D2B" w:rsidRDefault="00216609" w:rsidP="00232DD0">
      <w:pPr>
        <w:numPr>
          <w:ilvl w:val="0"/>
          <w:numId w:val="58"/>
        </w:numPr>
        <w:jc w:val="both"/>
        <w:rPr>
          <w:rFonts w:cs="Times New Roman"/>
        </w:rPr>
      </w:pPr>
      <w:r w:rsidRPr="00C70D2B">
        <w:rPr>
          <w:rFonts w:cs="Times New Roman"/>
        </w:rPr>
        <w:t>Une visualisation efficace et interactive (Jupyter/Folium/Matplotlib</w:t>
      </w:r>
      <w:r w:rsidR="002A638E" w:rsidRPr="00C70D2B">
        <w:rPr>
          <w:rFonts w:cs="Times New Roman"/>
        </w:rPr>
        <w:t>/Arcgis/Qgis</w:t>
      </w:r>
      <w:r w:rsidRPr="00C70D2B">
        <w:rPr>
          <w:rFonts w:cs="Times New Roman"/>
        </w:rPr>
        <w:t>)</w:t>
      </w:r>
    </w:p>
    <w:p w14:paraId="775C97F1" w14:textId="4AA3CF3F" w:rsidR="009E54C3" w:rsidRPr="00C70D2B" w:rsidRDefault="00216609" w:rsidP="00232DD0">
      <w:pPr>
        <w:jc w:val="both"/>
        <w:rPr>
          <w:rFonts w:cs="Times New Roman"/>
        </w:rPr>
      </w:pPr>
      <w:r w:rsidRPr="00C70D2B">
        <w:rPr>
          <w:rFonts w:cs="Times New Roman"/>
        </w:rPr>
        <w:t>Cette méthodologie est recommandée dans de nombreuses publications récentes (Li et al., 2021) pour les analyses multi-sources à grande échelle, notamment pour la télédétection appliquée aux problématiques de désertification, vents de sable et gestion territoriale.</w:t>
      </w:r>
    </w:p>
    <w:p w14:paraId="41956BFF" w14:textId="602A7CBC" w:rsidR="00443067" w:rsidRPr="00C70D2B" w:rsidRDefault="00443067" w:rsidP="00232DD0">
      <w:pPr>
        <w:jc w:val="both"/>
        <w:rPr>
          <w:rFonts w:cs="Times New Roman"/>
        </w:rPr>
      </w:pPr>
      <w:r w:rsidRPr="00C70D2B">
        <w:rPr>
          <w:rFonts w:cs="Times New Roman"/>
          <w:noProof/>
        </w:rPr>
        <w:drawing>
          <wp:inline distT="0" distB="0" distL="0" distR="0" wp14:anchorId="141DEDF4" wp14:editId="5B3E7385">
            <wp:extent cx="5016758" cy="3054507"/>
            <wp:effectExtent l="0" t="0" r="0" b="0"/>
            <wp:docPr id="98562374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623740" name=""/>
                    <pic:cNvPicPr/>
                  </pic:nvPicPr>
                  <pic:blipFill>
                    <a:blip r:embed="rId22"/>
                    <a:stretch>
                      <a:fillRect/>
                    </a:stretch>
                  </pic:blipFill>
                  <pic:spPr>
                    <a:xfrm>
                      <a:off x="0" y="0"/>
                      <a:ext cx="5016758" cy="3054507"/>
                    </a:xfrm>
                    <a:prstGeom prst="rect">
                      <a:avLst/>
                    </a:prstGeom>
                  </pic:spPr>
                </pic:pic>
              </a:graphicData>
            </a:graphic>
          </wp:inline>
        </w:drawing>
      </w:r>
    </w:p>
    <w:p w14:paraId="7650F184" w14:textId="3BEBE2A5" w:rsidR="00443067" w:rsidRPr="00C70D2B" w:rsidRDefault="00443067" w:rsidP="00232DD0">
      <w:pPr>
        <w:jc w:val="both"/>
        <w:rPr>
          <w:rFonts w:cs="Times New Roman"/>
        </w:rPr>
      </w:pPr>
      <w:r w:rsidRPr="00C70D2B">
        <w:rPr>
          <w:rFonts w:cs="Times New Roman"/>
        </w:rPr>
        <w:t xml:space="preserve">Figure </w:t>
      </w:r>
      <w:r w:rsidR="00F808BC" w:rsidRPr="00C70D2B">
        <w:rPr>
          <w:rFonts w:cs="Times New Roman"/>
        </w:rPr>
        <w:t xml:space="preserve">logo </w:t>
      </w:r>
      <w:r w:rsidRPr="00C70D2B">
        <w:rPr>
          <w:rFonts w:cs="Times New Roman"/>
        </w:rPr>
        <w:t>Python</w:t>
      </w:r>
    </w:p>
    <w:p w14:paraId="2C0925A1" w14:textId="77777777" w:rsidR="008A74B5" w:rsidRPr="000051D6" w:rsidRDefault="008A74B5" w:rsidP="00232DD0">
      <w:pPr>
        <w:pStyle w:val="Paragraphedeliste"/>
        <w:numPr>
          <w:ilvl w:val="1"/>
          <w:numId w:val="207"/>
        </w:numPr>
        <w:jc w:val="both"/>
        <w:rPr>
          <w:rFonts w:cs="Times New Roman"/>
          <w:b/>
          <w:bCs/>
        </w:rPr>
      </w:pPr>
      <w:r w:rsidRPr="000051D6">
        <w:rPr>
          <w:rFonts w:cs="Times New Roman"/>
          <w:b/>
          <w:bCs/>
        </w:rPr>
        <w:t>Perplexity AI :</w:t>
      </w:r>
    </w:p>
    <w:p w14:paraId="53099654" w14:textId="2559CB40" w:rsidR="008A74B5" w:rsidRPr="00C70D2B" w:rsidRDefault="008A74B5" w:rsidP="00232DD0">
      <w:pPr>
        <w:jc w:val="both"/>
        <w:rPr>
          <w:rFonts w:cs="Times New Roman"/>
        </w:rPr>
      </w:pPr>
      <w:r w:rsidRPr="00C70D2B">
        <w:rPr>
          <w:rFonts w:cs="Times New Roman"/>
        </w:rPr>
        <w:t xml:space="preserve"> </w:t>
      </w:r>
      <w:r w:rsidR="004B263B" w:rsidRPr="00C70D2B">
        <w:rPr>
          <w:rFonts w:cs="Times New Roman"/>
        </w:rPr>
        <w:t>Aide</w:t>
      </w:r>
      <w:r w:rsidRPr="00C70D2B">
        <w:rPr>
          <w:rFonts w:cs="Times New Roman"/>
        </w:rPr>
        <w:t xml:space="preserve"> à la pratique de la programmation</w:t>
      </w:r>
      <w:r w:rsidR="004B263B" w:rsidRPr="00C70D2B">
        <w:rPr>
          <w:rFonts w:cs="Times New Roman"/>
        </w:rPr>
        <w:t>, l</w:t>
      </w:r>
      <w:r w:rsidRPr="00C70D2B">
        <w:rPr>
          <w:rFonts w:cs="Times New Roman"/>
        </w:rPr>
        <w:t>eur intégration dans le processus de développement permet d’accélérer la résolution de problèmes, de gagner du temps sur la documentation, et d’améliorer la qualité du code produit</w:t>
      </w:r>
    </w:p>
    <w:p w14:paraId="5A891AEF" w14:textId="77777777" w:rsidR="008B5D44" w:rsidRPr="000051D6" w:rsidRDefault="008B5D44" w:rsidP="00232DD0">
      <w:pPr>
        <w:pStyle w:val="Paragraphedeliste"/>
        <w:numPr>
          <w:ilvl w:val="1"/>
          <w:numId w:val="207"/>
        </w:numPr>
        <w:jc w:val="both"/>
        <w:rPr>
          <w:rFonts w:cs="Times New Roman"/>
        </w:rPr>
      </w:pPr>
      <w:r w:rsidRPr="000051D6">
        <w:rPr>
          <w:rFonts w:cs="Times New Roman"/>
          <w:b/>
          <w:bCs/>
        </w:rPr>
        <w:t>ArcGIS et QGIS</w:t>
      </w:r>
      <w:r w:rsidRPr="000051D6">
        <w:rPr>
          <w:rFonts w:cs="Times New Roman"/>
        </w:rPr>
        <w:t> :</w:t>
      </w:r>
    </w:p>
    <w:p w14:paraId="0AF977A6" w14:textId="555448DF" w:rsidR="001064CD" w:rsidRPr="00C70D2B" w:rsidRDefault="000F5BF7" w:rsidP="00232DD0">
      <w:pPr>
        <w:jc w:val="both"/>
        <w:rPr>
          <w:rFonts w:cs="Times New Roman"/>
        </w:rPr>
      </w:pPr>
      <w:r w:rsidRPr="00C70D2B">
        <w:rPr>
          <w:rFonts w:cs="Times New Roman"/>
        </w:rPr>
        <w:t>Logiciels</w:t>
      </w:r>
      <w:r w:rsidR="008B5D44" w:rsidRPr="00C70D2B">
        <w:rPr>
          <w:rFonts w:cs="Times New Roman"/>
        </w:rPr>
        <w:t xml:space="preserve"> de Systèmes d’Information Géographique (SIG) permettant la gestion, l’analyse et la visualisation de données spatiales ; ArcGIS est une solution propriétaire développée par Esri, tandis que QGIS est une alternative libre et open source soutenue par une large communauté internationale.</w:t>
      </w:r>
    </w:p>
    <w:p w14:paraId="1EB02817" w14:textId="1D9883FE" w:rsidR="001064CD" w:rsidRPr="00C70D2B" w:rsidRDefault="00443067" w:rsidP="00232DD0">
      <w:pPr>
        <w:jc w:val="both"/>
        <w:rPr>
          <w:rFonts w:cs="Times New Roman"/>
        </w:rPr>
      </w:pPr>
      <w:r w:rsidRPr="00C70D2B">
        <w:rPr>
          <w:rFonts w:cs="Times New Roman"/>
          <w:noProof/>
        </w:rPr>
        <w:drawing>
          <wp:inline distT="0" distB="0" distL="0" distR="0" wp14:anchorId="7F0C78DE" wp14:editId="28D9AB61">
            <wp:extent cx="5397500" cy="1424305"/>
            <wp:effectExtent l="0" t="0" r="0" b="4445"/>
            <wp:docPr id="796406817"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406817" name="Image 796406817"/>
                    <pic:cNvPicPr/>
                  </pic:nvPicPr>
                  <pic:blipFill>
                    <a:blip r:embed="rId23">
                      <a:extLst>
                        <a:ext uri="{28A0092B-C50C-407E-A947-70E740481C1C}">
                          <a14:useLocalDpi xmlns:a14="http://schemas.microsoft.com/office/drawing/2010/main" val="0"/>
                        </a:ext>
                      </a:extLst>
                    </a:blip>
                    <a:stretch>
                      <a:fillRect/>
                    </a:stretch>
                  </pic:blipFill>
                  <pic:spPr>
                    <a:xfrm>
                      <a:off x="0" y="0"/>
                      <a:ext cx="5397500" cy="1424305"/>
                    </a:xfrm>
                    <a:prstGeom prst="rect">
                      <a:avLst/>
                    </a:prstGeom>
                  </pic:spPr>
                </pic:pic>
              </a:graphicData>
            </a:graphic>
          </wp:inline>
        </w:drawing>
      </w:r>
    </w:p>
    <w:p w14:paraId="391019F5" w14:textId="19001173" w:rsidR="000A6240" w:rsidRDefault="000A6240" w:rsidP="00232DD0">
      <w:pPr>
        <w:jc w:val="both"/>
        <w:rPr>
          <w:rFonts w:cs="Times New Roman"/>
        </w:rPr>
      </w:pPr>
      <w:r w:rsidRPr="00C70D2B">
        <w:rPr>
          <w:rFonts w:cs="Times New Roman"/>
        </w:rPr>
        <w:t>Figure Logo des logiciel ArcGIS et QGIS</w:t>
      </w:r>
    </w:p>
    <w:p w14:paraId="5C31F519" w14:textId="77777777" w:rsidR="006B123B" w:rsidRPr="00C70D2B" w:rsidRDefault="006B123B" w:rsidP="00232DD0">
      <w:pPr>
        <w:jc w:val="both"/>
        <w:rPr>
          <w:rFonts w:cs="Times New Roman"/>
        </w:rPr>
      </w:pPr>
    </w:p>
    <w:p w14:paraId="5303DF6A" w14:textId="77777777" w:rsidR="00582823" w:rsidRPr="000051D6" w:rsidRDefault="004D2A9F" w:rsidP="00232DD0">
      <w:pPr>
        <w:pStyle w:val="Paragraphedeliste"/>
        <w:numPr>
          <w:ilvl w:val="0"/>
          <w:numId w:val="207"/>
        </w:numPr>
        <w:jc w:val="both"/>
        <w:rPr>
          <w:rFonts w:cs="Times New Roman"/>
        </w:rPr>
      </w:pPr>
      <w:r w:rsidRPr="000051D6">
        <w:rPr>
          <w:rFonts w:cs="Times New Roman"/>
          <w:b/>
          <w:bCs/>
        </w:rPr>
        <w:t>Conclusion</w:t>
      </w:r>
      <w:r w:rsidR="00582823" w:rsidRPr="000051D6">
        <w:rPr>
          <w:rFonts w:cs="Times New Roman"/>
          <w:b/>
          <w:bCs/>
        </w:rPr>
        <w:t> :</w:t>
      </w:r>
    </w:p>
    <w:p w14:paraId="44E303CE" w14:textId="53A39541" w:rsidR="00CF4C6C" w:rsidRDefault="004D2A9F" w:rsidP="00232DD0">
      <w:pPr>
        <w:jc w:val="both"/>
        <w:rPr>
          <w:rFonts w:cs="Times New Roman"/>
        </w:rPr>
      </w:pPr>
      <w:r w:rsidRPr="00C70D2B">
        <w:rPr>
          <w:rFonts w:cs="Times New Roman"/>
        </w:rPr>
        <w:t>Les Systèmes d’Information Géographique (SIG) et la télédétection représentent aujourd’hui des outils incontournables dans l’analyse environnementale, grâce à leur capacité à fournir une vision intégrée, spatio-temporelle et évolutive du territoire. Tandis que les SIG permettent la structuration, l’analyse et la représentation des données spatiales, la télédétection offre une source inépuisable de données actualisées sur l’état de la surface terrestre et de l’atmosphère</w:t>
      </w:r>
      <w:r w:rsidR="00582823" w:rsidRPr="00C70D2B">
        <w:rPr>
          <w:rFonts w:cs="Times New Roman"/>
        </w:rPr>
        <w:t>, l</w:t>
      </w:r>
      <w:r w:rsidRPr="00C70D2B">
        <w:rPr>
          <w:rFonts w:cs="Times New Roman"/>
        </w:rPr>
        <w:t xml:space="preserve">eur complémentarité méthodologique s’avère particulièrement pertinente dans le cadre de la surveillance des dynamiques de désertification. En croisant des indicateurs géographiques, topographiques, climatiques et atmosphériques, ces outils offrent un cadre rigoureux pour identifier les zones à risque, anticiper les évolutions futures et appuyer les politiques de lutte contre la dégradation des terres. </w:t>
      </w:r>
    </w:p>
    <w:p w14:paraId="76ED43E3" w14:textId="77777777" w:rsidR="006B123B" w:rsidRDefault="006B123B" w:rsidP="00232DD0">
      <w:pPr>
        <w:jc w:val="both"/>
        <w:rPr>
          <w:rFonts w:cs="Times New Roman"/>
        </w:rPr>
      </w:pPr>
    </w:p>
    <w:p w14:paraId="7B09DE18" w14:textId="77777777" w:rsidR="006B123B" w:rsidRDefault="006B123B" w:rsidP="00232DD0">
      <w:pPr>
        <w:jc w:val="both"/>
        <w:rPr>
          <w:rFonts w:cs="Times New Roman"/>
        </w:rPr>
      </w:pPr>
    </w:p>
    <w:p w14:paraId="693F3A01" w14:textId="77777777" w:rsidR="006B123B" w:rsidRDefault="006B123B" w:rsidP="00232DD0">
      <w:pPr>
        <w:jc w:val="both"/>
        <w:rPr>
          <w:rFonts w:cs="Times New Roman"/>
        </w:rPr>
      </w:pPr>
    </w:p>
    <w:p w14:paraId="75802CD3" w14:textId="77777777" w:rsidR="006B123B" w:rsidRDefault="006B123B" w:rsidP="00232DD0">
      <w:pPr>
        <w:jc w:val="both"/>
        <w:rPr>
          <w:rFonts w:cs="Times New Roman"/>
        </w:rPr>
      </w:pPr>
    </w:p>
    <w:p w14:paraId="4DB98EF7" w14:textId="77777777" w:rsidR="006B123B" w:rsidRDefault="006B123B" w:rsidP="00232DD0">
      <w:pPr>
        <w:jc w:val="both"/>
        <w:rPr>
          <w:rFonts w:cs="Times New Roman"/>
        </w:rPr>
      </w:pPr>
    </w:p>
    <w:p w14:paraId="5BAE0187" w14:textId="77777777" w:rsidR="006B123B" w:rsidRDefault="006B123B" w:rsidP="00232DD0">
      <w:pPr>
        <w:jc w:val="both"/>
        <w:rPr>
          <w:rFonts w:cs="Times New Roman"/>
        </w:rPr>
      </w:pPr>
    </w:p>
    <w:p w14:paraId="0FF4235F" w14:textId="77777777" w:rsidR="006B123B" w:rsidRDefault="006B123B" w:rsidP="00232DD0">
      <w:pPr>
        <w:jc w:val="both"/>
        <w:rPr>
          <w:rFonts w:cs="Times New Roman"/>
        </w:rPr>
      </w:pPr>
    </w:p>
    <w:p w14:paraId="57AB0AAC" w14:textId="77777777" w:rsidR="006B123B" w:rsidRDefault="006B123B" w:rsidP="00232DD0">
      <w:pPr>
        <w:jc w:val="both"/>
        <w:rPr>
          <w:rFonts w:cs="Times New Roman"/>
        </w:rPr>
      </w:pPr>
    </w:p>
    <w:p w14:paraId="475D0701" w14:textId="77777777" w:rsidR="006B123B" w:rsidRDefault="006B123B" w:rsidP="00232DD0">
      <w:pPr>
        <w:jc w:val="both"/>
        <w:rPr>
          <w:rFonts w:cs="Times New Roman"/>
        </w:rPr>
      </w:pPr>
    </w:p>
    <w:p w14:paraId="4A3FCFDE" w14:textId="77777777" w:rsidR="006B123B" w:rsidRDefault="006B123B" w:rsidP="00232DD0">
      <w:pPr>
        <w:jc w:val="both"/>
        <w:rPr>
          <w:rFonts w:cs="Times New Roman"/>
        </w:rPr>
      </w:pPr>
    </w:p>
    <w:p w14:paraId="2B6963C8" w14:textId="77777777" w:rsidR="006B123B" w:rsidRDefault="006B123B" w:rsidP="00232DD0">
      <w:pPr>
        <w:jc w:val="both"/>
        <w:rPr>
          <w:rFonts w:cs="Times New Roman"/>
        </w:rPr>
      </w:pPr>
    </w:p>
    <w:p w14:paraId="15F1FBD6" w14:textId="77777777" w:rsidR="006B123B" w:rsidRDefault="006B123B" w:rsidP="00232DD0">
      <w:pPr>
        <w:jc w:val="both"/>
        <w:rPr>
          <w:rFonts w:cs="Times New Roman"/>
        </w:rPr>
      </w:pPr>
    </w:p>
    <w:p w14:paraId="48DD97BE" w14:textId="77777777" w:rsidR="006B123B" w:rsidRDefault="006B123B" w:rsidP="00232DD0">
      <w:pPr>
        <w:jc w:val="both"/>
        <w:rPr>
          <w:rFonts w:cs="Times New Roman"/>
        </w:rPr>
      </w:pPr>
    </w:p>
    <w:p w14:paraId="15D5A64D" w14:textId="77777777" w:rsidR="006B123B" w:rsidRDefault="006B123B" w:rsidP="00232DD0">
      <w:pPr>
        <w:jc w:val="both"/>
        <w:rPr>
          <w:rFonts w:cs="Times New Roman"/>
        </w:rPr>
      </w:pPr>
    </w:p>
    <w:p w14:paraId="47727F00" w14:textId="77777777" w:rsidR="006B123B" w:rsidRDefault="006B123B" w:rsidP="00232DD0">
      <w:pPr>
        <w:jc w:val="both"/>
        <w:rPr>
          <w:rFonts w:cs="Times New Roman"/>
        </w:rPr>
      </w:pPr>
    </w:p>
    <w:p w14:paraId="37A861EF" w14:textId="77777777" w:rsidR="006B123B" w:rsidRDefault="006B123B" w:rsidP="00232DD0">
      <w:pPr>
        <w:jc w:val="both"/>
        <w:rPr>
          <w:rFonts w:cs="Times New Roman"/>
        </w:rPr>
      </w:pPr>
    </w:p>
    <w:p w14:paraId="175FB0BE" w14:textId="77777777" w:rsidR="006B123B" w:rsidRDefault="006B123B" w:rsidP="00232DD0">
      <w:pPr>
        <w:jc w:val="both"/>
        <w:rPr>
          <w:rFonts w:cs="Times New Roman"/>
        </w:rPr>
      </w:pPr>
    </w:p>
    <w:p w14:paraId="662F5AD7" w14:textId="77777777" w:rsidR="006B123B" w:rsidRDefault="006B123B" w:rsidP="00232DD0">
      <w:pPr>
        <w:jc w:val="both"/>
        <w:rPr>
          <w:rFonts w:cs="Times New Roman"/>
        </w:rPr>
      </w:pPr>
    </w:p>
    <w:p w14:paraId="051FC546" w14:textId="77777777" w:rsidR="006B123B" w:rsidRDefault="006B123B" w:rsidP="00232DD0">
      <w:pPr>
        <w:jc w:val="both"/>
        <w:rPr>
          <w:rFonts w:cs="Times New Roman"/>
        </w:rPr>
      </w:pPr>
    </w:p>
    <w:p w14:paraId="5B075CF7" w14:textId="77777777" w:rsidR="006B123B" w:rsidRDefault="006B123B" w:rsidP="00232DD0">
      <w:pPr>
        <w:jc w:val="both"/>
        <w:rPr>
          <w:rFonts w:cs="Times New Roman"/>
        </w:rPr>
      </w:pPr>
    </w:p>
    <w:p w14:paraId="72EE8799" w14:textId="77777777" w:rsidR="006B123B" w:rsidRDefault="006B123B" w:rsidP="00232DD0">
      <w:pPr>
        <w:jc w:val="both"/>
        <w:rPr>
          <w:rFonts w:cs="Times New Roman"/>
        </w:rPr>
      </w:pPr>
    </w:p>
    <w:p w14:paraId="5C8146F4" w14:textId="77777777" w:rsidR="006B123B" w:rsidRDefault="006B123B" w:rsidP="00232DD0">
      <w:pPr>
        <w:jc w:val="both"/>
        <w:rPr>
          <w:rFonts w:cs="Times New Roman"/>
        </w:rPr>
      </w:pPr>
    </w:p>
    <w:p w14:paraId="41FEBFB1" w14:textId="77777777" w:rsidR="00C11D67" w:rsidRDefault="00C11D67" w:rsidP="00232DD0">
      <w:pPr>
        <w:jc w:val="both"/>
        <w:rPr>
          <w:rFonts w:cs="Times New Roman"/>
        </w:rPr>
      </w:pPr>
    </w:p>
    <w:p w14:paraId="4E9ED1F9" w14:textId="77777777" w:rsidR="006B123B" w:rsidRPr="00C70D2B" w:rsidRDefault="006B123B" w:rsidP="00232DD0">
      <w:pPr>
        <w:jc w:val="both"/>
        <w:rPr>
          <w:rFonts w:cs="Times New Roman"/>
        </w:rPr>
      </w:pPr>
    </w:p>
    <w:p w14:paraId="3AEF8B38" w14:textId="434F12AB" w:rsidR="00B05D00" w:rsidRPr="00C70D2B" w:rsidRDefault="00B05D00" w:rsidP="00232DD0">
      <w:pPr>
        <w:jc w:val="both"/>
        <w:rPr>
          <w:rFonts w:cs="Times New Roman"/>
        </w:rPr>
      </w:pPr>
      <w:r w:rsidRPr="00C70D2B">
        <w:rPr>
          <w:rFonts w:cs="Times New Roman"/>
        </w:rPr>
        <w:lastRenderedPageBreak/>
        <w:t xml:space="preserve">Chapitre </w:t>
      </w:r>
      <w:r w:rsidR="00D36486">
        <w:rPr>
          <w:rFonts w:cs="Times New Roman"/>
        </w:rPr>
        <w:t>II</w:t>
      </w:r>
      <w:r w:rsidRPr="00C70D2B">
        <w:rPr>
          <w:rFonts w:cs="Times New Roman"/>
        </w:rPr>
        <w:t> :</w:t>
      </w:r>
    </w:p>
    <w:p w14:paraId="522E64F6" w14:textId="6C3B3625" w:rsidR="006D113E" w:rsidRPr="001E7CC2" w:rsidRDefault="00CF4C6C" w:rsidP="00232DD0">
      <w:pPr>
        <w:pStyle w:val="Paragraphedeliste"/>
        <w:numPr>
          <w:ilvl w:val="0"/>
          <w:numId w:val="284"/>
        </w:numPr>
        <w:jc w:val="both"/>
        <w:rPr>
          <w:rFonts w:cs="Times New Roman"/>
          <w:b/>
          <w:bCs/>
        </w:rPr>
      </w:pPr>
      <w:r w:rsidRPr="001E7CC2">
        <w:rPr>
          <w:rFonts w:cs="Times New Roman"/>
          <w:b/>
          <w:bCs/>
        </w:rPr>
        <w:t>Introduction</w:t>
      </w:r>
    </w:p>
    <w:p w14:paraId="41404E2F" w14:textId="35E13ECC" w:rsidR="006D113E" w:rsidRPr="00C70D2B" w:rsidRDefault="006D113E" w:rsidP="00232DD0">
      <w:pPr>
        <w:jc w:val="both"/>
        <w:rPr>
          <w:rFonts w:cs="Times New Roman"/>
        </w:rPr>
      </w:pPr>
      <w:r w:rsidRPr="00C70D2B">
        <w:rPr>
          <w:rFonts w:cs="Times New Roman"/>
        </w:rPr>
        <w:t>La désertification est un processus de dégradation des terres dans les zones arides, semi-arides et subhumides sèches, principalement dû à des facteurs climatiques et aux activités humaines. Elle se traduit par une perte de la productivité biologique et économique des sols</w:t>
      </w:r>
      <w:r w:rsidR="001E5FEA" w:rsidRPr="00C70D2B">
        <w:rPr>
          <w:rFonts w:cs="Times New Roman"/>
        </w:rPr>
        <w:t xml:space="preserve">, </w:t>
      </w:r>
      <w:r w:rsidRPr="00C70D2B">
        <w:rPr>
          <w:rFonts w:cs="Times New Roman"/>
        </w:rPr>
        <w:t>Milliards d'hectares.</w:t>
      </w:r>
      <w:r w:rsidR="001E5FEA" w:rsidRPr="00C70D2B">
        <w:rPr>
          <w:rFonts w:cs="Times New Roman"/>
        </w:rPr>
        <w:t xml:space="preserve"> </w:t>
      </w:r>
      <w:r w:rsidRPr="00C70D2B">
        <w:rPr>
          <w:rFonts w:cs="Times New Roman"/>
        </w:rPr>
        <w:t>Chaque année, environ 12 millions d'hectares sont perdus, à travers le monde, du fait de la dégradation</w:t>
      </w:r>
      <w:r w:rsidR="001E5FEA" w:rsidRPr="00C70D2B">
        <w:rPr>
          <w:rFonts w:cs="Times New Roman"/>
        </w:rPr>
        <w:t xml:space="preserve"> </w:t>
      </w:r>
      <w:r w:rsidRPr="00C70D2B">
        <w:rPr>
          <w:rFonts w:cs="Times New Roman"/>
        </w:rPr>
        <w:t>de la terre, et ce rythme va en s'accélérant</w:t>
      </w:r>
    </w:p>
    <w:p w14:paraId="5B0447A6" w14:textId="75CDAFB7" w:rsidR="006D113E" w:rsidRPr="00C70D2B" w:rsidRDefault="006D113E" w:rsidP="00232DD0">
      <w:pPr>
        <w:jc w:val="both"/>
        <w:rPr>
          <w:rFonts w:cs="Times New Roman"/>
        </w:rPr>
      </w:pPr>
      <w:r w:rsidRPr="00C70D2B">
        <w:rPr>
          <w:rFonts w:cs="Times New Roman"/>
        </w:rPr>
        <w:t>Dans les zones arides et semi-arides, le bilan hydrologique annuel est négatif, ce qui signifie</w:t>
      </w:r>
      <w:r w:rsidR="001E5FEA" w:rsidRPr="00C70D2B">
        <w:rPr>
          <w:rFonts w:cs="Times New Roman"/>
        </w:rPr>
        <w:t xml:space="preserve"> </w:t>
      </w:r>
      <w:r w:rsidRPr="00C70D2B">
        <w:rPr>
          <w:rFonts w:cs="Times New Roman"/>
        </w:rPr>
        <w:t>que l’eau s’évapore plus qu’elle ne tombe au cours d’une année. Par conséquent, l’eau est, la</w:t>
      </w:r>
      <w:r w:rsidR="001E5FEA" w:rsidRPr="00C70D2B">
        <w:rPr>
          <w:rFonts w:cs="Times New Roman"/>
        </w:rPr>
        <w:t xml:space="preserve"> </w:t>
      </w:r>
      <w:r w:rsidRPr="00C70D2B">
        <w:rPr>
          <w:rFonts w:cs="Times New Roman"/>
        </w:rPr>
        <w:t>plupart du temps, peu abondante et les implantations humaines peuvent se regrouper autour</w:t>
      </w:r>
      <w:r w:rsidR="001E5FEA" w:rsidRPr="00C70D2B">
        <w:rPr>
          <w:rFonts w:cs="Times New Roman"/>
        </w:rPr>
        <w:t xml:space="preserve"> </w:t>
      </w:r>
      <w:r w:rsidRPr="00C70D2B">
        <w:rPr>
          <w:rFonts w:cs="Times New Roman"/>
        </w:rPr>
        <w:t>des rares sources d’eau, telle que les rivières, sources, puits, points de captage d’</w:t>
      </w:r>
      <w:r w:rsidR="001E5FEA" w:rsidRPr="00C70D2B">
        <w:rPr>
          <w:rFonts w:cs="Times New Roman"/>
        </w:rPr>
        <w:t>eau, réservoirs</w:t>
      </w:r>
      <w:r w:rsidRPr="00C70D2B">
        <w:rPr>
          <w:rFonts w:cs="Times New Roman"/>
        </w:rPr>
        <w:t xml:space="preserve"> et oasis. La population totale des zones sèches à l’échelle mondiale est de 2</w:t>
      </w:r>
      <w:r w:rsidR="001E5FEA" w:rsidRPr="00C70D2B">
        <w:rPr>
          <w:rFonts w:cs="Times New Roman"/>
        </w:rPr>
        <w:t xml:space="preserve"> </w:t>
      </w:r>
      <w:r w:rsidRPr="00C70D2B">
        <w:rPr>
          <w:rFonts w:cs="Times New Roman"/>
        </w:rPr>
        <w:t>milliards de personnes, hors zones hyperarides (désert)</w:t>
      </w:r>
      <w:r w:rsidR="001E5FEA" w:rsidRPr="00C70D2B">
        <w:rPr>
          <w:rFonts w:cs="Times New Roman"/>
        </w:rPr>
        <w:t>,</w:t>
      </w:r>
      <w:r w:rsidRPr="00C70D2B">
        <w:rPr>
          <w:rFonts w:cs="Times New Roman"/>
        </w:rPr>
        <w:t xml:space="preserve"> </w:t>
      </w:r>
      <w:r w:rsidR="001E5FEA" w:rsidRPr="00C70D2B">
        <w:rPr>
          <w:rFonts w:cs="Times New Roman"/>
        </w:rPr>
        <w:t>a</w:t>
      </w:r>
      <w:r w:rsidRPr="00C70D2B">
        <w:rPr>
          <w:rFonts w:cs="Times New Roman"/>
        </w:rPr>
        <w:t>insi</w:t>
      </w:r>
      <w:r w:rsidR="001E5FEA" w:rsidRPr="00C70D2B">
        <w:rPr>
          <w:rFonts w:cs="Times New Roman"/>
        </w:rPr>
        <w:t xml:space="preserve"> </w:t>
      </w:r>
      <w:r w:rsidRPr="00C70D2B">
        <w:rPr>
          <w:rFonts w:cs="Times New Roman"/>
        </w:rPr>
        <w:t>les zones sèches accueillent</w:t>
      </w:r>
      <w:r w:rsidR="001E5FEA" w:rsidRPr="00C70D2B">
        <w:rPr>
          <w:rFonts w:cs="Times New Roman"/>
        </w:rPr>
        <w:t xml:space="preserve"> </w:t>
      </w:r>
      <w:r w:rsidRPr="00C70D2B">
        <w:rPr>
          <w:rFonts w:cs="Times New Roman"/>
        </w:rPr>
        <w:t>actuellement presque un tiers de la population mondiale (UNCCD,2011)</w:t>
      </w:r>
    </w:p>
    <w:p w14:paraId="6BA92213" w14:textId="4BFAAFF5" w:rsidR="006D113E" w:rsidRPr="001E7CC2" w:rsidRDefault="00092DB4" w:rsidP="00232DD0">
      <w:pPr>
        <w:pStyle w:val="Paragraphedeliste"/>
        <w:numPr>
          <w:ilvl w:val="0"/>
          <w:numId w:val="284"/>
        </w:numPr>
        <w:jc w:val="both"/>
        <w:rPr>
          <w:rFonts w:cs="Times New Roman"/>
        </w:rPr>
      </w:pPr>
      <w:r w:rsidRPr="001E7CC2">
        <w:rPr>
          <w:rFonts w:cs="Times New Roman"/>
          <w:b/>
          <w:bCs/>
        </w:rPr>
        <w:t>La désertification :</w:t>
      </w:r>
    </w:p>
    <w:p w14:paraId="77D834BC" w14:textId="083D9A6B" w:rsidR="00453ED5" w:rsidRDefault="00453ED5" w:rsidP="00232DD0">
      <w:pPr>
        <w:pStyle w:val="Paragraphedeliste"/>
        <w:numPr>
          <w:ilvl w:val="1"/>
          <w:numId w:val="284"/>
        </w:numPr>
        <w:jc w:val="both"/>
        <w:rPr>
          <w:rFonts w:cs="Times New Roman"/>
          <w:b/>
          <w:bCs/>
        </w:rPr>
      </w:pPr>
      <w:r w:rsidRPr="001E7CC2">
        <w:rPr>
          <w:rFonts w:cs="Times New Roman"/>
          <w:b/>
          <w:bCs/>
        </w:rPr>
        <w:t>Définition du désert</w:t>
      </w:r>
      <w:r w:rsidR="001E7CC2">
        <w:rPr>
          <w:rFonts w:cs="Times New Roman"/>
          <w:b/>
          <w:bCs/>
        </w:rPr>
        <w:t> : :</w:t>
      </w:r>
    </w:p>
    <w:p w14:paraId="0144FE3A" w14:textId="5059C737" w:rsidR="001E7CC2" w:rsidRDefault="00453ED5" w:rsidP="00232DD0">
      <w:pPr>
        <w:jc w:val="both"/>
        <w:rPr>
          <w:rFonts w:cs="Times New Roman"/>
        </w:rPr>
      </w:pPr>
      <w:r w:rsidRPr="00C70D2B">
        <w:rPr>
          <w:rFonts w:cs="Times New Roman"/>
        </w:rPr>
        <w:t>Le désert est une zone géographique caractérisée par une faible précipitation annuelle (généralement moins de 250 mm/an), une végétation très clairsemée et une forte évaporation. Les déserts ne sont pas nécessairement chauds : on distingue les déserts chauds (ex. Sahara) et les déserts froids (ex.</w:t>
      </w:r>
      <w:r w:rsidR="000F4468" w:rsidRPr="00C70D2B">
        <w:rPr>
          <w:rFonts w:cs="Times New Roman"/>
        </w:rPr>
        <w:t xml:space="preserve"> </w:t>
      </w:r>
      <w:r w:rsidRPr="00C70D2B">
        <w:rPr>
          <w:rFonts w:cs="Times New Roman"/>
        </w:rPr>
        <w:t xml:space="preserve">Antarctique). </w:t>
      </w:r>
      <w:r w:rsidR="00015282" w:rsidRPr="00C70D2B">
        <w:rPr>
          <w:rFonts w:cs="Times New Roman"/>
        </w:rPr>
        <w:t>UNEP (United Nations Environment Programme), 1992</w:t>
      </w:r>
      <w:r w:rsidR="001E7CC2">
        <w:rPr>
          <w:rFonts w:cs="Times New Roman"/>
        </w:rPr>
        <w:t>.</w:t>
      </w:r>
    </w:p>
    <w:p w14:paraId="1C523922" w14:textId="331AFBC9" w:rsidR="001C15EF" w:rsidRPr="001E7CC2" w:rsidRDefault="001C15EF" w:rsidP="00232DD0">
      <w:pPr>
        <w:pStyle w:val="Paragraphedeliste"/>
        <w:numPr>
          <w:ilvl w:val="1"/>
          <w:numId w:val="284"/>
        </w:numPr>
        <w:jc w:val="both"/>
        <w:rPr>
          <w:rFonts w:cs="Times New Roman"/>
          <w:b/>
          <w:bCs/>
        </w:rPr>
      </w:pPr>
      <w:r w:rsidRPr="001E7CC2">
        <w:rPr>
          <w:b/>
          <w:bCs/>
        </w:rPr>
        <w:t>La désertification en Algérie</w:t>
      </w:r>
      <w:r w:rsidR="001E7CC2">
        <w:rPr>
          <w:b/>
          <w:bCs/>
        </w:rPr>
        <w:t> :</w:t>
      </w:r>
    </w:p>
    <w:p w14:paraId="04D53EE3" w14:textId="462A8217" w:rsidR="00015282" w:rsidRPr="00C70D2B" w:rsidRDefault="00015282" w:rsidP="00232DD0">
      <w:pPr>
        <w:jc w:val="both"/>
        <w:rPr>
          <w:rFonts w:cs="Times New Roman"/>
        </w:rPr>
      </w:pPr>
      <w:r w:rsidRPr="00C70D2B">
        <w:rPr>
          <w:rFonts w:cs="Times New Roman"/>
        </w:rPr>
        <w:t>La</w:t>
      </w:r>
      <w:r w:rsidR="001C15EF" w:rsidRPr="00C70D2B">
        <w:rPr>
          <w:rFonts w:cs="Times New Roman"/>
        </w:rPr>
        <w:t xml:space="preserve"> désertification, en Algérie, concerne essentiellement les steppes des régions arides et semiarides qui ont toujours été l’espace privilégié de l’élevage ovin extensif. Ces parcours naturels qui jouent un rôle fondamental dans l'économie agricole du pays sont soumis à des</w:t>
      </w:r>
      <w:r w:rsidR="000F4468" w:rsidRPr="00C70D2B">
        <w:rPr>
          <w:rFonts w:cs="Times New Roman"/>
        </w:rPr>
        <w:t xml:space="preserve"> </w:t>
      </w:r>
      <w:r w:rsidR="001C15EF" w:rsidRPr="00C70D2B">
        <w:rPr>
          <w:rFonts w:cs="Times New Roman"/>
        </w:rPr>
        <w:t>sécheresses récurrentes et à une pression anthropique croissante : surpâturage, exploitation de</w:t>
      </w:r>
      <w:r w:rsidR="000F4468" w:rsidRPr="00C70D2B">
        <w:rPr>
          <w:rFonts w:cs="Times New Roman"/>
        </w:rPr>
        <w:t xml:space="preserve"> </w:t>
      </w:r>
      <w:r w:rsidR="001C15EF" w:rsidRPr="00C70D2B">
        <w:rPr>
          <w:rFonts w:cs="Times New Roman"/>
        </w:rPr>
        <w:t>terres impropres aux cultures… Depuis plus d’une trentaine d’années, ils connaissent une</w:t>
      </w:r>
      <w:r w:rsidR="000F4468" w:rsidRPr="00C70D2B">
        <w:rPr>
          <w:rFonts w:cs="Times New Roman"/>
        </w:rPr>
        <w:t xml:space="preserve"> </w:t>
      </w:r>
      <w:r w:rsidR="001C15EF" w:rsidRPr="00C70D2B">
        <w:rPr>
          <w:rFonts w:cs="Times New Roman"/>
        </w:rPr>
        <w:t>dégradation de plus en plus accentuée de toutes les composantes de l’écosystème (Couvert</w:t>
      </w:r>
      <w:r w:rsidR="000F4468" w:rsidRPr="00C70D2B">
        <w:rPr>
          <w:rFonts w:cs="Times New Roman"/>
        </w:rPr>
        <w:t xml:space="preserve"> </w:t>
      </w:r>
      <w:r w:rsidR="001C15EF" w:rsidRPr="00C70D2B">
        <w:rPr>
          <w:rFonts w:cs="Times New Roman"/>
        </w:rPr>
        <w:t>végétal, sol et ses éléments, faune et son habitat). Cette dégradation des terres et la</w:t>
      </w:r>
      <w:r w:rsidR="001C15EF" w:rsidRPr="00C70D2B">
        <w:rPr>
          <w:rFonts w:cs="Times New Roman"/>
          <w:color w:val="000000"/>
        </w:rPr>
        <w:t xml:space="preserve"> </w:t>
      </w:r>
      <w:r w:rsidR="001C15EF" w:rsidRPr="00C70D2B">
        <w:rPr>
          <w:rFonts w:cs="Times New Roman"/>
        </w:rPr>
        <w:t>désertification qui en est le stade le plus avancé, se traduisent par la</w:t>
      </w:r>
      <w:r w:rsidR="000F4468" w:rsidRPr="00C70D2B">
        <w:rPr>
          <w:rFonts w:cs="Times New Roman"/>
        </w:rPr>
        <w:t xml:space="preserve"> </w:t>
      </w:r>
      <w:r w:rsidR="001C15EF" w:rsidRPr="00C70D2B">
        <w:rPr>
          <w:rFonts w:cs="Times New Roman"/>
        </w:rPr>
        <w:t>réduction du potentiel</w:t>
      </w:r>
      <w:r w:rsidR="000F4468" w:rsidRPr="00C70D2B">
        <w:rPr>
          <w:rFonts w:cs="Times New Roman"/>
        </w:rPr>
        <w:t xml:space="preserve"> </w:t>
      </w:r>
      <w:r w:rsidR="001C15EF" w:rsidRPr="00C70D2B">
        <w:rPr>
          <w:rFonts w:cs="Times New Roman"/>
        </w:rPr>
        <w:t>biologique et par la rupture des équilibres écologiques et socio-économiques (Le Houérou,1985 ; Aidoud, 1996 ; Bedrani, 1999)</w:t>
      </w:r>
    </w:p>
    <w:p w14:paraId="4CB6CA41" w14:textId="33BF4DA8" w:rsidR="00444070" w:rsidRPr="00C70D2B" w:rsidRDefault="00444070" w:rsidP="00AF5D00">
      <w:pPr>
        <w:jc w:val="center"/>
        <w:rPr>
          <w:rFonts w:cs="Times New Roman"/>
        </w:rPr>
      </w:pPr>
      <w:r w:rsidRPr="00C70D2B">
        <w:rPr>
          <w:rFonts w:cs="Times New Roman"/>
          <w:noProof/>
        </w:rPr>
        <w:drawing>
          <wp:inline distT="0" distB="0" distL="0" distR="0" wp14:anchorId="4D12E9FE" wp14:editId="3E2A0CB7">
            <wp:extent cx="5645150" cy="2432050"/>
            <wp:effectExtent l="19050" t="19050" r="12700" b="25400"/>
            <wp:docPr id="239772956"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772956" name="Image 239772956"/>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645150" cy="2432050"/>
                    </a:xfrm>
                    <a:prstGeom prst="rect">
                      <a:avLst/>
                    </a:prstGeom>
                    <a:ln>
                      <a:solidFill>
                        <a:schemeClr val="tx1"/>
                      </a:solidFill>
                    </a:ln>
                  </pic:spPr>
                </pic:pic>
              </a:graphicData>
            </a:graphic>
          </wp:inline>
        </w:drawing>
      </w:r>
    </w:p>
    <w:p w14:paraId="61C30812" w14:textId="1E657E5D" w:rsidR="00444070" w:rsidRPr="00C70D2B" w:rsidRDefault="00444070" w:rsidP="00232DD0">
      <w:pPr>
        <w:jc w:val="both"/>
        <w:rPr>
          <w:rFonts w:cs="Times New Roman"/>
        </w:rPr>
      </w:pPr>
      <w:r w:rsidRPr="00C70D2B">
        <w:rPr>
          <w:rFonts w:cs="Times New Roman"/>
        </w:rPr>
        <w:t xml:space="preserve">Figure </w:t>
      </w:r>
      <w:r w:rsidR="00E26A60" w:rsidRPr="00C70D2B">
        <w:rPr>
          <w:rFonts w:cs="Times New Roman"/>
        </w:rPr>
        <w:t>Phénomène de l</w:t>
      </w:r>
      <w:r w:rsidRPr="00C70D2B">
        <w:rPr>
          <w:rFonts w:cs="Times New Roman"/>
        </w:rPr>
        <w:t>a désertification</w:t>
      </w:r>
      <w:r w:rsidR="00E26A60" w:rsidRPr="00C70D2B">
        <w:rPr>
          <w:rFonts w:cs="Times New Roman"/>
        </w:rPr>
        <w:t xml:space="preserve"> </w:t>
      </w:r>
      <w:r w:rsidR="000A6240" w:rsidRPr="00C70D2B">
        <w:rPr>
          <w:rFonts w:cs="Times New Roman"/>
        </w:rPr>
        <w:t xml:space="preserve">image de </w:t>
      </w:r>
      <w:r w:rsidRPr="00C70D2B">
        <w:rPr>
          <w:rFonts w:cs="Times New Roman"/>
        </w:rPr>
        <w:t>futura-sciences.com</w:t>
      </w:r>
    </w:p>
    <w:p w14:paraId="227B4D8D" w14:textId="77777777" w:rsidR="00453ED5" w:rsidRPr="00266E65" w:rsidRDefault="00453ED5" w:rsidP="00266E65">
      <w:pPr>
        <w:pStyle w:val="Paragraphedeliste"/>
        <w:numPr>
          <w:ilvl w:val="1"/>
          <w:numId w:val="284"/>
        </w:numPr>
        <w:jc w:val="both"/>
        <w:rPr>
          <w:rFonts w:cs="Times New Roman"/>
          <w:b/>
          <w:bCs/>
        </w:rPr>
      </w:pPr>
      <w:r w:rsidRPr="00266E65">
        <w:rPr>
          <w:rFonts w:cs="Times New Roman"/>
          <w:b/>
          <w:bCs/>
        </w:rPr>
        <w:t>Comment les scientifiques expliquent la formation des déserts ?</w:t>
      </w:r>
    </w:p>
    <w:p w14:paraId="6F5AD7F6" w14:textId="77777777" w:rsidR="00453ED5" w:rsidRPr="00C70D2B" w:rsidRDefault="00453ED5" w:rsidP="00232DD0">
      <w:pPr>
        <w:jc w:val="both"/>
        <w:rPr>
          <w:rFonts w:cs="Times New Roman"/>
        </w:rPr>
      </w:pPr>
      <w:r w:rsidRPr="00C70D2B">
        <w:rPr>
          <w:rFonts w:cs="Times New Roman"/>
        </w:rPr>
        <w:lastRenderedPageBreak/>
        <w:t>Les scientifiques ont proposé plusieurs facteurs naturels et anthropiques expliquant la formation et l’évolution des déserts. Voici les principaux modèles :</w:t>
      </w:r>
    </w:p>
    <w:p w14:paraId="0B1BEBFC" w14:textId="08ADD920" w:rsidR="00453ED5" w:rsidRPr="00266E65" w:rsidRDefault="00453ED5" w:rsidP="00266E65">
      <w:pPr>
        <w:pStyle w:val="Paragraphedeliste"/>
        <w:numPr>
          <w:ilvl w:val="2"/>
          <w:numId w:val="284"/>
        </w:numPr>
        <w:jc w:val="both"/>
        <w:rPr>
          <w:rFonts w:cs="Times New Roman"/>
          <w:b/>
          <w:bCs/>
        </w:rPr>
      </w:pPr>
      <w:r w:rsidRPr="00266E65">
        <w:rPr>
          <w:rFonts w:cs="Times New Roman"/>
          <w:b/>
          <w:bCs/>
        </w:rPr>
        <w:t>Facteurs naturels (modèles climatiques et géographiques)</w:t>
      </w:r>
    </w:p>
    <w:p w14:paraId="5321EDA8" w14:textId="77777777" w:rsidR="00541270" w:rsidRPr="00C70D2B" w:rsidRDefault="00541270" w:rsidP="00232DD0">
      <w:pPr>
        <w:pStyle w:val="Paragraphedeliste"/>
        <w:jc w:val="both"/>
        <w:rPr>
          <w:rFonts w:cs="Times New Roman"/>
          <w:b/>
          <w:bCs/>
        </w:rPr>
      </w:pPr>
    </w:p>
    <w:p w14:paraId="6472EE47" w14:textId="0053E65D" w:rsidR="00453ED5" w:rsidRPr="00C70D2B" w:rsidRDefault="00453ED5" w:rsidP="00232DD0">
      <w:pPr>
        <w:pStyle w:val="Paragraphedeliste"/>
        <w:numPr>
          <w:ilvl w:val="0"/>
          <w:numId w:val="97"/>
        </w:numPr>
        <w:jc w:val="both"/>
        <w:rPr>
          <w:rFonts w:cs="Times New Roman"/>
        </w:rPr>
      </w:pPr>
      <w:r w:rsidRPr="00C70D2B">
        <w:rPr>
          <w:rFonts w:cs="Times New Roman"/>
          <w:b/>
          <w:bCs/>
        </w:rPr>
        <w:t>Modèle de Hadley (circulation atmosphérique)</w:t>
      </w:r>
      <w:r w:rsidR="00AD3D65" w:rsidRPr="00C70D2B">
        <w:rPr>
          <w:rFonts w:cs="Times New Roman"/>
          <w:b/>
          <w:bCs/>
        </w:rPr>
        <w:t xml:space="preserve"> : </w:t>
      </w:r>
      <w:r w:rsidRPr="00C70D2B">
        <w:rPr>
          <w:rFonts w:cs="Times New Roman"/>
        </w:rPr>
        <w:t xml:space="preserve">Les zones désertiques se situent généralement autour des tropiques (environ 30° N/S) où l’air sec descend, provoquant un manque de pluie (ex. </w:t>
      </w:r>
      <w:r w:rsidRPr="00C70D2B">
        <w:rPr>
          <w:rFonts w:cs="Times New Roman"/>
          <w:lang w:val="en-US"/>
        </w:rPr>
        <w:t>Sahara, désert d’Arabie).</w:t>
      </w:r>
      <w:r w:rsidR="00634128" w:rsidRPr="00C70D2B">
        <w:rPr>
          <w:rFonts w:cs="Times New Roman"/>
          <w:lang w:val="en-US"/>
        </w:rPr>
        <w:t xml:space="preserve"> </w:t>
      </w:r>
      <w:r w:rsidRPr="00C70D2B">
        <w:rPr>
          <w:rFonts w:cs="Times New Roman"/>
          <w:b/>
          <w:bCs/>
          <w:lang w:val="en-US"/>
        </w:rPr>
        <w:t>Référence :</w:t>
      </w:r>
      <w:r w:rsidRPr="00C70D2B">
        <w:rPr>
          <w:rFonts w:cs="Times New Roman"/>
          <w:lang w:val="en-US"/>
        </w:rPr>
        <w:t xml:space="preserve"> </w:t>
      </w:r>
      <w:r w:rsidRPr="00C70D2B">
        <w:rPr>
          <w:rFonts w:cs="Times New Roman"/>
          <w:b/>
          <w:bCs/>
          <w:lang w:val="en-US"/>
        </w:rPr>
        <w:t>Hadley, G. (1735).</w:t>
      </w:r>
      <w:r w:rsidRPr="00C70D2B">
        <w:rPr>
          <w:rFonts w:cs="Times New Roman"/>
          <w:lang w:val="en-US"/>
        </w:rPr>
        <w:t xml:space="preserve"> </w:t>
      </w:r>
      <w:r w:rsidRPr="00C70D2B">
        <w:rPr>
          <w:rFonts w:cs="Times New Roman"/>
          <w:i/>
          <w:iCs/>
          <w:lang w:val="en-US"/>
        </w:rPr>
        <w:t>Concerning the cause of the general trade winds</w:t>
      </w:r>
      <w:r w:rsidRPr="00C70D2B">
        <w:rPr>
          <w:rFonts w:cs="Times New Roman"/>
          <w:lang w:val="en-US"/>
        </w:rPr>
        <w:t>. Philosophical Transactions of the Royal Society.</w:t>
      </w:r>
    </w:p>
    <w:p w14:paraId="40704BD7" w14:textId="77777777" w:rsidR="00541270" w:rsidRPr="00C70D2B" w:rsidRDefault="00541270" w:rsidP="00232DD0">
      <w:pPr>
        <w:pStyle w:val="Paragraphedeliste"/>
        <w:jc w:val="both"/>
        <w:rPr>
          <w:rFonts w:cs="Times New Roman"/>
        </w:rPr>
      </w:pPr>
    </w:p>
    <w:p w14:paraId="7D6AB6CA" w14:textId="7168816D" w:rsidR="00052217" w:rsidRPr="00C70D2B" w:rsidRDefault="00052217" w:rsidP="00232DD0">
      <w:pPr>
        <w:pStyle w:val="Paragraphedeliste"/>
        <w:jc w:val="both"/>
        <w:rPr>
          <w:rFonts w:cs="Times New Roman"/>
        </w:rPr>
      </w:pPr>
      <w:r w:rsidRPr="00C70D2B">
        <w:rPr>
          <w:rFonts w:cs="Times New Roman"/>
          <w:noProof/>
        </w:rPr>
        <w:drawing>
          <wp:inline distT="0" distB="0" distL="0" distR="0" wp14:anchorId="513A25FD" wp14:editId="181CAD19">
            <wp:extent cx="4889576" cy="4180840"/>
            <wp:effectExtent l="19050" t="19050" r="25400" b="10160"/>
            <wp:docPr id="1562320976"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320976" name="Image 1562320976"/>
                    <pic:cNvPicPr/>
                  </pic:nvPicPr>
                  <pic:blipFill>
                    <a:blip r:embed="rId25">
                      <a:extLst>
                        <a:ext uri="{28A0092B-C50C-407E-A947-70E740481C1C}">
                          <a14:useLocalDpi xmlns:a14="http://schemas.microsoft.com/office/drawing/2010/main" val="0"/>
                        </a:ext>
                      </a:extLst>
                    </a:blip>
                    <a:stretch>
                      <a:fillRect/>
                    </a:stretch>
                  </pic:blipFill>
                  <pic:spPr>
                    <a:xfrm>
                      <a:off x="0" y="0"/>
                      <a:ext cx="4891767" cy="4182713"/>
                    </a:xfrm>
                    <a:prstGeom prst="rect">
                      <a:avLst/>
                    </a:prstGeom>
                    <a:ln>
                      <a:solidFill>
                        <a:schemeClr val="tx1"/>
                      </a:solidFill>
                    </a:ln>
                  </pic:spPr>
                </pic:pic>
              </a:graphicData>
            </a:graphic>
          </wp:inline>
        </w:drawing>
      </w:r>
    </w:p>
    <w:p w14:paraId="5CD65685" w14:textId="1A00649A" w:rsidR="00052217" w:rsidRPr="00C70D2B" w:rsidRDefault="00052217" w:rsidP="00232DD0">
      <w:pPr>
        <w:pStyle w:val="Paragraphedeliste"/>
        <w:jc w:val="both"/>
        <w:rPr>
          <w:rFonts w:cs="Times New Roman"/>
        </w:rPr>
      </w:pPr>
      <w:r w:rsidRPr="00C70D2B">
        <w:rPr>
          <w:rFonts w:cs="Times New Roman"/>
        </w:rPr>
        <w:t>Figure :</w:t>
      </w:r>
      <w:r w:rsidRPr="00C70D2B">
        <w:rPr>
          <w:rFonts w:cs="Times New Roman"/>
          <w:b/>
          <w:bCs/>
          <w:i/>
          <w:iCs/>
        </w:rPr>
        <w:t xml:space="preserve"> Schéma de la circulation atmosphérique globale sur Terre </w:t>
      </w:r>
      <w:r w:rsidRPr="00C70D2B">
        <w:rPr>
          <w:rFonts w:cs="Times New Roman"/>
        </w:rPr>
        <w:t>- image Kaidor via Libération</w:t>
      </w:r>
    </w:p>
    <w:p w14:paraId="45CF8700" w14:textId="77777777" w:rsidR="00052217" w:rsidRPr="00C70D2B" w:rsidRDefault="00052217" w:rsidP="00232DD0">
      <w:pPr>
        <w:pStyle w:val="Paragraphedeliste"/>
        <w:jc w:val="both"/>
        <w:rPr>
          <w:rFonts w:cs="Times New Roman"/>
        </w:rPr>
      </w:pPr>
    </w:p>
    <w:p w14:paraId="72F865F4" w14:textId="6B2B223A" w:rsidR="00AD3D65" w:rsidRPr="00C70D2B" w:rsidRDefault="00453ED5" w:rsidP="00232DD0">
      <w:pPr>
        <w:pStyle w:val="Paragraphedeliste"/>
        <w:numPr>
          <w:ilvl w:val="0"/>
          <w:numId w:val="97"/>
        </w:numPr>
        <w:jc w:val="both"/>
        <w:rPr>
          <w:rFonts w:cs="Times New Roman"/>
        </w:rPr>
      </w:pPr>
      <w:r w:rsidRPr="00C70D2B">
        <w:rPr>
          <w:rFonts w:cs="Times New Roman"/>
          <w:b/>
          <w:bCs/>
        </w:rPr>
        <w:t>Effet de Foehn et ombre pluviométrique</w:t>
      </w:r>
      <w:r w:rsidR="00AD3D65" w:rsidRPr="00C70D2B">
        <w:rPr>
          <w:rFonts w:cs="Times New Roman"/>
          <w:b/>
          <w:bCs/>
        </w:rPr>
        <w:t xml:space="preserve"> : </w:t>
      </w:r>
      <w:r w:rsidRPr="00C70D2B">
        <w:rPr>
          <w:rFonts w:cs="Times New Roman"/>
        </w:rPr>
        <w:t>Les montagnes bloquent les nuages. L’air perd son humidité en montant, et redescend sec de l’autre côté formation de déserts d’abri orographique (ex. désert d’Atacama</w:t>
      </w:r>
      <w:r w:rsidR="00634128" w:rsidRPr="00C70D2B">
        <w:rPr>
          <w:rFonts w:cs="Times New Roman"/>
        </w:rPr>
        <w:t>).</w:t>
      </w:r>
      <w:r w:rsidR="00634128" w:rsidRPr="00C70D2B">
        <w:rPr>
          <w:rFonts w:cs="Times New Roman"/>
          <w:b/>
          <w:bCs/>
        </w:rPr>
        <w:t xml:space="preserve"> </w:t>
      </w:r>
      <w:r w:rsidR="00634128" w:rsidRPr="00C70D2B">
        <w:rPr>
          <w:rFonts w:cs="Times New Roman"/>
          <w:b/>
          <w:bCs/>
          <w:lang w:val="en-US"/>
        </w:rPr>
        <w:t>Référence</w:t>
      </w:r>
      <w:r w:rsidRPr="00C70D2B">
        <w:rPr>
          <w:rFonts w:cs="Times New Roman"/>
          <w:b/>
          <w:bCs/>
          <w:lang w:val="en-US"/>
        </w:rPr>
        <w:t xml:space="preserve"> :</w:t>
      </w:r>
      <w:r w:rsidRPr="00C70D2B">
        <w:rPr>
          <w:rFonts w:cs="Times New Roman"/>
          <w:lang w:val="en-US"/>
        </w:rPr>
        <w:t xml:space="preserve"> </w:t>
      </w:r>
      <w:r w:rsidRPr="00C70D2B">
        <w:rPr>
          <w:rFonts w:cs="Times New Roman"/>
          <w:b/>
          <w:bCs/>
          <w:lang w:val="en-US"/>
        </w:rPr>
        <w:t>Barry, R.G., &amp; Chorley, R.J. (2009).</w:t>
      </w:r>
      <w:r w:rsidRPr="00C70D2B">
        <w:rPr>
          <w:rFonts w:cs="Times New Roman"/>
          <w:lang w:val="en-US"/>
        </w:rPr>
        <w:t xml:space="preserve"> </w:t>
      </w:r>
      <w:r w:rsidRPr="00C70D2B">
        <w:rPr>
          <w:rFonts w:cs="Times New Roman"/>
          <w:i/>
          <w:iCs/>
          <w:lang w:val="en-US"/>
        </w:rPr>
        <w:t>Atmosphere, Weather and Climate</w:t>
      </w:r>
      <w:r w:rsidRPr="00C70D2B">
        <w:rPr>
          <w:rFonts w:cs="Times New Roman"/>
          <w:lang w:val="en-US"/>
        </w:rPr>
        <w:t xml:space="preserve">. </w:t>
      </w:r>
      <w:r w:rsidRPr="00C70D2B">
        <w:rPr>
          <w:rFonts w:cs="Times New Roman"/>
        </w:rPr>
        <w:t>Routledge.</w:t>
      </w:r>
    </w:p>
    <w:p w14:paraId="290BC25D" w14:textId="0B69F847" w:rsidR="00453ED5" w:rsidRPr="00C70D2B" w:rsidRDefault="00453ED5" w:rsidP="00232DD0">
      <w:pPr>
        <w:pStyle w:val="Paragraphedeliste"/>
        <w:numPr>
          <w:ilvl w:val="0"/>
          <w:numId w:val="97"/>
        </w:numPr>
        <w:jc w:val="both"/>
        <w:rPr>
          <w:rFonts w:cs="Times New Roman"/>
        </w:rPr>
      </w:pPr>
      <w:r w:rsidRPr="00C70D2B">
        <w:rPr>
          <w:rFonts w:cs="Times New Roman"/>
          <w:b/>
          <w:bCs/>
        </w:rPr>
        <w:t>Continentalité</w:t>
      </w:r>
      <w:r w:rsidR="00AD3D65" w:rsidRPr="00C70D2B">
        <w:rPr>
          <w:rFonts w:cs="Times New Roman"/>
          <w:b/>
          <w:bCs/>
        </w:rPr>
        <w:t xml:space="preserve"> : </w:t>
      </w:r>
      <w:r w:rsidRPr="00C70D2B">
        <w:rPr>
          <w:rFonts w:cs="Times New Roman"/>
        </w:rPr>
        <w:t>Les déserts à l’intérieur des continents sont loin des océans et donc reçoivent peu d’humidité (ex. désert de Gobi).</w:t>
      </w:r>
    </w:p>
    <w:p w14:paraId="432C2401" w14:textId="7B6685E5" w:rsidR="00453ED5" w:rsidRPr="00C70D2B" w:rsidRDefault="00453ED5" w:rsidP="00232DD0">
      <w:pPr>
        <w:jc w:val="both"/>
        <w:rPr>
          <w:rFonts w:cs="Times New Roman"/>
        </w:rPr>
      </w:pPr>
    </w:p>
    <w:p w14:paraId="180E4ED6" w14:textId="489554E8" w:rsidR="000A6240" w:rsidRPr="00C70D2B" w:rsidRDefault="000A6240" w:rsidP="00232DD0">
      <w:pPr>
        <w:jc w:val="both"/>
        <w:rPr>
          <w:rFonts w:cs="Times New Roman"/>
        </w:rPr>
      </w:pPr>
      <w:r w:rsidRPr="00C70D2B">
        <w:rPr>
          <w:rFonts w:cs="Times New Roman"/>
          <w:noProof/>
        </w:rPr>
        <w:lastRenderedPageBreak/>
        <w:drawing>
          <wp:inline distT="0" distB="0" distL="0" distR="0" wp14:anchorId="23E72352" wp14:editId="6C237923">
            <wp:extent cx="5420311" cy="3240180"/>
            <wp:effectExtent l="19050" t="19050" r="9525" b="17780"/>
            <wp:docPr id="1082455433"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455433" name="Image 1082455433"/>
                    <pic:cNvPicPr/>
                  </pic:nvPicPr>
                  <pic:blipFill>
                    <a:blip r:embed="rId26">
                      <a:extLst>
                        <a:ext uri="{28A0092B-C50C-407E-A947-70E740481C1C}">
                          <a14:useLocalDpi xmlns:a14="http://schemas.microsoft.com/office/drawing/2010/main" val="0"/>
                        </a:ext>
                      </a:extLst>
                    </a:blip>
                    <a:stretch>
                      <a:fillRect/>
                    </a:stretch>
                  </pic:blipFill>
                  <pic:spPr>
                    <a:xfrm>
                      <a:off x="0" y="0"/>
                      <a:ext cx="5433550" cy="3248094"/>
                    </a:xfrm>
                    <a:prstGeom prst="rect">
                      <a:avLst/>
                    </a:prstGeom>
                    <a:ln>
                      <a:solidFill>
                        <a:schemeClr val="tx1"/>
                      </a:solidFill>
                    </a:ln>
                  </pic:spPr>
                </pic:pic>
              </a:graphicData>
            </a:graphic>
          </wp:inline>
        </w:drawing>
      </w:r>
    </w:p>
    <w:p w14:paraId="7B42373E" w14:textId="15F15572" w:rsidR="000A6240" w:rsidRPr="00C70D2B" w:rsidRDefault="000A6240" w:rsidP="00232DD0">
      <w:pPr>
        <w:jc w:val="both"/>
        <w:rPr>
          <w:rFonts w:cs="Times New Roman"/>
          <w:b/>
          <w:bCs/>
        </w:rPr>
      </w:pPr>
      <w:r w:rsidRPr="00C70D2B">
        <w:rPr>
          <w:rFonts w:cs="Times New Roman"/>
        </w:rPr>
        <w:t xml:space="preserve">Figure </w:t>
      </w:r>
      <w:r w:rsidRPr="00C70D2B">
        <w:rPr>
          <w:rFonts w:cs="Times New Roman"/>
          <w:b/>
          <w:bCs/>
        </w:rPr>
        <w:t>Effet de Foehn et ombre pluviométrique Image de Météo France</w:t>
      </w:r>
    </w:p>
    <w:p w14:paraId="497BD720" w14:textId="77777777" w:rsidR="000A6240" w:rsidRPr="00C70D2B" w:rsidRDefault="000A6240" w:rsidP="00232DD0">
      <w:pPr>
        <w:jc w:val="both"/>
        <w:rPr>
          <w:rFonts w:cs="Times New Roman"/>
        </w:rPr>
      </w:pPr>
    </w:p>
    <w:p w14:paraId="0F6E1960" w14:textId="1C00ED30" w:rsidR="00453ED5" w:rsidRPr="00266E65" w:rsidRDefault="00453ED5" w:rsidP="00266E65">
      <w:pPr>
        <w:pStyle w:val="Paragraphedeliste"/>
        <w:numPr>
          <w:ilvl w:val="2"/>
          <w:numId w:val="284"/>
        </w:numPr>
        <w:jc w:val="both"/>
        <w:rPr>
          <w:rFonts w:cs="Times New Roman"/>
          <w:b/>
          <w:bCs/>
        </w:rPr>
      </w:pPr>
      <w:r w:rsidRPr="00266E65">
        <w:rPr>
          <w:rFonts w:cs="Times New Roman"/>
          <w:b/>
          <w:bCs/>
        </w:rPr>
        <w:t>Facteurs anthropiques (modèles de dégradation des terres)</w:t>
      </w:r>
    </w:p>
    <w:p w14:paraId="3305BBA3" w14:textId="77777777" w:rsidR="00634128" w:rsidRPr="00C70D2B" w:rsidRDefault="00634128" w:rsidP="00232DD0">
      <w:pPr>
        <w:pStyle w:val="Paragraphedeliste"/>
        <w:jc w:val="both"/>
        <w:rPr>
          <w:rFonts w:cs="Times New Roman"/>
          <w:b/>
          <w:bCs/>
        </w:rPr>
      </w:pPr>
    </w:p>
    <w:p w14:paraId="32E402A7" w14:textId="3726B003" w:rsidR="00453ED5" w:rsidRPr="00C70D2B" w:rsidRDefault="00453ED5" w:rsidP="00232DD0">
      <w:pPr>
        <w:pStyle w:val="Paragraphedeliste"/>
        <w:numPr>
          <w:ilvl w:val="0"/>
          <w:numId w:val="97"/>
        </w:numPr>
        <w:jc w:val="both"/>
        <w:rPr>
          <w:rFonts w:cs="Times New Roman"/>
          <w:lang w:val="en-US"/>
        </w:rPr>
      </w:pPr>
      <w:r w:rsidRPr="00C70D2B">
        <w:rPr>
          <w:rFonts w:cs="Times New Roman"/>
          <w:b/>
          <w:bCs/>
        </w:rPr>
        <w:t>Désertification (MEDALUS, UNCCD)</w:t>
      </w:r>
      <w:r w:rsidR="00AD3D65" w:rsidRPr="00C70D2B">
        <w:rPr>
          <w:rFonts w:cs="Times New Roman"/>
          <w:b/>
          <w:bCs/>
        </w:rPr>
        <w:t xml:space="preserve"> : </w:t>
      </w:r>
      <w:r w:rsidRPr="00C70D2B">
        <w:rPr>
          <w:rFonts w:cs="Times New Roman"/>
        </w:rPr>
        <w:t>Les scientifiques distinguent les déserts naturels des zones désertifiées</w:t>
      </w:r>
      <w:r w:rsidR="00AD3D65" w:rsidRPr="00C70D2B">
        <w:rPr>
          <w:rFonts w:cs="Times New Roman"/>
        </w:rPr>
        <w:t>, l</w:t>
      </w:r>
      <w:r w:rsidRPr="00C70D2B">
        <w:rPr>
          <w:rFonts w:cs="Times New Roman"/>
        </w:rPr>
        <w:t xml:space="preserve">e projet MEDALUS (EU) propose que la désertification </w:t>
      </w:r>
      <w:r w:rsidR="00AD3D65" w:rsidRPr="00C70D2B">
        <w:rPr>
          <w:rFonts w:cs="Times New Roman"/>
        </w:rPr>
        <w:t>soit</w:t>
      </w:r>
      <w:r w:rsidRPr="00C70D2B">
        <w:rPr>
          <w:rFonts w:cs="Times New Roman"/>
        </w:rPr>
        <w:t xml:space="preserve"> liée </w:t>
      </w:r>
      <w:r w:rsidR="00AD3D65" w:rsidRPr="00C70D2B">
        <w:rPr>
          <w:rFonts w:cs="Times New Roman"/>
        </w:rPr>
        <w:t xml:space="preserve">aux : </w:t>
      </w:r>
      <w:r w:rsidRPr="00C70D2B">
        <w:rPr>
          <w:rFonts w:cs="Times New Roman"/>
        </w:rPr>
        <w:t>Surpâturage</w:t>
      </w:r>
      <w:r w:rsidR="00AD3D65" w:rsidRPr="00C70D2B">
        <w:rPr>
          <w:rFonts w:cs="Times New Roman"/>
        </w:rPr>
        <w:t xml:space="preserve">, Déforestation, </w:t>
      </w:r>
      <w:r w:rsidRPr="00C70D2B">
        <w:rPr>
          <w:rFonts w:cs="Times New Roman"/>
        </w:rPr>
        <w:t>Irrigation non durable</w:t>
      </w:r>
      <w:r w:rsidR="00AD3D65" w:rsidRPr="00C70D2B">
        <w:rPr>
          <w:rFonts w:cs="Times New Roman"/>
        </w:rPr>
        <w:t xml:space="preserve">, </w:t>
      </w:r>
      <w:r w:rsidRPr="00C70D2B">
        <w:rPr>
          <w:rFonts w:cs="Times New Roman"/>
        </w:rPr>
        <w:t>Urbanisation incontrôlée</w:t>
      </w:r>
      <w:r w:rsidR="00AD3D65" w:rsidRPr="00C70D2B">
        <w:rPr>
          <w:rFonts w:cs="Times New Roman"/>
        </w:rPr>
        <w:t xml:space="preserve">, </w:t>
      </w:r>
      <w:r w:rsidRPr="00C70D2B">
        <w:rPr>
          <w:rFonts w:cs="Times New Roman"/>
        </w:rPr>
        <w:t>Changements climatiques induits</w:t>
      </w:r>
      <w:r w:rsidR="0045191A" w:rsidRPr="00C70D2B">
        <w:rPr>
          <w:rFonts w:cs="Times New Roman"/>
        </w:rPr>
        <w:t xml:space="preserve"> </w:t>
      </w:r>
      <w:r w:rsidRPr="00C70D2B">
        <w:rPr>
          <w:rFonts w:cs="Times New Roman"/>
          <w:b/>
          <w:bCs/>
        </w:rPr>
        <w:t>Référence :</w:t>
      </w:r>
      <w:r w:rsidRPr="00C70D2B">
        <w:rPr>
          <w:rFonts w:cs="Times New Roman"/>
        </w:rPr>
        <w:t xml:space="preserve"> Kosmas, C., Kirkby, M., &amp; Geeson, N. (1999). </w:t>
      </w:r>
      <w:r w:rsidRPr="00C70D2B">
        <w:rPr>
          <w:rFonts w:cs="Times New Roman"/>
          <w:i/>
          <w:iCs/>
          <w:lang w:val="en-US"/>
        </w:rPr>
        <w:t>The Medalus Project: Mediterranean Desertification and Land Use</w:t>
      </w:r>
      <w:r w:rsidRPr="00C70D2B">
        <w:rPr>
          <w:rFonts w:cs="Times New Roman"/>
          <w:lang w:val="en-US"/>
        </w:rPr>
        <w:t>. European Commission, DG XII.</w:t>
      </w:r>
    </w:p>
    <w:p w14:paraId="1C9547D4" w14:textId="77777777" w:rsidR="0045191A" w:rsidRPr="00C70D2B" w:rsidRDefault="0045191A" w:rsidP="00232DD0">
      <w:pPr>
        <w:pStyle w:val="Paragraphedeliste"/>
        <w:jc w:val="both"/>
        <w:rPr>
          <w:rFonts w:cs="Times New Roman"/>
          <w:lang w:val="en-US"/>
        </w:rPr>
      </w:pPr>
    </w:p>
    <w:p w14:paraId="08DC5ED9" w14:textId="448F6A60" w:rsidR="003D4319" w:rsidRPr="00C70D2B" w:rsidRDefault="00453ED5" w:rsidP="00232DD0">
      <w:pPr>
        <w:pStyle w:val="Paragraphedeliste"/>
        <w:numPr>
          <w:ilvl w:val="0"/>
          <w:numId w:val="97"/>
        </w:numPr>
        <w:jc w:val="both"/>
        <w:rPr>
          <w:rFonts w:cs="Times New Roman"/>
        </w:rPr>
      </w:pPr>
      <w:r w:rsidRPr="00C70D2B">
        <w:rPr>
          <w:rFonts w:cs="Times New Roman"/>
          <w:b/>
          <w:bCs/>
        </w:rPr>
        <w:t>Modèle DSI (Desertification Sensitivity Index)</w:t>
      </w:r>
      <w:r w:rsidR="0045191A" w:rsidRPr="00C70D2B">
        <w:rPr>
          <w:rFonts w:cs="Times New Roman"/>
          <w:b/>
          <w:bCs/>
        </w:rPr>
        <w:t> :</w:t>
      </w:r>
      <w:r w:rsidR="0045191A" w:rsidRPr="00C70D2B">
        <w:rPr>
          <w:rFonts w:cs="Times New Roman"/>
        </w:rPr>
        <w:t xml:space="preserve"> </w:t>
      </w:r>
      <w:r w:rsidRPr="00C70D2B">
        <w:rPr>
          <w:rFonts w:cs="Times New Roman"/>
        </w:rPr>
        <w:t>Utilisé pour identifier la sensibilité à la désertification</w:t>
      </w:r>
      <w:r w:rsidR="0045191A" w:rsidRPr="00C70D2B">
        <w:rPr>
          <w:rFonts w:cs="Times New Roman"/>
        </w:rPr>
        <w:t xml:space="preserve"> il c</w:t>
      </w:r>
      <w:r w:rsidRPr="00C70D2B">
        <w:rPr>
          <w:rFonts w:cs="Times New Roman"/>
        </w:rPr>
        <w:t>ombine plusieurs facteurs : sol, climat, végétation, pression humaine.</w:t>
      </w:r>
      <w:r w:rsidR="003D4319" w:rsidRPr="00C70D2B">
        <w:rPr>
          <w:rFonts w:cs="Times New Roman"/>
        </w:rPr>
        <w:t xml:space="preserve"> Dans notre projet de fin d’étude nous avons procèdes au calcule de cet indice.</w:t>
      </w:r>
    </w:p>
    <w:p w14:paraId="102B94CA" w14:textId="77777777" w:rsidR="003C4BF1" w:rsidRPr="00C70D2B" w:rsidRDefault="003C4BF1" w:rsidP="00232DD0">
      <w:pPr>
        <w:pStyle w:val="Paragraphedeliste"/>
        <w:jc w:val="both"/>
        <w:rPr>
          <w:rFonts w:cs="Times New Roman"/>
        </w:rPr>
      </w:pPr>
    </w:p>
    <w:p w14:paraId="15DA12D0" w14:textId="77777777" w:rsidR="003C4BF1" w:rsidRPr="00C70D2B" w:rsidRDefault="003C4BF1" w:rsidP="00232DD0">
      <w:pPr>
        <w:pStyle w:val="Paragraphedeliste"/>
        <w:jc w:val="both"/>
        <w:rPr>
          <w:rFonts w:cs="Times New Roman"/>
          <w:lang w:val="en-US"/>
        </w:rPr>
      </w:pPr>
      <w:r w:rsidRPr="00C70D2B">
        <w:rPr>
          <w:rFonts w:cs="Times New Roman"/>
          <w:b/>
          <w:bCs/>
        </w:rPr>
        <w:t>Référence :</w:t>
      </w:r>
      <w:r w:rsidRPr="00C70D2B">
        <w:rPr>
          <w:rFonts w:cs="Times New Roman"/>
        </w:rPr>
        <w:t xml:space="preserve"> Basso, F. et al. </w:t>
      </w:r>
      <w:r w:rsidRPr="00C70D2B">
        <w:rPr>
          <w:rFonts w:cs="Times New Roman"/>
          <w:lang w:val="en-US"/>
        </w:rPr>
        <w:t xml:space="preserve">(2000). </w:t>
      </w:r>
      <w:r w:rsidRPr="00C70D2B">
        <w:rPr>
          <w:rFonts w:cs="Times New Roman"/>
          <w:i/>
          <w:iCs/>
          <w:lang w:val="en-US"/>
        </w:rPr>
        <w:t>Desertification Risk Assessment using High Resolution Data: A Case Study in Basilicata, Italy</w:t>
      </w:r>
      <w:r w:rsidRPr="00C70D2B">
        <w:rPr>
          <w:rFonts w:cs="Times New Roman"/>
          <w:lang w:val="en-US"/>
        </w:rPr>
        <w:t>. Physics and Chemistry of the Earth, Part B: Hydrology, Oceans and Atmosphere.</w:t>
      </w:r>
    </w:p>
    <w:p w14:paraId="2E2658DB" w14:textId="77777777" w:rsidR="003C4BF1" w:rsidRPr="00C70D2B" w:rsidRDefault="003C4BF1" w:rsidP="00232DD0">
      <w:pPr>
        <w:pStyle w:val="Paragraphedeliste"/>
        <w:jc w:val="both"/>
        <w:rPr>
          <w:rFonts w:cs="Times New Roman"/>
          <w:lang w:val="en-US"/>
        </w:rPr>
      </w:pPr>
    </w:p>
    <w:p w14:paraId="092F5997" w14:textId="265C4345" w:rsidR="003D4319" w:rsidRPr="00C70D2B" w:rsidRDefault="000A6240" w:rsidP="00232DD0">
      <w:pPr>
        <w:pStyle w:val="Paragraphedeliste"/>
        <w:jc w:val="both"/>
        <w:rPr>
          <w:rFonts w:cs="Times New Roman"/>
        </w:rPr>
      </w:pPr>
      <w:r w:rsidRPr="00C70D2B">
        <w:rPr>
          <w:rFonts w:cs="Times New Roman"/>
          <w:noProof/>
        </w:rPr>
        <w:lastRenderedPageBreak/>
        <w:drawing>
          <wp:inline distT="0" distB="0" distL="0" distR="0" wp14:anchorId="3C8D77A6" wp14:editId="30022590">
            <wp:extent cx="5334000" cy="4533265"/>
            <wp:effectExtent l="0" t="0" r="0" b="635"/>
            <wp:docPr id="1902576144"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576144" name="Image 1902576144"/>
                    <pic:cNvPicPr/>
                  </pic:nvPicPr>
                  <pic:blipFill>
                    <a:blip r:embed="rId27">
                      <a:extLst>
                        <a:ext uri="{28A0092B-C50C-407E-A947-70E740481C1C}">
                          <a14:useLocalDpi xmlns:a14="http://schemas.microsoft.com/office/drawing/2010/main" val="0"/>
                        </a:ext>
                      </a:extLst>
                    </a:blip>
                    <a:stretch>
                      <a:fillRect/>
                    </a:stretch>
                  </pic:blipFill>
                  <pic:spPr>
                    <a:xfrm>
                      <a:off x="0" y="0"/>
                      <a:ext cx="5358942" cy="4554463"/>
                    </a:xfrm>
                    <a:prstGeom prst="rect">
                      <a:avLst/>
                    </a:prstGeom>
                  </pic:spPr>
                </pic:pic>
              </a:graphicData>
            </a:graphic>
          </wp:inline>
        </w:drawing>
      </w:r>
    </w:p>
    <w:p w14:paraId="2BCE9A93" w14:textId="23DD8912" w:rsidR="000A6240" w:rsidRPr="00C70D2B" w:rsidRDefault="000A6240" w:rsidP="00232DD0">
      <w:pPr>
        <w:pStyle w:val="Paragraphedeliste"/>
        <w:jc w:val="both"/>
        <w:rPr>
          <w:rFonts w:cs="Times New Roman"/>
          <w:b/>
          <w:bCs/>
          <w:lang w:val="en-US"/>
        </w:rPr>
      </w:pPr>
      <w:r w:rsidRPr="00C70D2B">
        <w:rPr>
          <w:rFonts w:cs="Times New Roman"/>
          <w:lang w:val="en-US"/>
        </w:rPr>
        <w:t xml:space="preserve">Figure DSI </w:t>
      </w:r>
      <w:r w:rsidR="003C4BF1" w:rsidRPr="00C70D2B">
        <w:rPr>
          <w:rFonts w:cs="Times New Roman"/>
          <w:lang w:val="en-US"/>
        </w:rPr>
        <w:t>Reference</w:t>
      </w:r>
      <w:r w:rsidRPr="00C70D2B">
        <w:rPr>
          <w:rFonts w:cs="Times New Roman"/>
          <w:lang w:val="en-US"/>
        </w:rPr>
        <w:t xml:space="preserve"> Ahmed Alliouche et </w:t>
      </w:r>
      <w:r w:rsidR="003C4BF1" w:rsidRPr="00C70D2B">
        <w:rPr>
          <w:rFonts w:cs="Times New Roman"/>
          <w:lang w:val="en-US"/>
        </w:rPr>
        <w:t xml:space="preserve">Yacine Kouba </w:t>
      </w:r>
      <w:r w:rsidRPr="00C70D2B">
        <w:rPr>
          <w:rFonts w:cs="Times New Roman"/>
          <w:lang w:val="en-US"/>
        </w:rPr>
        <w:t>Modelling the spatiotemporal dynamics of land susceptibility to desertification in Algeria</w:t>
      </w:r>
      <w:r w:rsidR="003C4BF1" w:rsidRPr="00C70D2B">
        <w:rPr>
          <w:rFonts w:cs="Times New Roman"/>
          <w:lang w:val="en-US"/>
        </w:rPr>
        <w:t xml:space="preserve"> 2023</w:t>
      </w:r>
    </w:p>
    <w:p w14:paraId="5717A3E3" w14:textId="300CCB9A" w:rsidR="000A6240" w:rsidRPr="00C70D2B" w:rsidRDefault="000A6240" w:rsidP="00232DD0">
      <w:pPr>
        <w:pStyle w:val="Paragraphedeliste"/>
        <w:jc w:val="both"/>
        <w:rPr>
          <w:rFonts w:cs="Times New Roman"/>
          <w:lang w:val="en-US"/>
        </w:rPr>
      </w:pPr>
    </w:p>
    <w:p w14:paraId="65DBB642" w14:textId="77777777" w:rsidR="000A6240" w:rsidRPr="00C70D2B" w:rsidRDefault="000A6240" w:rsidP="00232DD0">
      <w:pPr>
        <w:pStyle w:val="Paragraphedeliste"/>
        <w:jc w:val="both"/>
        <w:rPr>
          <w:rFonts w:cs="Times New Roman"/>
          <w:lang w:val="en-US"/>
        </w:rPr>
      </w:pPr>
    </w:p>
    <w:p w14:paraId="0EBCAC41" w14:textId="77777777" w:rsidR="00453ED5" w:rsidRPr="00C70D2B" w:rsidRDefault="00453ED5" w:rsidP="00232DD0">
      <w:pPr>
        <w:jc w:val="both"/>
        <w:rPr>
          <w:rFonts w:cs="Times New Roman"/>
          <w:lang w:val="en-US"/>
        </w:rPr>
      </w:pPr>
    </w:p>
    <w:p w14:paraId="7728E1FF" w14:textId="1897DBE7" w:rsidR="00453ED5" w:rsidRPr="00266E65" w:rsidRDefault="00453ED5" w:rsidP="00266E65">
      <w:pPr>
        <w:pStyle w:val="Paragraphedeliste"/>
        <w:numPr>
          <w:ilvl w:val="1"/>
          <w:numId w:val="284"/>
        </w:numPr>
        <w:jc w:val="both"/>
        <w:rPr>
          <w:rFonts w:cs="Times New Roman"/>
          <w:b/>
          <w:bCs/>
        </w:rPr>
      </w:pPr>
      <w:r w:rsidRPr="00266E65">
        <w:rPr>
          <w:rFonts w:cs="Times New Roman"/>
          <w:b/>
          <w:bCs/>
        </w:rPr>
        <w:t>Les grands types de déserts</w:t>
      </w:r>
      <w:r w:rsidR="00C5748F" w:rsidRPr="00266E65">
        <w:rPr>
          <w:rFonts w:cs="Times New Roman"/>
          <w:b/>
          <w:bCs/>
        </w:rPr>
        <w:t> :</w:t>
      </w:r>
    </w:p>
    <w:p w14:paraId="119740B6" w14:textId="77777777" w:rsidR="00997FEF" w:rsidRPr="00C70D2B" w:rsidRDefault="00453ED5" w:rsidP="00232DD0">
      <w:pPr>
        <w:ind w:left="360"/>
        <w:jc w:val="both"/>
        <w:rPr>
          <w:rFonts w:cs="Times New Roman"/>
        </w:rPr>
      </w:pPr>
      <w:r w:rsidRPr="00C70D2B">
        <w:rPr>
          <w:rFonts w:cs="Times New Roman"/>
        </w:rPr>
        <w:t xml:space="preserve">Les déserts peuvent être classés en quatre catégories </w:t>
      </w:r>
      <w:r w:rsidR="00997FEF" w:rsidRPr="00C70D2B">
        <w:rPr>
          <w:rFonts w:cs="Times New Roman"/>
        </w:rPr>
        <w:t>principales :</w:t>
      </w:r>
      <w:r w:rsidR="00997FEF" w:rsidRPr="00C70D2B">
        <w:rPr>
          <w:rFonts w:cs="Times New Roman"/>
          <w:b/>
          <w:bCs/>
        </w:rPr>
        <w:t xml:space="preserve"> Références : </w:t>
      </w:r>
    </w:p>
    <w:p w14:paraId="6AD98D48" w14:textId="13E6A010" w:rsidR="00997FEF" w:rsidRPr="00C70D2B" w:rsidRDefault="00997FEF" w:rsidP="00232DD0">
      <w:pPr>
        <w:ind w:left="720"/>
        <w:jc w:val="both"/>
        <w:rPr>
          <w:rFonts w:cs="Times New Roman"/>
          <w:lang w:val="en-US"/>
        </w:rPr>
      </w:pPr>
      <w:r w:rsidRPr="00C70D2B">
        <w:rPr>
          <w:rFonts w:cs="Times New Roman"/>
          <w:b/>
          <w:bCs/>
          <w:lang w:val="en-US"/>
        </w:rPr>
        <w:t>UNEP (1992).</w:t>
      </w:r>
      <w:r w:rsidRPr="00C70D2B">
        <w:rPr>
          <w:rFonts w:cs="Times New Roman"/>
          <w:lang w:val="en-US"/>
        </w:rPr>
        <w:t xml:space="preserve"> </w:t>
      </w:r>
      <w:r w:rsidRPr="00C70D2B">
        <w:rPr>
          <w:rFonts w:cs="Times New Roman"/>
          <w:i/>
          <w:iCs/>
          <w:lang w:val="en-US"/>
        </w:rPr>
        <w:t xml:space="preserve">World Atlas of Desertification. </w:t>
      </w:r>
    </w:p>
    <w:p w14:paraId="19D4CDC4" w14:textId="77777777" w:rsidR="00997FEF" w:rsidRPr="00C70D2B" w:rsidRDefault="00997FEF" w:rsidP="00232DD0">
      <w:pPr>
        <w:ind w:left="720"/>
        <w:jc w:val="both"/>
        <w:rPr>
          <w:rFonts w:cs="Times New Roman"/>
          <w:lang w:val="en-US"/>
        </w:rPr>
      </w:pPr>
      <w:r w:rsidRPr="00C70D2B">
        <w:rPr>
          <w:rFonts w:cs="Times New Roman"/>
          <w:b/>
          <w:bCs/>
          <w:lang w:val="en-US"/>
        </w:rPr>
        <w:t>Peel, M. C., Finlayson, B. L., &amp; McMahon, T. A. (2007).</w:t>
      </w:r>
      <w:r w:rsidRPr="00C70D2B">
        <w:rPr>
          <w:rFonts w:cs="Times New Roman"/>
          <w:lang w:val="en-US"/>
        </w:rPr>
        <w:t xml:space="preserve"> </w:t>
      </w:r>
      <w:r w:rsidRPr="00C70D2B">
        <w:rPr>
          <w:rFonts w:cs="Times New Roman"/>
          <w:i/>
          <w:iCs/>
          <w:lang w:val="en-US"/>
        </w:rPr>
        <w:t>Updated world map of the Köppen-Geiger climate classification.</w:t>
      </w:r>
      <w:r w:rsidRPr="00C70D2B">
        <w:rPr>
          <w:rFonts w:cs="Times New Roman"/>
          <w:lang w:val="en-US"/>
        </w:rPr>
        <w:t xml:space="preserve"> Hydrology and Earth System Sciences.</w:t>
      </w:r>
    </w:p>
    <w:p w14:paraId="196385A6" w14:textId="2EC6C087" w:rsidR="00997FEF" w:rsidRPr="00C70D2B" w:rsidRDefault="00997FEF" w:rsidP="00232DD0">
      <w:pPr>
        <w:ind w:left="720"/>
        <w:jc w:val="both"/>
        <w:rPr>
          <w:rFonts w:cs="Times New Roman"/>
          <w:lang w:val="en-US"/>
        </w:rPr>
      </w:pPr>
      <w:r w:rsidRPr="00C70D2B">
        <w:rPr>
          <w:rFonts w:cs="Times New Roman"/>
          <w:lang w:val="en-US"/>
        </w:rPr>
        <w:t xml:space="preserve"> </w:t>
      </w:r>
      <w:r w:rsidRPr="00C70D2B">
        <w:rPr>
          <w:rFonts w:cs="Times New Roman"/>
          <w:b/>
          <w:bCs/>
          <w:lang w:val="en-US"/>
        </w:rPr>
        <w:t>Goudie, A. (2002).</w:t>
      </w:r>
      <w:r w:rsidRPr="00C70D2B">
        <w:rPr>
          <w:rFonts w:cs="Times New Roman"/>
          <w:lang w:val="en-US"/>
        </w:rPr>
        <w:t xml:space="preserve"> </w:t>
      </w:r>
      <w:r w:rsidRPr="00C70D2B">
        <w:rPr>
          <w:rFonts w:cs="Times New Roman"/>
          <w:i/>
          <w:iCs/>
          <w:lang w:val="en-US"/>
        </w:rPr>
        <w:t>Great Warm Deserts of the World: Landscapes and Evolution.</w:t>
      </w:r>
      <w:r w:rsidRPr="00C70D2B">
        <w:rPr>
          <w:rFonts w:cs="Times New Roman"/>
          <w:lang w:val="en-US"/>
        </w:rPr>
        <w:t xml:space="preserve"> Oxford University Press.</w:t>
      </w:r>
    </w:p>
    <w:p w14:paraId="7672F02A" w14:textId="6E46363F" w:rsidR="00453ED5" w:rsidRPr="00C70D2B" w:rsidRDefault="00997FEF" w:rsidP="00232DD0">
      <w:pPr>
        <w:ind w:left="720"/>
        <w:jc w:val="both"/>
        <w:rPr>
          <w:rFonts w:cs="Times New Roman"/>
          <w:lang w:val="en-US"/>
        </w:rPr>
      </w:pPr>
      <w:r w:rsidRPr="00C70D2B">
        <w:rPr>
          <w:rFonts w:cs="Times New Roman"/>
          <w:b/>
          <w:bCs/>
          <w:lang w:val="en-US"/>
        </w:rPr>
        <w:t>Lancaster, N. (1995).</w:t>
      </w:r>
      <w:r w:rsidRPr="00C70D2B">
        <w:rPr>
          <w:rFonts w:cs="Times New Roman"/>
          <w:lang w:val="en-US"/>
        </w:rPr>
        <w:t xml:space="preserve"> </w:t>
      </w:r>
      <w:r w:rsidRPr="00C70D2B">
        <w:rPr>
          <w:rFonts w:cs="Times New Roman"/>
          <w:i/>
          <w:iCs/>
          <w:lang w:val="en-US"/>
        </w:rPr>
        <w:t>Geomorphology of Desert Dunes.</w:t>
      </w:r>
      <w:r w:rsidRPr="00C70D2B">
        <w:rPr>
          <w:rFonts w:cs="Times New Roman"/>
          <w:lang w:val="en-US"/>
        </w:rPr>
        <w:t xml:space="preserve"> Routledge.</w:t>
      </w:r>
    </w:p>
    <w:p w14:paraId="5D275434" w14:textId="77777777" w:rsidR="00213201" w:rsidRPr="00C70D2B" w:rsidRDefault="00213201" w:rsidP="00232DD0">
      <w:pPr>
        <w:ind w:left="720"/>
        <w:jc w:val="both"/>
        <w:rPr>
          <w:rFonts w:cs="Times New Roman"/>
          <w:lang w:val="en-US"/>
        </w:rPr>
      </w:pPr>
      <w:r w:rsidRPr="00C70D2B">
        <w:rPr>
          <w:rFonts w:cs="Times New Roman"/>
          <w:b/>
          <w:bCs/>
          <w:lang w:val="en-US"/>
        </w:rPr>
        <w:t>Mainguet, M. (1999).</w:t>
      </w:r>
      <w:r w:rsidRPr="00C70D2B">
        <w:rPr>
          <w:rFonts w:cs="Times New Roman"/>
          <w:lang w:val="en-US"/>
        </w:rPr>
        <w:t xml:space="preserve"> </w:t>
      </w:r>
      <w:r w:rsidRPr="00C70D2B">
        <w:rPr>
          <w:rFonts w:cs="Times New Roman"/>
          <w:i/>
          <w:iCs/>
          <w:lang w:val="en-US"/>
        </w:rPr>
        <w:t>Arid Lands: A Geographical Appraisal</w:t>
      </w:r>
      <w:r w:rsidRPr="00C70D2B">
        <w:rPr>
          <w:rFonts w:cs="Times New Roman"/>
          <w:lang w:val="en-US"/>
        </w:rPr>
        <w:t>. Springer.</w:t>
      </w:r>
    </w:p>
    <w:p w14:paraId="67DB2500" w14:textId="4CDE8464" w:rsidR="00213201" w:rsidRPr="00C70D2B" w:rsidRDefault="00213201" w:rsidP="00232DD0">
      <w:pPr>
        <w:ind w:left="720"/>
        <w:jc w:val="both"/>
        <w:rPr>
          <w:rFonts w:cs="Times New Roman"/>
        </w:rPr>
      </w:pPr>
      <w:r w:rsidRPr="00C70D2B">
        <w:rPr>
          <w:rFonts w:cs="Times New Roman"/>
          <w:b/>
          <w:bCs/>
        </w:rPr>
        <w:t>Tricart, J. (1974).</w:t>
      </w:r>
      <w:r w:rsidRPr="00C70D2B">
        <w:rPr>
          <w:rFonts w:cs="Times New Roman"/>
        </w:rPr>
        <w:t xml:space="preserve"> </w:t>
      </w:r>
      <w:r w:rsidRPr="00C70D2B">
        <w:rPr>
          <w:rFonts w:cs="Times New Roman"/>
          <w:i/>
          <w:iCs/>
        </w:rPr>
        <w:t>La zone aride : géomorphologie des régions désertiques</w:t>
      </w:r>
      <w:r w:rsidRPr="00C70D2B">
        <w:rPr>
          <w:rFonts w:cs="Times New Roman"/>
        </w:rPr>
        <w:t>. Masson.</w:t>
      </w:r>
    </w:p>
    <w:p w14:paraId="538F23A2" w14:textId="77777777" w:rsidR="00266E65" w:rsidRDefault="00266E65" w:rsidP="00266E65">
      <w:pPr>
        <w:jc w:val="both"/>
        <w:rPr>
          <w:rFonts w:cs="Times New Roman"/>
          <w:b/>
          <w:bCs/>
        </w:rPr>
      </w:pPr>
    </w:p>
    <w:p w14:paraId="2E531DDB" w14:textId="3900176B" w:rsidR="00453ED5" w:rsidRPr="00266E65" w:rsidRDefault="00997FEF" w:rsidP="00266E65">
      <w:pPr>
        <w:pStyle w:val="Paragraphedeliste"/>
        <w:numPr>
          <w:ilvl w:val="2"/>
          <w:numId w:val="284"/>
        </w:numPr>
        <w:jc w:val="both"/>
        <w:rPr>
          <w:rFonts w:cs="Times New Roman"/>
          <w:b/>
          <w:bCs/>
        </w:rPr>
      </w:pPr>
      <w:r w:rsidRPr="00266E65">
        <w:rPr>
          <w:rFonts w:cs="Times New Roman"/>
          <w:b/>
          <w:bCs/>
        </w:rPr>
        <w:t xml:space="preserve">Selon leur origine climatique : </w:t>
      </w:r>
    </w:p>
    <w:tbl>
      <w:tblPr>
        <w:tblStyle w:val="Grilledutableau"/>
        <w:tblW w:w="0" w:type="auto"/>
        <w:tblLook w:val="04A0" w:firstRow="1" w:lastRow="0" w:firstColumn="1" w:lastColumn="0" w:noHBand="0" w:noVBand="1"/>
      </w:tblPr>
      <w:tblGrid>
        <w:gridCol w:w="2104"/>
        <w:gridCol w:w="2350"/>
        <w:gridCol w:w="2613"/>
        <w:gridCol w:w="1995"/>
      </w:tblGrid>
      <w:tr w:rsidR="00453ED5" w:rsidRPr="00C70D2B" w14:paraId="5EEC1BBC" w14:textId="77777777" w:rsidTr="00C76152">
        <w:tc>
          <w:tcPr>
            <w:tcW w:w="0" w:type="auto"/>
            <w:hideMark/>
          </w:tcPr>
          <w:p w14:paraId="45AD311A" w14:textId="77777777" w:rsidR="00453ED5" w:rsidRPr="00C70D2B" w:rsidRDefault="00453ED5" w:rsidP="00232DD0">
            <w:pPr>
              <w:spacing w:after="160" w:line="259" w:lineRule="auto"/>
              <w:jc w:val="both"/>
              <w:rPr>
                <w:rFonts w:cs="Times New Roman"/>
                <w:b/>
                <w:bCs/>
              </w:rPr>
            </w:pPr>
            <w:r w:rsidRPr="00C70D2B">
              <w:rPr>
                <w:rFonts w:cs="Times New Roman"/>
                <w:b/>
                <w:bCs/>
              </w:rPr>
              <w:lastRenderedPageBreak/>
              <w:t>Type de désert</w:t>
            </w:r>
          </w:p>
        </w:tc>
        <w:tc>
          <w:tcPr>
            <w:tcW w:w="0" w:type="auto"/>
            <w:hideMark/>
          </w:tcPr>
          <w:p w14:paraId="2041846B" w14:textId="77777777" w:rsidR="00453ED5" w:rsidRPr="00C70D2B" w:rsidRDefault="00453ED5" w:rsidP="00232DD0">
            <w:pPr>
              <w:spacing w:after="160" w:line="259" w:lineRule="auto"/>
              <w:jc w:val="both"/>
              <w:rPr>
                <w:rFonts w:cs="Times New Roman"/>
                <w:b/>
                <w:bCs/>
              </w:rPr>
            </w:pPr>
            <w:r w:rsidRPr="00C70D2B">
              <w:rPr>
                <w:rFonts w:cs="Times New Roman"/>
                <w:b/>
                <w:bCs/>
              </w:rPr>
              <w:t>Description</w:t>
            </w:r>
          </w:p>
        </w:tc>
        <w:tc>
          <w:tcPr>
            <w:tcW w:w="0" w:type="auto"/>
            <w:hideMark/>
          </w:tcPr>
          <w:p w14:paraId="0C81CBC6" w14:textId="77777777" w:rsidR="00453ED5" w:rsidRPr="00C70D2B" w:rsidRDefault="00453ED5" w:rsidP="00232DD0">
            <w:pPr>
              <w:spacing w:after="160" w:line="259" w:lineRule="auto"/>
              <w:jc w:val="both"/>
              <w:rPr>
                <w:rFonts w:cs="Times New Roman"/>
                <w:b/>
                <w:bCs/>
              </w:rPr>
            </w:pPr>
            <w:r w:rsidRPr="00C70D2B">
              <w:rPr>
                <w:rFonts w:cs="Times New Roman"/>
                <w:b/>
                <w:bCs/>
              </w:rPr>
              <w:t>Exemples</w:t>
            </w:r>
          </w:p>
        </w:tc>
        <w:tc>
          <w:tcPr>
            <w:tcW w:w="0" w:type="auto"/>
            <w:hideMark/>
          </w:tcPr>
          <w:p w14:paraId="6A7328AB" w14:textId="77777777" w:rsidR="00453ED5" w:rsidRPr="00C70D2B" w:rsidRDefault="00453ED5" w:rsidP="00232DD0">
            <w:pPr>
              <w:spacing w:after="160" w:line="259" w:lineRule="auto"/>
              <w:jc w:val="both"/>
              <w:rPr>
                <w:rFonts w:cs="Times New Roman"/>
                <w:b/>
                <w:bCs/>
              </w:rPr>
            </w:pPr>
            <w:r w:rsidRPr="00C70D2B">
              <w:rPr>
                <w:rFonts w:cs="Times New Roman"/>
                <w:b/>
                <w:bCs/>
              </w:rPr>
              <w:t>Mécanisme</w:t>
            </w:r>
          </w:p>
        </w:tc>
      </w:tr>
      <w:tr w:rsidR="00453ED5" w:rsidRPr="00C70D2B" w14:paraId="23E85591" w14:textId="77777777" w:rsidTr="00C76152">
        <w:tc>
          <w:tcPr>
            <w:tcW w:w="0" w:type="auto"/>
            <w:hideMark/>
          </w:tcPr>
          <w:p w14:paraId="22F0DF8E" w14:textId="77777777" w:rsidR="00453ED5" w:rsidRPr="00C70D2B" w:rsidRDefault="00453ED5" w:rsidP="00232DD0">
            <w:pPr>
              <w:spacing w:after="160" w:line="259" w:lineRule="auto"/>
              <w:jc w:val="both"/>
              <w:rPr>
                <w:rFonts w:cs="Times New Roman"/>
              </w:rPr>
            </w:pPr>
            <w:r w:rsidRPr="00C70D2B">
              <w:rPr>
                <w:rFonts w:cs="Times New Roman"/>
                <w:b/>
                <w:bCs/>
              </w:rPr>
              <w:t>Désert subtropical</w:t>
            </w:r>
          </w:p>
        </w:tc>
        <w:tc>
          <w:tcPr>
            <w:tcW w:w="0" w:type="auto"/>
            <w:hideMark/>
          </w:tcPr>
          <w:p w14:paraId="0DBCFF6A" w14:textId="77777777" w:rsidR="00453ED5" w:rsidRPr="00C70D2B" w:rsidRDefault="00453ED5" w:rsidP="00232DD0">
            <w:pPr>
              <w:spacing w:after="160" w:line="259" w:lineRule="auto"/>
              <w:jc w:val="both"/>
              <w:rPr>
                <w:rFonts w:cs="Times New Roman"/>
              </w:rPr>
            </w:pPr>
            <w:r w:rsidRPr="00C70D2B">
              <w:rPr>
                <w:rFonts w:cs="Times New Roman"/>
              </w:rPr>
              <w:t>Chaud et sec, autour de 20–30° de latitude.</w:t>
            </w:r>
          </w:p>
        </w:tc>
        <w:tc>
          <w:tcPr>
            <w:tcW w:w="0" w:type="auto"/>
            <w:hideMark/>
          </w:tcPr>
          <w:p w14:paraId="269F3B29" w14:textId="77777777" w:rsidR="00453ED5" w:rsidRPr="00C70D2B" w:rsidRDefault="00453ED5" w:rsidP="00232DD0">
            <w:pPr>
              <w:spacing w:after="160" w:line="259" w:lineRule="auto"/>
              <w:jc w:val="both"/>
              <w:rPr>
                <w:rFonts w:cs="Times New Roman"/>
              </w:rPr>
            </w:pPr>
            <w:r w:rsidRPr="00C70D2B">
              <w:rPr>
                <w:rFonts w:cs="Times New Roman"/>
              </w:rPr>
              <w:t>Sahara (Afrique), Rub al-Khali (Arabie), Kalahari (Afrique)</w:t>
            </w:r>
          </w:p>
        </w:tc>
        <w:tc>
          <w:tcPr>
            <w:tcW w:w="0" w:type="auto"/>
            <w:hideMark/>
          </w:tcPr>
          <w:p w14:paraId="45AD4978" w14:textId="77777777" w:rsidR="00453ED5" w:rsidRPr="00C70D2B" w:rsidRDefault="00453ED5" w:rsidP="00232DD0">
            <w:pPr>
              <w:spacing w:after="160" w:line="259" w:lineRule="auto"/>
              <w:jc w:val="both"/>
              <w:rPr>
                <w:rFonts w:cs="Times New Roman"/>
              </w:rPr>
            </w:pPr>
            <w:r w:rsidRPr="00C70D2B">
              <w:rPr>
                <w:rFonts w:cs="Times New Roman"/>
              </w:rPr>
              <w:t>Cellule de Hadley → air sec qui descend</w:t>
            </w:r>
          </w:p>
        </w:tc>
      </w:tr>
      <w:tr w:rsidR="00453ED5" w:rsidRPr="00C70D2B" w14:paraId="025C3500" w14:textId="77777777" w:rsidTr="00C76152">
        <w:tc>
          <w:tcPr>
            <w:tcW w:w="0" w:type="auto"/>
            <w:hideMark/>
          </w:tcPr>
          <w:p w14:paraId="23274E68" w14:textId="77777777" w:rsidR="00453ED5" w:rsidRPr="00C70D2B" w:rsidRDefault="00453ED5" w:rsidP="00232DD0">
            <w:pPr>
              <w:spacing w:after="160" w:line="259" w:lineRule="auto"/>
              <w:jc w:val="both"/>
              <w:rPr>
                <w:rFonts w:cs="Times New Roman"/>
              </w:rPr>
            </w:pPr>
            <w:r w:rsidRPr="00C70D2B">
              <w:rPr>
                <w:rFonts w:cs="Times New Roman"/>
                <w:b/>
                <w:bCs/>
              </w:rPr>
              <w:t>Désert d’abri orographique</w:t>
            </w:r>
            <w:r w:rsidRPr="00C70D2B">
              <w:rPr>
                <w:rFonts w:cs="Times New Roman"/>
              </w:rPr>
              <w:t xml:space="preserve"> (rain shadow desert)</w:t>
            </w:r>
          </w:p>
        </w:tc>
        <w:tc>
          <w:tcPr>
            <w:tcW w:w="0" w:type="auto"/>
            <w:hideMark/>
          </w:tcPr>
          <w:p w14:paraId="35F79E22" w14:textId="77777777" w:rsidR="00453ED5" w:rsidRPr="00C70D2B" w:rsidRDefault="00453ED5" w:rsidP="00232DD0">
            <w:pPr>
              <w:spacing w:after="160" w:line="259" w:lineRule="auto"/>
              <w:jc w:val="both"/>
              <w:rPr>
                <w:rFonts w:cs="Times New Roman"/>
              </w:rPr>
            </w:pPr>
            <w:r w:rsidRPr="00C70D2B">
              <w:rPr>
                <w:rFonts w:cs="Times New Roman"/>
              </w:rPr>
              <w:t>Situé derrière une chaîne de montagnes, bloqué des précipitations.</w:t>
            </w:r>
          </w:p>
        </w:tc>
        <w:tc>
          <w:tcPr>
            <w:tcW w:w="0" w:type="auto"/>
            <w:hideMark/>
          </w:tcPr>
          <w:p w14:paraId="777A5A96" w14:textId="77777777" w:rsidR="00453ED5" w:rsidRPr="00C70D2B" w:rsidRDefault="00453ED5" w:rsidP="00232DD0">
            <w:pPr>
              <w:spacing w:after="160" w:line="259" w:lineRule="auto"/>
              <w:jc w:val="both"/>
              <w:rPr>
                <w:rFonts w:cs="Times New Roman"/>
              </w:rPr>
            </w:pPr>
            <w:r w:rsidRPr="00C70D2B">
              <w:rPr>
                <w:rFonts w:cs="Times New Roman"/>
              </w:rPr>
              <w:t>Désert de Mojave (USA), Patagonie (Argentine)</w:t>
            </w:r>
          </w:p>
        </w:tc>
        <w:tc>
          <w:tcPr>
            <w:tcW w:w="0" w:type="auto"/>
            <w:hideMark/>
          </w:tcPr>
          <w:p w14:paraId="2BF21D56" w14:textId="77777777" w:rsidR="00453ED5" w:rsidRPr="00C70D2B" w:rsidRDefault="00453ED5" w:rsidP="00232DD0">
            <w:pPr>
              <w:spacing w:after="160" w:line="259" w:lineRule="auto"/>
              <w:jc w:val="both"/>
              <w:rPr>
                <w:rFonts w:cs="Times New Roman"/>
              </w:rPr>
            </w:pPr>
            <w:r w:rsidRPr="00C70D2B">
              <w:rPr>
                <w:rFonts w:cs="Times New Roman"/>
              </w:rPr>
              <w:t>Ombre pluviométrique</w:t>
            </w:r>
          </w:p>
        </w:tc>
      </w:tr>
      <w:tr w:rsidR="00453ED5" w:rsidRPr="00C70D2B" w14:paraId="0AE3A837" w14:textId="77777777" w:rsidTr="00C76152">
        <w:tc>
          <w:tcPr>
            <w:tcW w:w="0" w:type="auto"/>
            <w:hideMark/>
          </w:tcPr>
          <w:p w14:paraId="266A02CA" w14:textId="77777777" w:rsidR="00453ED5" w:rsidRPr="00C70D2B" w:rsidRDefault="00453ED5" w:rsidP="00232DD0">
            <w:pPr>
              <w:spacing w:after="160" w:line="259" w:lineRule="auto"/>
              <w:jc w:val="both"/>
              <w:rPr>
                <w:rFonts w:cs="Times New Roman"/>
              </w:rPr>
            </w:pPr>
            <w:r w:rsidRPr="00C70D2B">
              <w:rPr>
                <w:rFonts w:cs="Times New Roman"/>
                <w:b/>
                <w:bCs/>
              </w:rPr>
              <w:t>Désert côtier</w:t>
            </w:r>
          </w:p>
        </w:tc>
        <w:tc>
          <w:tcPr>
            <w:tcW w:w="0" w:type="auto"/>
            <w:hideMark/>
          </w:tcPr>
          <w:p w14:paraId="4BF9C54B" w14:textId="77777777" w:rsidR="00453ED5" w:rsidRPr="00C70D2B" w:rsidRDefault="00453ED5" w:rsidP="00232DD0">
            <w:pPr>
              <w:spacing w:after="160" w:line="259" w:lineRule="auto"/>
              <w:jc w:val="both"/>
              <w:rPr>
                <w:rFonts w:cs="Times New Roman"/>
              </w:rPr>
            </w:pPr>
            <w:r w:rsidRPr="00C70D2B">
              <w:rPr>
                <w:rFonts w:cs="Times New Roman"/>
              </w:rPr>
              <w:t>Bord de mer, influencé par un courant océanique froid.</w:t>
            </w:r>
          </w:p>
        </w:tc>
        <w:tc>
          <w:tcPr>
            <w:tcW w:w="0" w:type="auto"/>
            <w:hideMark/>
          </w:tcPr>
          <w:p w14:paraId="4812AAC8" w14:textId="77777777" w:rsidR="00453ED5" w:rsidRPr="00C70D2B" w:rsidRDefault="00453ED5" w:rsidP="00232DD0">
            <w:pPr>
              <w:spacing w:after="160" w:line="259" w:lineRule="auto"/>
              <w:jc w:val="both"/>
              <w:rPr>
                <w:rFonts w:cs="Times New Roman"/>
              </w:rPr>
            </w:pPr>
            <w:r w:rsidRPr="00C70D2B">
              <w:rPr>
                <w:rFonts w:cs="Times New Roman"/>
              </w:rPr>
              <w:t>Atacama (Chili), Namib (Namibie), Périphérie ouest du Sahara</w:t>
            </w:r>
          </w:p>
        </w:tc>
        <w:tc>
          <w:tcPr>
            <w:tcW w:w="0" w:type="auto"/>
            <w:hideMark/>
          </w:tcPr>
          <w:p w14:paraId="0F2EA103" w14:textId="77777777" w:rsidR="00453ED5" w:rsidRPr="00C70D2B" w:rsidRDefault="00453ED5" w:rsidP="00232DD0">
            <w:pPr>
              <w:spacing w:after="160" w:line="259" w:lineRule="auto"/>
              <w:jc w:val="both"/>
              <w:rPr>
                <w:rFonts w:cs="Times New Roman"/>
              </w:rPr>
            </w:pPr>
            <w:r w:rsidRPr="00C70D2B">
              <w:rPr>
                <w:rFonts w:cs="Times New Roman"/>
              </w:rPr>
              <w:t>Air froid et sec → pas de condensation</w:t>
            </w:r>
          </w:p>
        </w:tc>
      </w:tr>
      <w:tr w:rsidR="00453ED5" w:rsidRPr="00C70D2B" w14:paraId="248B1272" w14:textId="77777777" w:rsidTr="00C76152">
        <w:tc>
          <w:tcPr>
            <w:tcW w:w="0" w:type="auto"/>
            <w:hideMark/>
          </w:tcPr>
          <w:p w14:paraId="5AB8FB54" w14:textId="77777777" w:rsidR="00453ED5" w:rsidRPr="00C70D2B" w:rsidRDefault="00453ED5" w:rsidP="00232DD0">
            <w:pPr>
              <w:spacing w:after="160" w:line="259" w:lineRule="auto"/>
              <w:jc w:val="both"/>
              <w:rPr>
                <w:rFonts w:cs="Times New Roman"/>
              </w:rPr>
            </w:pPr>
            <w:r w:rsidRPr="00C70D2B">
              <w:rPr>
                <w:rFonts w:cs="Times New Roman"/>
                <w:b/>
                <w:bCs/>
              </w:rPr>
              <w:t>Désert intérieur / continental</w:t>
            </w:r>
          </w:p>
        </w:tc>
        <w:tc>
          <w:tcPr>
            <w:tcW w:w="0" w:type="auto"/>
            <w:hideMark/>
          </w:tcPr>
          <w:p w14:paraId="058EABF2" w14:textId="77777777" w:rsidR="00453ED5" w:rsidRPr="00C70D2B" w:rsidRDefault="00453ED5" w:rsidP="00232DD0">
            <w:pPr>
              <w:spacing w:after="160" w:line="259" w:lineRule="auto"/>
              <w:jc w:val="both"/>
              <w:rPr>
                <w:rFonts w:cs="Times New Roman"/>
              </w:rPr>
            </w:pPr>
            <w:r w:rsidRPr="00C70D2B">
              <w:rPr>
                <w:rFonts w:cs="Times New Roman"/>
              </w:rPr>
              <w:t>Situé à l’intérieur des terres, loin des océans.</w:t>
            </w:r>
          </w:p>
        </w:tc>
        <w:tc>
          <w:tcPr>
            <w:tcW w:w="0" w:type="auto"/>
            <w:hideMark/>
          </w:tcPr>
          <w:p w14:paraId="4D672201" w14:textId="77777777" w:rsidR="00453ED5" w:rsidRPr="00C70D2B" w:rsidRDefault="00453ED5" w:rsidP="00232DD0">
            <w:pPr>
              <w:spacing w:after="160" w:line="259" w:lineRule="auto"/>
              <w:jc w:val="both"/>
              <w:rPr>
                <w:rFonts w:cs="Times New Roman"/>
              </w:rPr>
            </w:pPr>
            <w:r w:rsidRPr="00C70D2B">
              <w:rPr>
                <w:rFonts w:cs="Times New Roman"/>
              </w:rPr>
              <w:t>Gobi (Chine/Mongolie), Taklamakan</w:t>
            </w:r>
          </w:p>
        </w:tc>
        <w:tc>
          <w:tcPr>
            <w:tcW w:w="0" w:type="auto"/>
            <w:hideMark/>
          </w:tcPr>
          <w:p w14:paraId="089057F5" w14:textId="77777777" w:rsidR="00453ED5" w:rsidRPr="00C70D2B" w:rsidRDefault="00453ED5" w:rsidP="00232DD0">
            <w:pPr>
              <w:spacing w:after="160" w:line="259" w:lineRule="auto"/>
              <w:jc w:val="both"/>
              <w:rPr>
                <w:rFonts w:cs="Times New Roman"/>
              </w:rPr>
            </w:pPr>
            <w:r w:rsidRPr="00C70D2B">
              <w:rPr>
                <w:rFonts w:cs="Times New Roman"/>
              </w:rPr>
              <w:t>Pas d’humidité transportée depuis la mer</w:t>
            </w:r>
          </w:p>
        </w:tc>
      </w:tr>
      <w:tr w:rsidR="00453ED5" w:rsidRPr="00C70D2B" w14:paraId="2BCB92B1" w14:textId="77777777" w:rsidTr="00C76152">
        <w:tc>
          <w:tcPr>
            <w:tcW w:w="0" w:type="auto"/>
            <w:hideMark/>
          </w:tcPr>
          <w:p w14:paraId="064F5AFC" w14:textId="77777777" w:rsidR="00453ED5" w:rsidRPr="00C70D2B" w:rsidRDefault="00453ED5" w:rsidP="00232DD0">
            <w:pPr>
              <w:spacing w:after="160" w:line="259" w:lineRule="auto"/>
              <w:jc w:val="both"/>
              <w:rPr>
                <w:rFonts w:cs="Times New Roman"/>
              </w:rPr>
            </w:pPr>
            <w:r w:rsidRPr="00C70D2B">
              <w:rPr>
                <w:rFonts w:cs="Times New Roman"/>
                <w:b/>
                <w:bCs/>
              </w:rPr>
              <w:t>Désert polaire</w:t>
            </w:r>
          </w:p>
        </w:tc>
        <w:tc>
          <w:tcPr>
            <w:tcW w:w="0" w:type="auto"/>
            <w:hideMark/>
          </w:tcPr>
          <w:p w14:paraId="2D623889" w14:textId="77777777" w:rsidR="00453ED5" w:rsidRPr="00C70D2B" w:rsidRDefault="00453ED5" w:rsidP="00232DD0">
            <w:pPr>
              <w:spacing w:after="160" w:line="259" w:lineRule="auto"/>
              <w:jc w:val="both"/>
              <w:rPr>
                <w:rFonts w:cs="Times New Roman"/>
              </w:rPr>
            </w:pPr>
            <w:r w:rsidRPr="00C70D2B">
              <w:rPr>
                <w:rFonts w:cs="Times New Roman"/>
              </w:rPr>
              <w:t>Très froid, précipitations très faibles (&lt; 200 mm/an)</w:t>
            </w:r>
          </w:p>
        </w:tc>
        <w:tc>
          <w:tcPr>
            <w:tcW w:w="0" w:type="auto"/>
            <w:hideMark/>
          </w:tcPr>
          <w:p w14:paraId="2C1FA215" w14:textId="77777777" w:rsidR="00453ED5" w:rsidRPr="00C70D2B" w:rsidRDefault="00453ED5" w:rsidP="00232DD0">
            <w:pPr>
              <w:spacing w:after="160" w:line="259" w:lineRule="auto"/>
              <w:jc w:val="both"/>
              <w:rPr>
                <w:rFonts w:cs="Times New Roman"/>
              </w:rPr>
            </w:pPr>
            <w:r w:rsidRPr="00C70D2B">
              <w:rPr>
                <w:rFonts w:cs="Times New Roman"/>
              </w:rPr>
              <w:t>Antarctique, Arctique</w:t>
            </w:r>
          </w:p>
        </w:tc>
        <w:tc>
          <w:tcPr>
            <w:tcW w:w="0" w:type="auto"/>
            <w:hideMark/>
          </w:tcPr>
          <w:p w14:paraId="5499CFF3" w14:textId="77777777" w:rsidR="00453ED5" w:rsidRPr="00C70D2B" w:rsidRDefault="00453ED5" w:rsidP="00232DD0">
            <w:pPr>
              <w:spacing w:after="160" w:line="259" w:lineRule="auto"/>
              <w:jc w:val="both"/>
              <w:rPr>
                <w:rFonts w:cs="Times New Roman"/>
              </w:rPr>
            </w:pPr>
            <w:r w:rsidRPr="00C70D2B">
              <w:rPr>
                <w:rFonts w:cs="Times New Roman"/>
              </w:rPr>
              <w:t>Air froid = peu de vapeur d’eau</w:t>
            </w:r>
          </w:p>
        </w:tc>
      </w:tr>
    </w:tbl>
    <w:p w14:paraId="3BC75BFB" w14:textId="77777777" w:rsidR="00453ED5" w:rsidRPr="00C70D2B" w:rsidRDefault="00453ED5" w:rsidP="00232DD0">
      <w:pPr>
        <w:jc w:val="both"/>
        <w:rPr>
          <w:rFonts w:cs="Times New Roman"/>
        </w:rPr>
      </w:pPr>
    </w:p>
    <w:p w14:paraId="6A207131" w14:textId="77777777" w:rsidR="00453ED5" w:rsidRPr="00266E65" w:rsidRDefault="00453ED5" w:rsidP="00266E65">
      <w:pPr>
        <w:pStyle w:val="Paragraphedeliste"/>
        <w:numPr>
          <w:ilvl w:val="2"/>
          <w:numId w:val="284"/>
        </w:numPr>
        <w:jc w:val="both"/>
        <w:rPr>
          <w:rFonts w:cs="Times New Roman"/>
        </w:rPr>
      </w:pPr>
      <w:r w:rsidRPr="00266E65">
        <w:rPr>
          <w:rFonts w:cs="Times New Roman"/>
          <w:b/>
          <w:bCs/>
        </w:rPr>
        <w:t>Selon la température</w:t>
      </w:r>
      <w:r w:rsidRPr="00266E65">
        <w:rPr>
          <w:rFonts w:cs="Times New Roman"/>
        </w:rPr>
        <w:t> :</w:t>
      </w:r>
    </w:p>
    <w:tbl>
      <w:tblPr>
        <w:tblStyle w:val="Grilledutableau"/>
        <w:tblW w:w="0" w:type="auto"/>
        <w:tblLook w:val="04A0" w:firstRow="1" w:lastRow="0" w:firstColumn="1" w:lastColumn="0" w:noHBand="0" w:noVBand="1"/>
      </w:tblPr>
      <w:tblGrid>
        <w:gridCol w:w="1457"/>
        <w:gridCol w:w="3172"/>
        <w:gridCol w:w="1805"/>
      </w:tblGrid>
      <w:tr w:rsidR="00453ED5" w:rsidRPr="00C70D2B" w14:paraId="7BE722E2" w14:textId="77777777" w:rsidTr="00C76152">
        <w:tc>
          <w:tcPr>
            <w:tcW w:w="0" w:type="auto"/>
            <w:hideMark/>
          </w:tcPr>
          <w:p w14:paraId="79A349CD" w14:textId="77777777" w:rsidR="00453ED5" w:rsidRPr="00C70D2B" w:rsidRDefault="00453ED5" w:rsidP="00232DD0">
            <w:pPr>
              <w:spacing w:after="160" w:line="259" w:lineRule="auto"/>
              <w:jc w:val="both"/>
              <w:rPr>
                <w:rFonts w:cs="Times New Roman"/>
                <w:b/>
                <w:bCs/>
              </w:rPr>
            </w:pPr>
            <w:r w:rsidRPr="00C70D2B">
              <w:rPr>
                <w:rFonts w:cs="Times New Roman"/>
                <w:b/>
                <w:bCs/>
              </w:rPr>
              <w:t>Type</w:t>
            </w:r>
          </w:p>
        </w:tc>
        <w:tc>
          <w:tcPr>
            <w:tcW w:w="0" w:type="auto"/>
            <w:hideMark/>
          </w:tcPr>
          <w:p w14:paraId="085337FC" w14:textId="77777777" w:rsidR="00453ED5" w:rsidRPr="00C70D2B" w:rsidRDefault="00453ED5" w:rsidP="00232DD0">
            <w:pPr>
              <w:spacing w:after="160" w:line="259" w:lineRule="auto"/>
              <w:jc w:val="both"/>
              <w:rPr>
                <w:rFonts w:cs="Times New Roman"/>
                <w:b/>
                <w:bCs/>
              </w:rPr>
            </w:pPr>
            <w:r w:rsidRPr="00C70D2B">
              <w:rPr>
                <w:rFonts w:cs="Times New Roman"/>
                <w:b/>
                <w:bCs/>
              </w:rPr>
              <w:t>Température</w:t>
            </w:r>
          </w:p>
        </w:tc>
        <w:tc>
          <w:tcPr>
            <w:tcW w:w="0" w:type="auto"/>
            <w:hideMark/>
          </w:tcPr>
          <w:p w14:paraId="7B97716B" w14:textId="77777777" w:rsidR="00453ED5" w:rsidRPr="00C70D2B" w:rsidRDefault="00453ED5" w:rsidP="00232DD0">
            <w:pPr>
              <w:spacing w:after="160" w:line="259" w:lineRule="auto"/>
              <w:jc w:val="both"/>
              <w:rPr>
                <w:rFonts w:cs="Times New Roman"/>
                <w:b/>
                <w:bCs/>
              </w:rPr>
            </w:pPr>
            <w:r w:rsidRPr="00C70D2B">
              <w:rPr>
                <w:rFonts w:cs="Times New Roman"/>
                <w:b/>
                <w:bCs/>
              </w:rPr>
              <w:t>Exemple</w:t>
            </w:r>
          </w:p>
        </w:tc>
      </w:tr>
      <w:tr w:rsidR="00453ED5" w:rsidRPr="00C70D2B" w14:paraId="3810BF7A" w14:textId="77777777" w:rsidTr="00C76152">
        <w:tc>
          <w:tcPr>
            <w:tcW w:w="0" w:type="auto"/>
            <w:hideMark/>
          </w:tcPr>
          <w:p w14:paraId="6D32329B" w14:textId="77777777" w:rsidR="00453ED5" w:rsidRPr="00C70D2B" w:rsidRDefault="00453ED5" w:rsidP="00232DD0">
            <w:pPr>
              <w:spacing w:after="160" w:line="259" w:lineRule="auto"/>
              <w:jc w:val="both"/>
              <w:rPr>
                <w:rFonts w:cs="Times New Roman"/>
              </w:rPr>
            </w:pPr>
            <w:r w:rsidRPr="00C70D2B">
              <w:rPr>
                <w:rFonts w:cs="Times New Roman"/>
                <w:b/>
                <w:bCs/>
              </w:rPr>
              <w:t>Désert chaud</w:t>
            </w:r>
          </w:p>
        </w:tc>
        <w:tc>
          <w:tcPr>
            <w:tcW w:w="0" w:type="auto"/>
            <w:hideMark/>
          </w:tcPr>
          <w:p w14:paraId="39CC63EA" w14:textId="77777777" w:rsidR="00453ED5" w:rsidRPr="00C70D2B" w:rsidRDefault="00453ED5" w:rsidP="00232DD0">
            <w:pPr>
              <w:spacing w:after="160" w:line="259" w:lineRule="auto"/>
              <w:jc w:val="both"/>
              <w:rPr>
                <w:rFonts w:cs="Times New Roman"/>
              </w:rPr>
            </w:pPr>
            <w:r w:rsidRPr="00C70D2B">
              <w:rPr>
                <w:rFonts w:cs="Times New Roman"/>
              </w:rPr>
              <w:t>&gt; 30°C en journée, très aride</w:t>
            </w:r>
          </w:p>
        </w:tc>
        <w:tc>
          <w:tcPr>
            <w:tcW w:w="0" w:type="auto"/>
            <w:hideMark/>
          </w:tcPr>
          <w:p w14:paraId="7121C85E" w14:textId="77777777" w:rsidR="00453ED5" w:rsidRPr="00C70D2B" w:rsidRDefault="00453ED5" w:rsidP="00232DD0">
            <w:pPr>
              <w:spacing w:after="160" w:line="259" w:lineRule="auto"/>
              <w:jc w:val="both"/>
              <w:rPr>
                <w:rFonts w:cs="Times New Roman"/>
              </w:rPr>
            </w:pPr>
            <w:r w:rsidRPr="00C70D2B">
              <w:rPr>
                <w:rFonts w:cs="Times New Roman"/>
              </w:rPr>
              <w:t>Sahara, Sonora</w:t>
            </w:r>
          </w:p>
        </w:tc>
      </w:tr>
      <w:tr w:rsidR="00453ED5" w:rsidRPr="00C70D2B" w14:paraId="74E0EAEE" w14:textId="77777777" w:rsidTr="00C76152">
        <w:tc>
          <w:tcPr>
            <w:tcW w:w="0" w:type="auto"/>
            <w:hideMark/>
          </w:tcPr>
          <w:p w14:paraId="758E7293" w14:textId="77777777" w:rsidR="00453ED5" w:rsidRPr="00C70D2B" w:rsidRDefault="00453ED5" w:rsidP="00232DD0">
            <w:pPr>
              <w:spacing w:after="160" w:line="259" w:lineRule="auto"/>
              <w:jc w:val="both"/>
              <w:rPr>
                <w:rFonts w:cs="Times New Roman"/>
              </w:rPr>
            </w:pPr>
            <w:r w:rsidRPr="00C70D2B">
              <w:rPr>
                <w:rFonts w:cs="Times New Roman"/>
                <w:b/>
                <w:bCs/>
              </w:rPr>
              <w:t>Désert froid</w:t>
            </w:r>
          </w:p>
        </w:tc>
        <w:tc>
          <w:tcPr>
            <w:tcW w:w="0" w:type="auto"/>
            <w:hideMark/>
          </w:tcPr>
          <w:p w14:paraId="74CE67A3" w14:textId="77777777" w:rsidR="00453ED5" w:rsidRPr="00C70D2B" w:rsidRDefault="00453ED5" w:rsidP="00232DD0">
            <w:pPr>
              <w:spacing w:after="160" w:line="259" w:lineRule="auto"/>
              <w:jc w:val="both"/>
              <w:rPr>
                <w:rFonts w:cs="Times New Roman"/>
              </w:rPr>
            </w:pPr>
            <w:r w:rsidRPr="00C70D2B">
              <w:rPr>
                <w:rFonts w:cs="Times New Roman"/>
              </w:rPr>
              <w:t>&lt; 10°C, précipitations très faibles</w:t>
            </w:r>
          </w:p>
        </w:tc>
        <w:tc>
          <w:tcPr>
            <w:tcW w:w="0" w:type="auto"/>
            <w:hideMark/>
          </w:tcPr>
          <w:p w14:paraId="2D6ACA55" w14:textId="77777777" w:rsidR="00453ED5" w:rsidRPr="00C70D2B" w:rsidRDefault="00453ED5" w:rsidP="00232DD0">
            <w:pPr>
              <w:spacing w:after="160" w:line="259" w:lineRule="auto"/>
              <w:jc w:val="both"/>
              <w:rPr>
                <w:rFonts w:cs="Times New Roman"/>
              </w:rPr>
            </w:pPr>
            <w:r w:rsidRPr="00C70D2B">
              <w:rPr>
                <w:rFonts w:cs="Times New Roman"/>
              </w:rPr>
              <w:t>Antarctique, Gobi</w:t>
            </w:r>
          </w:p>
        </w:tc>
      </w:tr>
    </w:tbl>
    <w:p w14:paraId="7F43FA3B" w14:textId="7B6F8B6C" w:rsidR="00997FEF" w:rsidRPr="00C70D2B" w:rsidRDefault="00961561" w:rsidP="00232DD0">
      <w:pPr>
        <w:jc w:val="both"/>
        <w:rPr>
          <w:rFonts w:cs="Times New Roman"/>
          <w:noProof/>
        </w:rPr>
      </w:pPr>
      <w:r w:rsidRPr="00C70D2B">
        <w:rPr>
          <w:rFonts w:cs="Times New Roman"/>
          <w:noProof/>
        </w:rPr>
        <w:lastRenderedPageBreak/>
        <w:drawing>
          <wp:inline distT="0" distB="0" distL="0" distR="0" wp14:anchorId="70548116" wp14:editId="60D23607">
            <wp:extent cx="5295900" cy="3903612"/>
            <wp:effectExtent l="19050" t="19050" r="19050" b="20955"/>
            <wp:docPr id="688187591"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187591" name="Image 688187591"/>
                    <pic:cNvPicPr/>
                  </pic:nvPicPr>
                  <pic:blipFill rotWithShape="1">
                    <a:blip r:embed="rId28">
                      <a:extLst>
                        <a:ext uri="{28A0092B-C50C-407E-A947-70E740481C1C}">
                          <a14:useLocalDpi xmlns:a14="http://schemas.microsoft.com/office/drawing/2010/main" val="0"/>
                        </a:ext>
                      </a:extLst>
                    </a:blip>
                    <a:srcRect l="476" t="-1" b="582"/>
                    <a:stretch/>
                  </pic:blipFill>
                  <pic:spPr bwMode="auto">
                    <a:xfrm>
                      <a:off x="0" y="0"/>
                      <a:ext cx="5300404" cy="390693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5A80CF8" w14:textId="2A38D9D5" w:rsidR="009D42A3" w:rsidRPr="00C70D2B" w:rsidRDefault="009D42A3" w:rsidP="00232DD0">
      <w:pPr>
        <w:jc w:val="both"/>
        <w:rPr>
          <w:rFonts w:cs="Times New Roman"/>
          <w:b/>
          <w:bCs/>
        </w:rPr>
      </w:pPr>
      <w:r w:rsidRPr="00C70D2B">
        <w:rPr>
          <w:rFonts w:cs="Times New Roman"/>
          <w:noProof/>
        </w:rPr>
        <w:t xml:space="preserve">Figure </w:t>
      </w:r>
      <w:r w:rsidR="00761EA6" w:rsidRPr="00C70D2B">
        <w:rPr>
          <w:rFonts w:cs="Times New Roman"/>
          <w:noProof/>
        </w:rPr>
        <w:t xml:space="preserve">Les deserts dans le monde </w:t>
      </w:r>
      <w:r w:rsidRPr="00C70D2B">
        <w:rPr>
          <w:rFonts w:cs="Times New Roman"/>
          <w:noProof/>
        </w:rPr>
        <w:t>image de quizlet.com</w:t>
      </w:r>
    </w:p>
    <w:p w14:paraId="2EBF45F9" w14:textId="109E9D87" w:rsidR="00BC2589" w:rsidRPr="00C70D2B" w:rsidRDefault="00BC2589" w:rsidP="00232DD0">
      <w:pPr>
        <w:jc w:val="both"/>
        <w:rPr>
          <w:rFonts w:cs="Times New Roman"/>
          <w:b/>
          <w:bCs/>
        </w:rPr>
      </w:pPr>
      <w:r w:rsidRPr="00C70D2B">
        <w:rPr>
          <w:rFonts w:cs="Times New Roman"/>
          <w:b/>
          <w:bCs/>
          <w:noProof/>
        </w:rPr>
        <w:drawing>
          <wp:inline distT="0" distB="0" distL="0" distR="0" wp14:anchorId="300E0AC7" wp14:editId="64370107">
            <wp:extent cx="5327650" cy="3585845"/>
            <wp:effectExtent l="19050" t="19050" r="25400" b="14605"/>
            <wp:docPr id="206096694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966949" name=""/>
                    <pic:cNvPicPr/>
                  </pic:nvPicPr>
                  <pic:blipFill>
                    <a:blip r:embed="rId29"/>
                    <a:stretch>
                      <a:fillRect/>
                    </a:stretch>
                  </pic:blipFill>
                  <pic:spPr>
                    <a:xfrm>
                      <a:off x="0" y="0"/>
                      <a:ext cx="5327650" cy="3585845"/>
                    </a:xfrm>
                    <a:prstGeom prst="rect">
                      <a:avLst/>
                    </a:prstGeom>
                    <a:ln>
                      <a:solidFill>
                        <a:schemeClr val="tx1"/>
                      </a:solidFill>
                    </a:ln>
                  </pic:spPr>
                </pic:pic>
              </a:graphicData>
            </a:graphic>
          </wp:inline>
        </w:drawing>
      </w:r>
    </w:p>
    <w:p w14:paraId="04B41F8F" w14:textId="7AA1806A" w:rsidR="00BC2589" w:rsidRPr="00C70D2B" w:rsidRDefault="00BC2589" w:rsidP="00232DD0">
      <w:pPr>
        <w:jc w:val="both"/>
        <w:rPr>
          <w:rFonts w:cs="Times New Roman"/>
        </w:rPr>
      </w:pPr>
      <w:r w:rsidRPr="00C70D2B">
        <w:rPr>
          <w:rFonts w:cs="Times New Roman"/>
          <w:b/>
          <w:bCs/>
        </w:rPr>
        <w:t xml:space="preserve">Figure </w:t>
      </w:r>
      <w:r w:rsidR="00961561" w:rsidRPr="00C70D2B">
        <w:rPr>
          <w:rFonts w:cs="Times New Roman"/>
        </w:rPr>
        <w:t>Les grands</w:t>
      </w:r>
      <w:r w:rsidRPr="00C70D2B">
        <w:rPr>
          <w:rFonts w:cs="Times New Roman"/>
        </w:rPr>
        <w:t xml:space="preserve"> déserts</w:t>
      </w:r>
      <w:r w:rsidR="00961561" w:rsidRPr="00C70D2B">
        <w:rPr>
          <w:rFonts w:cs="Times New Roman"/>
        </w:rPr>
        <w:t xml:space="preserve"> du monde</w:t>
      </w:r>
      <w:r w:rsidRPr="00C70D2B">
        <w:rPr>
          <w:rFonts w:cs="Times New Roman"/>
        </w:rPr>
        <w:t xml:space="preserve"> image de ProjetEcolo</w:t>
      </w:r>
    </w:p>
    <w:p w14:paraId="50C6290B" w14:textId="77777777" w:rsidR="00453ED5" w:rsidRPr="00266E65" w:rsidRDefault="00453ED5" w:rsidP="00266E65">
      <w:pPr>
        <w:pStyle w:val="Paragraphedeliste"/>
        <w:numPr>
          <w:ilvl w:val="2"/>
          <w:numId w:val="284"/>
        </w:numPr>
        <w:jc w:val="both"/>
        <w:rPr>
          <w:rFonts w:cs="Times New Roman"/>
          <w:b/>
          <w:bCs/>
        </w:rPr>
      </w:pPr>
      <w:r w:rsidRPr="00266E65">
        <w:rPr>
          <w:rFonts w:cs="Times New Roman"/>
          <w:b/>
          <w:bCs/>
        </w:rPr>
        <w:t>Types de déserts selon la couverture du sol (formes morphologiques) :</w:t>
      </w:r>
    </w:p>
    <w:p w14:paraId="5D2175B1" w14:textId="77777777" w:rsidR="00453ED5" w:rsidRPr="00C70D2B" w:rsidRDefault="00453ED5" w:rsidP="00232DD0">
      <w:pPr>
        <w:jc w:val="both"/>
        <w:rPr>
          <w:rFonts w:cs="Times New Roman"/>
        </w:rPr>
      </w:pPr>
      <w:r w:rsidRPr="00C70D2B">
        <w:rPr>
          <w:rFonts w:cs="Times New Roman"/>
        </w:rPr>
        <w:t xml:space="preserve">Les scientifiques classifient les déserts en plusieurs types selon la </w:t>
      </w:r>
      <w:r w:rsidRPr="00C70D2B">
        <w:rPr>
          <w:rFonts w:cs="Times New Roman"/>
          <w:b/>
          <w:bCs/>
        </w:rPr>
        <w:t>nature de leur surface</w:t>
      </w:r>
      <w:r w:rsidRPr="00C70D2B">
        <w:rPr>
          <w:rFonts w:cs="Times New Roman"/>
        </w:rPr>
        <w:t xml:space="preserve"> :</w:t>
      </w:r>
    </w:p>
    <w:tbl>
      <w:tblPr>
        <w:tblStyle w:val="Grilledutableau"/>
        <w:tblW w:w="0" w:type="auto"/>
        <w:tblLook w:val="04A0" w:firstRow="1" w:lastRow="0" w:firstColumn="1" w:lastColumn="0" w:noHBand="0" w:noVBand="1"/>
      </w:tblPr>
      <w:tblGrid>
        <w:gridCol w:w="1727"/>
        <w:gridCol w:w="2722"/>
        <w:gridCol w:w="2205"/>
        <w:gridCol w:w="2408"/>
      </w:tblGrid>
      <w:tr w:rsidR="00453ED5" w:rsidRPr="00C70D2B" w14:paraId="1CAB24F2" w14:textId="77777777" w:rsidTr="00C76152">
        <w:tc>
          <w:tcPr>
            <w:tcW w:w="0" w:type="auto"/>
            <w:hideMark/>
          </w:tcPr>
          <w:p w14:paraId="67ACFA50" w14:textId="77777777" w:rsidR="00453ED5" w:rsidRPr="00C70D2B" w:rsidRDefault="00453ED5" w:rsidP="00232DD0">
            <w:pPr>
              <w:spacing w:after="160" w:line="259" w:lineRule="auto"/>
              <w:jc w:val="both"/>
              <w:rPr>
                <w:rFonts w:cs="Times New Roman"/>
                <w:b/>
                <w:bCs/>
              </w:rPr>
            </w:pPr>
            <w:r w:rsidRPr="00C70D2B">
              <w:rPr>
                <w:rFonts w:cs="Times New Roman"/>
                <w:b/>
                <w:bCs/>
              </w:rPr>
              <w:lastRenderedPageBreak/>
              <w:t>Type de désert</w:t>
            </w:r>
          </w:p>
        </w:tc>
        <w:tc>
          <w:tcPr>
            <w:tcW w:w="0" w:type="auto"/>
            <w:hideMark/>
          </w:tcPr>
          <w:p w14:paraId="720BC84B" w14:textId="77777777" w:rsidR="00453ED5" w:rsidRPr="00C70D2B" w:rsidRDefault="00453ED5" w:rsidP="00232DD0">
            <w:pPr>
              <w:spacing w:after="160" w:line="259" w:lineRule="auto"/>
              <w:jc w:val="both"/>
              <w:rPr>
                <w:rFonts w:cs="Times New Roman"/>
                <w:b/>
                <w:bCs/>
              </w:rPr>
            </w:pPr>
            <w:r w:rsidRPr="00C70D2B">
              <w:rPr>
                <w:rFonts w:cs="Times New Roman"/>
                <w:b/>
                <w:bCs/>
              </w:rPr>
              <w:t>Description</w:t>
            </w:r>
          </w:p>
        </w:tc>
        <w:tc>
          <w:tcPr>
            <w:tcW w:w="0" w:type="auto"/>
            <w:hideMark/>
          </w:tcPr>
          <w:p w14:paraId="490FE167" w14:textId="77777777" w:rsidR="00453ED5" w:rsidRPr="00C70D2B" w:rsidRDefault="00453ED5" w:rsidP="00232DD0">
            <w:pPr>
              <w:spacing w:after="160" w:line="259" w:lineRule="auto"/>
              <w:jc w:val="both"/>
              <w:rPr>
                <w:rFonts w:cs="Times New Roman"/>
                <w:b/>
                <w:bCs/>
              </w:rPr>
            </w:pPr>
            <w:r w:rsidRPr="00C70D2B">
              <w:rPr>
                <w:rFonts w:cs="Times New Roman"/>
                <w:b/>
                <w:bCs/>
              </w:rPr>
              <w:t>Composition dominante</w:t>
            </w:r>
          </w:p>
        </w:tc>
        <w:tc>
          <w:tcPr>
            <w:tcW w:w="0" w:type="auto"/>
            <w:hideMark/>
          </w:tcPr>
          <w:p w14:paraId="01470583" w14:textId="77777777" w:rsidR="00453ED5" w:rsidRPr="00C70D2B" w:rsidRDefault="00453ED5" w:rsidP="00232DD0">
            <w:pPr>
              <w:spacing w:after="160" w:line="259" w:lineRule="auto"/>
              <w:jc w:val="both"/>
              <w:rPr>
                <w:rFonts w:cs="Times New Roman"/>
                <w:b/>
                <w:bCs/>
              </w:rPr>
            </w:pPr>
            <w:r w:rsidRPr="00C70D2B">
              <w:rPr>
                <w:rFonts w:cs="Times New Roman"/>
                <w:b/>
                <w:bCs/>
              </w:rPr>
              <w:t>Exemple</w:t>
            </w:r>
          </w:p>
        </w:tc>
      </w:tr>
      <w:tr w:rsidR="00453ED5" w:rsidRPr="00C70D2B" w14:paraId="7BBAEF15" w14:textId="77777777" w:rsidTr="00C76152">
        <w:tc>
          <w:tcPr>
            <w:tcW w:w="0" w:type="auto"/>
            <w:hideMark/>
          </w:tcPr>
          <w:p w14:paraId="6CB50DC9" w14:textId="77777777" w:rsidR="00453ED5" w:rsidRPr="00C70D2B" w:rsidRDefault="00453ED5" w:rsidP="00232DD0">
            <w:pPr>
              <w:spacing w:after="160" w:line="259" w:lineRule="auto"/>
              <w:jc w:val="both"/>
              <w:rPr>
                <w:rFonts w:cs="Times New Roman"/>
              </w:rPr>
            </w:pPr>
            <w:r w:rsidRPr="00C70D2B">
              <w:rPr>
                <w:rFonts w:cs="Times New Roman"/>
                <w:b/>
                <w:bCs/>
              </w:rPr>
              <w:t>Erg</w:t>
            </w:r>
            <w:r w:rsidRPr="00C70D2B">
              <w:rPr>
                <w:rFonts w:cs="Times New Roman"/>
              </w:rPr>
              <w:t xml:space="preserve"> (ou désert de dunes)</w:t>
            </w:r>
          </w:p>
        </w:tc>
        <w:tc>
          <w:tcPr>
            <w:tcW w:w="0" w:type="auto"/>
            <w:hideMark/>
          </w:tcPr>
          <w:p w14:paraId="78DED45C" w14:textId="77777777" w:rsidR="00453ED5" w:rsidRPr="00C70D2B" w:rsidRDefault="00453ED5" w:rsidP="00232DD0">
            <w:pPr>
              <w:spacing w:after="160" w:line="259" w:lineRule="auto"/>
              <w:jc w:val="both"/>
              <w:rPr>
                <w:rFonts w:cs="Times New Roman"/>
              </w:rPr>
            </w:pPr>
            <w:r w:rsidRPr="00C70D2B">
              <w:rPr>
                <w:rFonts w:cs="Times New Roman"/>
              </w:rPr>
              <w:t>Vast espace couvert de dunes de sable formées par le vent</w:t>
            </w:r>
          </w:p>
        </w:tc>
        <w:tc>
          <w:tcPr>
            <w:tcW w:w="0" w:type="auto"/>
            <w:hideMark/>
          </w:tcPr>
          <w:p w14:paraId="1785CB14" w14:textId="77777777" w:rsidR="00453ED5" w:rsidRPr="00C70D2B" w:rsidRDefault="00453ED5" w:rsidP="00232DD0">
            <w:pPr>
              <w:spacing w:after="160" w:line="259" w:lineRule="auto"/>
              <w:jc w:val="both"/>
              <w:rPr>
                <w:rFonts w:cs="Times New Roman"/>
              </w:rPr>
            </w:pPr>
            <w:r w:rsidRPr="00C70D2B">
              <w:rPr>
                <w:rFonts w:cs="Times New Roman"/>
              </w:rPr>
              <w:t>Sable fin, mobile</w:t>
            </w:r>
          </w:p>
        </w:tc>
        <w:tc>
          <w:tcPr>
            <w:tcW w:w="0" w:type="auto"/>
            <w:hideMark/>
          </w:tcPr>
          <w:p w14:paraId="02CC8946" w14:textId="77777777" w:rsidR="00453ED5" w:rsidRPr="00C70D2B" w:rsidRDefault="00453ED5" w:rsidP="00232DD0">
            <w:pPr>
              <w:spacing w:after="160" w:line="259" w:lineRule="auto"/>
              <w:jc w:val="both"/>
              <w:rPr>
                <w:rFonts w:cs="Times New Roman"/>
              </w:rPr>
            </w:pPr>
            <w:r w:rsidRPr="00C70D2B">
              <w:rPr>
                <w:rFonts w:cs="Times New Roman"/>
              </w:rPr>
              <w:t>Grand Erg Oriental (Algérie), Rub al-Khali (Arabie)</w:t>
            </w:r>
          </w:p>
        </w:tc>
      </w:tr>
      <w:tr w:rsidR="00453ED5" w:rsidRPr="00C70D2B" w14:paraId="79E2628C" w14:textId="77777777" w:rsidTr="00C76152">
        <w:tc>
          <w:tcPr>
            <w:tcW w:w="0" w:type="auto"/>
            <w:hideMark/>
          </w:tcPr>
          <w:p w14:paraId="4D7302B9" w14:textId="77777777" w:rsidR="00453ED5" w:rsidRPr="00C70D2B" w:rsidRDefault="00453ED5" w:rsidP="00232DD0">
            <w:pPr>
              <w:spacing w:after="160" w:line="259" w:lineRule="auto"/>
              <w:jc w:val="both"/>
              <w:rPr>
                <w:rFonts w:cs="Times New Roman"/>
              </w:rPr>
            </w:pPr>
            <w:r w:rsidRPr="00C70D2B">
              <w:rPr>
                <w:rFonts w:cs="Times New Roman"/>
                <w:b/>
                <w:bCs/>
              </w:rPr>
              <w:t>Reg</w:t>
            </w:r>
            <w:r w:rsidRPr="00C70D2B">
              <w:rPr>
                <w:rFonts w:cs="Times New Roman"/>
              </w:rPr>
              <w:t xml:space="preserve"> (ou désert de pierres)</w:t>
            </w:r>
          </w:p>
        </w:tc>
        <w:tc>
          <w:tcPr>
            <w:tcW w:w="0" w:type="auto"/>
            <w:hideMark/>
          </w:tcPr>
          <w:p w14:paraId="503C5AFB" w14:textId="77777777" w:rsidR="00453ED5" w:rsidRPr="00C70D2B" w:rsidRDefault="00453ED5" w:rsidP="00232DD0">
            <w:pPr>
              <w:spacing w:after="160" w:line="259" w:lineRule="auto"/>
              <w:jc w:val="both"/>
              <w:rPr>
                <w:rFonts w:cs="Times New Roman"/>
              </w:rPr>
            </w:pPr>
            <w:r w:rsidRPr="00C70D2B">
              <w:rPr>
                <w:rFonts w:cs="Times New Roman"/>
              </w:rPr>
              <w:t>Surface recouverte de cailloux ou galets polis par le vent</w:t>
            </w:r>
          </w:p>
        </w:tc>
        <w:tc>
          <w:tcPr>
            <w:tcW w:w="0" w:type="auto"/>
            <w:hideMark/>
          </w:tcPr>
          <w:p w14:paraId="367B3EFA" w14:textId="77777777" w:rsidR="00453ED5" w:rsidRPr="00C70D2B" w:rsidRDefault="00453ED5" w:rsidP="00232DD0">
            <w:pPr>
              <w:spacing w:after="160" w:line="259" w:lineRule="auto"/>
              <w:jc w:val="both"/>
              <w:rPr>
                <w:rFonts w:cs="Times New Roman"/>
              </w:rPr>
            </w:pPr>
            <w:r w:rsidRPr="00C70D2B">
              <w:rPr>
                <w:rFonts w:cs="Times New Roman"/>
              </w:rPr>
              <w:t>Graviers, galets, surface dure et érodée</w:t>
            </w:r>
          </w:p>
        </w:tc>
        <w:tc>
          <w:tcPr>
            <w:tcW w:w="0" w:type="auto"/>
            <w:hideMark/>
          </w:tcPr>
          <w:p w14:paraId="312BD6F6" w14:textId="77777777" w:rsidR="00453ED5" w:rsidRPr="00C70D2B" w:rsidRDefault="00453ED5" w:rsidP="00232DD0">
            <w:pPr>
              <w:spacing w:after="160" w:line="259" w:lineRule="auto"/>
              <w:jc w:val="both"/>
              <w:rPr>
                <w:rFonts w:cs="Times New Roman"/>
              </w:rPr>
            </w:pPr>
            <w:r w:rsidRPr="00C70D2B">
              <w:rPr>
                <w:rFonts w:cs="Times New Roman"/>
              </w:rPr>
              <w:t>Sahara algérien, désert de Libye</w:t>
            </w:r>
          </w:p>
        </w:tc>
      </w:tr>
      <w:tr w:rsidR="00453ED5" w:rsidRPr="00C70D2B" w14:paraId="2739E955" w14:textId="77777777" w:rsidTr="00C76152">
        <w:tc>
          <w:tcPr>
            <w:tcW w:w="0" w:type="auto"/>
            <w:hideMark/>
          </w:tcPr>
          <w:p w14:paraId="7CEB8420" w14:textId="77777777" w:rsidR="00453ED5" w:rsidRPr="00C70D2B" w:rsidRDefault="00453ED5" w:rsidP="00232DD0">
            <w:pPr>
              <w:spacing w:after="160" w:line="259" w:lineRule="auto"/>
              <w:jc w:val="both"/>
              <w:rPr>
                <w:rFonts w:cs="Times New Roman"/>
              </w:rPr>
            </w:pPr>
            <w:r w:rsidRPr="00C70D2B">
              <w:rPr>
                <w:rFonts w:cs="Times New Roman"/>
                <w:b/>
                <w:bCs/>
              </w:rPr>
              <w:t>Hamada</w:t>
            </w:r>
          </w:p>
        </w:tc>
        <w:tc>
          <w:tcPr>
            <w:tcW w:w="0" w:type="auto"/>
            <w:hideMark/>
          </w:tcPr>
          <w:p w14:paraId="7238B5C9" w14:textId="77777777" w:rsidR="00453ED5" w:rsidRPr="00C70D2B" w:rsidRDefault="00453ED5" w:rsidP="00232DD0">
            <w:pPr>
              <w:spacing w:after="160" w:line="259" w:lineRule="auto"/>
              <w:jc w:val="both"/>
              <w:rPr>
                <w:rFonts w:cs="Times New Roman"/>
              </w:rPr>
            </w:pPr>
            <w:r w:rsidRPr="00C70D2B">
              <w:rPr>
                <w:rFonts w:cs="Times New Roman"/>
              </w:rPr>
              <w:t>Plateau rocheux, surface dure, sans sable ni végétation</w:t>
            </w:r>
          </w:p>
        </w:tc>
        <w:tc>
          <w:tcPr>
            <w:tcW w:w="0" w:type="auto"/>
            <w:hideMark/>
          </w:tcPr>
          <w:p w14:paraId="04A2CB19" w14:textId="77777777" w:rsidR="00453ED5" w:rsidRPr="00C70D2B" w:rsidRDefault="00453ED5" w:rsidP="00232DD0">
            <w:pPr>
              <w:spacing w:after="160" w:line="259" w:lineRule="auto"/>
              <w:jc w:val="both"/>
              <w:rPr>
                <w:rFonts w:cs="Times New Roman"/>
              </w:rPr>
            </w:pPr>
            <w:r w:rsidRPr="00C70D2B">
              <w:rPr>
                <w:rFonts w:cs="Times New Roman"/>
              </w:rPr>
              <w:t>Roches nues, très peu altérées</w:t>
            </w:r>
          </w:p>
        </w:tc>
        <w:tc>
          <w:tcPr>
            <w:tcW w:w="0" w:type="auto"/>
            <w:hideMark/>
          </w:tcPr>
          <w:p w14:paraId="745620EC" w14:textId="77777777" w:rsidR="00453ED5" w:rsidRPr="00C70D2B" w:rsidRDefault="00453ED5" w:rsidP="00232DD0">
            <w:pPr>
              <w:spacing w:after="160" w:line="259" w:lineRule="auto"/>
              <w:jc w:val="both"/>
              <w:rPr>
                <w:rFonts w:cs="Times New Roman"/>
              </w:rPr>
            </w:pPr>
            <w:r w:rsidRPr="00C70D2B">
              <w:rPr>
                <w:rFonts w:cs="Times New Roman"/>
              </w:rPr>
              <w:t>Hamada du Dra (Maroc), Tassili n’Ajjer</w:t>
            </w:r>
          </w:p>
        </w:tc>
      </w:tr>
      <w:tr w:rsidR="00453ED5" w:rsidRPr="00C70D2B" w14:paraId="645B40B3" w14:textId="77777777" w:rsidTr="00C76152">
        <w:tc>
          <w:tcPr>
            <w:tcW w:w="0" w:type="auto"/>
            <w:hideMark/>
          </w:tcPr>
          <w:p w14:paraId="73B9356C" w14:textId="77777777" w:rsidR="00453ED5" w:rsidRPr="00C70D2B" w:rsidRDefault="00453ED5" w:rsidP="00232DD0">
            <w:pPr>
              <w:spacing w:after="160" w:line="259" w:lineRule="auto"/>
              <w:jc w:val="both"/>
              <w:rPr>
                <w:rFonts w:cs="Times New Roman"/>
              </w:rPr>
            </w:pPr>
            <w:r w:rsidRPr="00C70D2B">
              <w:rPr>
                <w:rFonts w:cs="Times New Roman"/>
                <w:b/>
                <w:bCs/>
              </w:rPr>
              <w:t>Serir</w:t>
            </w:r>
          </w:p>
        </w:tc>
        <w:tc>
          <w:tcPr>
            <w:tcW w:w="0" w:type="auto"/>
            <w:hideMark/>
          </w:tcPr>
          <w:p w14:paraId="23435E62" w14:textId="77777777" w:rsidR="00453ED5" w:rsidRPr="00C70D2B" w:rsidRDefault="00453ED5" w:rsidP="00232DD0">
            <w:pPr>
              <w:spacing w:after="160" w:line="259" w:lineRule="auto"/>
              <w:jc w:val="both"/>
              <w:rPr>
                <w:rFonts w:cs="Times New Roman"/>
              </w:rPr>
            </w:pPr>
            <w:r w:rsidRPr="00C70D2B">
              <w:rPr>
                <w:rFonts w:cs="Times New Roman"/>
              </w:rPr>
              <w:t>Surface de graviers fins (plus fins que dans un reg)</w:t>
            </w:r>
          </w:p>
        </w:tc>
        <w:tc>
          <w:tcPr>
            <w:tcW w:w="0" w:type="auto"/>
            <w:hideMark/>
          </w:tcPr>
          <w:p w14:paraId="6A8889AD" w14:textId="77777777" w:rsidR="00453ED5" w:rsidRPr="00C70D2B" w:rsidRDefault="00453ED5" w:rsidP="00232DD0">
            <w:pPr>
              <w:spacing w:after="160" w:line="259" w:lineRule="auto"/>
              <w:jc w:val="both"/>
              <w:rPr>
                <w:rFonts w:cs="Times New Roman"/>
              </w:rPr>
            </w:pPr>
            <w:r w:rsidRPr="00C70D2B">
              <w:rPr>
                <w:rFonts w:cs="Times New Roman"/>
              </w:rPr>
              <w:t>Petits cailloux, souvent bien triés</w:t>
            </w:r>
          </w:p>
        </w:tc>
        <w:tc>
          <w:tcPr>
            <w:tcW w:w="0" w:type="auto"/>
            <w:hideMark/>
          </w:tcPr>
          <w:p w14:paraId="131694E8" w14:textId="77777777" w:rsidR="00453ED5" w:rsidRPr="00C70D2B" w:rsidRDefault="00453ED5" w:rsidP="00232DD0">
            <w:pPr>
              <w:spacing w:after="160" w:line="259" w:lineRule="auto"/>
              <w:jc w:val="both"/>
              <w:rPr>
                <w:rFonts w:cs="Times New Roman"/>
              </w:rPr>
            </w:pPr>
            <w:r w:rsidRPr="00C70D2B">
              <w:rPr>
                <w:rFonts w:cs="Times New Roman"/>
              </w:rPr>
              <w:t>Sud libyen, entre reg et hamada</w:t>
            </w:r>
          </w:p>
        </w:tc>
      </w:tr>
      <w:tr w:rsidR="00453ED5" w:rsidRPr="00C70D2B" w14:paraId="4FEDFF6E" w14:textId="77777777" w:rsidTr="00C76152">
        <w:tc>
          <w:tcPr>
            <w:tcW w:w="0" w:type="auto"/>
            <w:hideMark/>
          </w:tcPr>
          <w:p w14:paraId="1BCE0A9E" w14:textId="77777777" w:rsidR="00453ED5" w:rsidRPr="00C70D2B" w:rsidRDefault="00453ED5" w:rsidP="00232DD0">
            <w:pPr>
              <w:spacing w:after="160" w:line="259" w:lineRule="auto"/>
              <w:jc w:val="both"/>
              <w:rPr>
                <w:rFonts w:cs="Times New Roman"/>
              </w:rPr>
            </w:pPr>
            <w:r w:rsidRPr="00C70D2B">
              <w:rPr>
                <w:rFonts w:cs="Times New Roman"/>
                <w:b/>
                <w:bCs/>
              </w:rPr>
              <w:t>Désert salin (sebkha ou chott)</w:t>
            </w:r>
          </w:p>
        </w:tc>
        <w:tc>
          <w:tcPr>
            <w:tcW w:w="0" w:type="auto"/>
            <w:hideMark/>
          </w:tcPr>
          <w:p w14:paraId="4A79FEFA" w14:textId="77777777" w:rsidR="00453ED5" w:rsidRPr="00C70D2B" w:rsidRDefault="00453ED5" w:rsidP="00232DD0">
            <w:pPr>
              <w:spacing w:after="160" w:line="259" w:lineRule="auto"/>
              <w:jc w:val="both"/>
              <w:rPr>
                <w:rFonts w:cs="Times New Roman"/>
              </w:rPr>
            </w:pPr>
            <w:r w:rsidRPr="00C70D2B">
              <w:rPr>
                <w:rFonts w:cs="Times New Roman"/>
              </w:rPr>
              <w:t>Zone où l’eau s’évapore et laisse des sels à la surface</w:t>
            </w:r>
          </w:p>
        </w:tc>
        <w:tc>
          <w:tcPr>
            <w:tcW w:w="0" w:type="auto"/>
            <w:hideMark/>
          </w:tcPr>
          <w:p w14:paraId="4537A3C6" w14:textId="77777777" w:rsidR="00453ED5" w:rsidRPr="00C70D2B" w:rsidRDefault="00453ED5" w:rsidP="00232DD0">
            <w:pPr>
              <w:spacing w:after="160" w:line="259" w:lineRule="auto"/>
              <w:jc w:val="both"/>
              <w:rPr>
                <w:rFonts w:cs="Times New Roman"/>
              </w:rPr>
            </w:pPr>
            <w:r w:rsidRPr="00C70D2B">
              <w:rPr>
                <w:rFonts w:cs="Times New Roman"/>
              </w:rPr>
              <w:t>Sels minéraux (chlorure, gypse, etc.)</w:t>
            </w:r>
          </w:p>
        </w:tc>
        <w:tc>
          <w:tcPr>
            <w:tcW w:w="0" w:type="auto"/>
            <w:hideMark/>
          </w:tcPr>
          <w:p w14:paraId="0292AC70" w14:textId="77777777" w:rsidR="00453ED5" w:rsidRPr="00C70D2B" w:rsidRDefault="00453ED5" w:rsidP="00232DD0">
            <w:pPr>
              <w:spacing w:after="160" w:line="259" w:lineRule="auto"/>
              <w:jc w:val="both"/>
              <w:rPr>
                <w:rFonts w:cs="Times New Roman"/>
              </w:rPr>
            </w:pPr>
            <w:r w:rsidRPr="00C70D2B">
              <w:rPr>
                <w:rFonts w:cs="Times New Roman"/>
              </w:rPr>
              <w:t>Chott Melrhir (Algérie), Salar d’Uyuni (Bolivie)</w:t>
            </w:r>
          </w:p>
        </w:tc>
      </w:tr>
      <w:tr w:rsidR="00453ED5" w:rsidRPr="00C70D2B" w14:paraId="46FF7DF4" w14:textId="77777777" w:rsidTr="00C76152">
        <w:tc>
          <w:tcPr>
            <w:tcW w:w="0" w:type="auto"/>
            <w:hideMark/>
          </w:tcPr>
          <w:p w14:paraId="786D0862" w14:textId="77777777" w:rsidR="00453ED5" w:rsidRPr="00C70D2B" w:rsidRDefault="00453ED5" w:rsidP="00232DD0">
            <w:pPr>
              <w:spacing w:after="160" w:line="259" w:lineRule="auto"/>
              <w:jc w:val="both"/>
              <w:rPr>
                <w:rFonts w:cs="Times New Roman"/>
              </w:rPr>
            </w:pPr>
            <w:r w:rsidRPr="00C70D2B">
              <w:rPr>
                <w:rFonts w:cs="Times New Roman"/>
                <w:b/>
                <w:bCs/>
              </w:rPr>
              <w:t>Désert argileux (playa)</w:t>
            </w:r>
          </w:p>
        </w:tc>
        <w:tc>
          <w:tcPr>
            <w:tcW w:w="0" w:type="auto"/>
            <w:hideMark/>
          </w:tcPr>
          <w:p w14:paraId="09E79E40" w14:textId="77777777" w:rsidR="00453ED5" w:rsidRPr="00C70D2B" w:rsidRDefault="00453ED5" w:rsidP="00232DD0">
            <w:pPr>
              <w:spacing w:after="160" w:line="259" w:lineRule="auto"/>
              <w:jc w:val="both"/>
              <w:rPr>
                <w:rFonts w:cs="Times New Roman"/>
              </w:rPr>
            </w:pPr>
            <w:r w:rsidRPr="00C70D2B">
              <w:rPr>
                <w:rFonts w:cs="Times New Roman"/>
              </w:rPr>
              <w:t>Ancien lac asséché, surface argileuse fissurée</w:t>
            </w:r>
          </w:p>
        </w:tc>
        <w:tc>
          <w:tcPr>
            <w:tcW w:w="0" w:type="auto"/>
            <w:hideMark/>
          </w:tcPr>
          <w:p w14:paraId="15AEC077" w14:textId="77777777" w:rsidR="00453ED5" w:rsidRPr="00C70D2B" w:rsidRDefault="00453ED5" w:rsidP="00232DD0">
            <w:pPr>
              <w:spacing w:after="160" w:line="259" w:lineRule="auto"/>
              <w:jc w:val="both"/>
              <w:rPr>
                <w:rFonts w:cs="Times New Roman"/>
              </w:rPr>
            </w:pPr>
            <w:r w:rsidRPr="00C70D2B">
              <w:rPr>
                <w:rFonts w:cs="Times New Roman"/>
              </w:rPr>
              <w:t>Argile, limons</w:t>
            </w:r>
          </w:p>
        </w:tc>
        <w:tc>
          <w:tcPr>
            <w:tcW w:w="0" w:type="auto"/>
            <w:hideMark/>
          </w:tcPr>
          <w:p w14:paraId="6C1A4615" w14:textId="77777777" w:rsidR="00453ED5" w:rsidRPr="00C70D2B" w:rsidRDefault="00453ED5" w:rsidP="00232DD0">
            <w:pPr>
              <w:spacing w:after="160" w:line="259" w:lineRule="auto"/>
              <w:jc w:val="both"/>
              <w:rPr>
                <w:rFonts w:cs="Times New Roman"/>
              </w:rPr>
            </w:pPr>
            <w:r w:rsidRPr="00C70D2B">
              <w:rPr>
                <w:rFonts w:cs="Times New Roman"/>
              </w:rPr>
              <w:t>Vallée de la Mort (USA), Chott El Jerid (Tunisie)</w:t>
            </w:r>
          </w:p>
        </w:tc>
      </w:tr>
    </w:tbl>
    <w:p w14:paraId="528FC9E3" w14:textId="77777777" w:rsidR="00453ED5" w:rsidRPr="00C70D2B" w:rsidRDefault="00453ED5" w:rsidP="00232DD0">
      <w:pPr>
        <w:jc w:val="both"/>
        <w:rPr>
          <w:rFonts w:cs="Times New Roman"/>
        </w:rPr>
      </w:pPr>
    </w:p>
    <w:p w14:paraId="7140F7E8" w14:textId="2E61AB70" w:rsidR="00453ED5" w:rsidRPr="00C70D2B" w:rsidRDefault="00453ED5" w:rsidP="00232DD0">
      <w:pPr>
        <w:jc w:val="both"/>
        <w:rPr>
          <w:rFonts w:cs="Times New Roman"/>
          <w:b/>
          <w:bCs/>
        </w:rPr>
      </w:pPr>
      <w:r w:rsidRPr="00C70D2B">
        <w:rPr>
          <w:rFonts w:cs="Times New Roman"/>
          <w:b/>
          <w:bCs/>
        </w:rPr>
        <w:t>Détails</w:t>
      </w:r>
      <w:r w:rsidR="00926E8E" w:rsidRPr="00C70D2B">
        <w:rPr>
          <w:rFonts w:cs="Times New Roman"/>
          <w:b/>
          <w:bCs/>
        </w:rPr>
        <w:t> :</w:t>
      </w:r>
    </w:p>
    <w:p w14:paraId="64737571" w14:textId="77777777" w:rsidR="00453ED5" w:rsidRPr="00C70D2B" w:rsidRDefault="00453ED5" w:rsidP="00232DD0">
      <w:pPr>
        <w:ind w:left="720"/>
        <w:jc w:val="both"/>
        <w:rPr>
          <w:rFonts w:cs="Times New Roman"/>
        </w:rPr>
      </w:pPr>
      <w:r w:rsidRPr="00C70D2B">
        <w:rPr>
          <w:rFonts w:cs="Times New Roman"/>
        </w:rPr>
        <w:t>Erg = mot arabe signifiant "dune". Représente jusqu’à 20% du Sahara.</w:t>
      </w:r>
    </w:p>
    <w:p w14:paraId="3C6D5B20" w14:textId="77777777" w:rsidR="00453ED5" w:rsidRPr="00C70D2B" w:rsidRDefault="00453ED5" w:rsidP="00232DD0">
      <w:pPr>
        <w:ind w:left="720"/>
        <w:jc w:val="both"/>
        <w:rPr>
          <w:rFonts w:cs="Times New Roman"/>
        </w:rPr>
      </w:pPr>
      <w:r w:rsidRPr="00C70D2B">
        <w:rPr>
          <w:rFonts w:cs="Times New Roman"/>
        </w:rPr>
        <w:t>Reg = appelé parfois "désert minéral", formé après le lessivage éolien d’anciens ergs.</w:t>
      </w:r>
    </w:p>
    <w:p w14:paraId="4A4DA3C1" w14:textId="77777777" w:rsidR="00453ED5" w:rsidRPr="00C70D2B" w:rsidRDefault="00453ED5" w:rsidP="00232DD0">
      <w:pPr>
        <w:ind w:left="720"/>
        <w:jc w:val="both"/>
        <w:rPr>
          <w:rFonts w:cs="Times New Roman"/>
        </w:rPr>
      </w:pPr>
      <w:r w:rsidRPr="00C70D2B">
        <w:rPr>
          <w:rFonts w:cs="Times New Roman"/>
        </w:rPr>
        <w:t>Hamada = du mot arabe "ḥammāda" = "terre dure", très difficile à traverser.</w:t>
      </w:r>
    </w:p>
    <w:p w14:paraId="2534E27B" w14:textId="78E13E54" w:rsidR="009D42A3" w:rsidRPr="00C70D2B" w:rsidRDefault="00453ED5" w:rsidP="00232DD0">
      <w:pPr>
        <w:ind w:left="720"/>
        <w:jc w:val="both"/>
        <w:rPr>
          <w:rFonts w:cs="Times New Roman"/>
        </w:rPr>
      </w:pPr>
      <w:r w:rsidRPr="00C70D2B">
        <w:rPr>
          <w:rFonts w:cs="Times New Roman"/>
        </w:rPr>
        <w:t>Sebkha / chott = zone très saline, dangereuse pour les véhicules.</w:t>
      </w:r>
    </w:p>
    <w:p w14:paraId="308DA5EC" w14:textId="7752659D" w:rsidR="00453ED5" w:rsidRPr="00266E65" w:rsidRDefault="00453ED5" w:rsidP="00266E65">
      <w:pPr>
        <w:pStyle w:val="Paragraphedeliste"/>
        <w:numPr>
          <w:ilvl w:val="1"/>
          <w:numId w:val="284"/>
        </w:numPr>
        <w:jc w:val="both"/>
        <w:rPr>
          <w:rFonts w:cs="Times New Roman"/>
          <w:b/>
          <w:bCs/>
        </w:rPr>
      </w:pPr>
      <w:r w:rsidRPr="00266E65">
        <w:rPr>
          <w:rFonts w:cs="Times New Roman"/>
          <w:b/>
          <w:bCs/>
        </w:rPr>
        <w:t>Types de dunes (formes principales)</w:t>
      </w:r>
      <w:r w:rsidR="00C27644" w:rsidRPr="00266E65">
        <w:rPr>
          <w:rFonts w:cs="Times New Roman"/>
          <w:b/>
          <w:bCs/>
        </w:rPr>
        <w:t> :</w:t>
      </w:r>
    </w:p>
    <w:p w14:paraId="2FEF550A" w14:textId="64350A61" w:rsidR="001D69C6" w:rsidRPr="00C70D2B" w:rsidRDefault="001D69C6" w:rsidP="00232DD0">
      <w:pPr>
        <w:ind w:left="720"/>
        <w:jc w:val="both"/>
        <w:rPr>
          <w:rFonts w:cs="Times New Roman"/>
        </w:rPr>
      </w:pPr>
      <w:r w:rsidRPr="00C70D2B">
        <w:rPr>
          <w:rFonts w:cs="Times New Roman"/>
          <w:b/>
          <w:bCs/>
        </w:rPr>
        <w:t>Références</w:t>
      </w:r>
      <w:r w:rsidRPr="00C70D2B">
        <w:rPr>
          <w:rFonts w:cs="Times New Roman"/>
        </w:rPr>
        <w:t xml:space="preserve"> : </w:t>
      </w:r>
      <w:r w:rsidRPr="00C70D2B">
        <w:rPr>
          <w:rFonts w:cs="Times New Roman"/>
          <w:b/>
          <w:bCs/>
        </w:rPr>
        <w:t>Pye, K., &amp; Tsoar, H. (2009).</w:t>
      </w:r>
      <w:r w:rsidRPr="00C70D2B">
        <w:rPr>
          <w:rFonts w:cs="Times New Roman"/>
        </w:rPr>
        <w:t xml:space="preserve"> </w:t>
      </w:r>
      <w:r w:rsidRPr="00C70D2B">
        <w:rPr>
          <w:rFonts w:cs="Times New Roman"/>
          <w:i/>
          <w:iCs/>
          <w:lang w:val="en-US"/>
        </w:rPr>
        <w:t>Aeolian Sand and Sand Dunes</w:t>
      </w:r>
      <w:r w:rsidRPr="00C70D2B">
        <w:rPr>
          <w:rFonts w:cs="Times New Roman"/>
          <w:lang w:val="en-US"/>
        </w:rPr>
        <w:t xml:space="preserve">. </w:t>
      </w:r>
      <w:r w:rsidRPr="00C70D2B">
        <w:rPr>
          <w:rFonts w:cs="Times New Roman"/>
        </w:rPr>
        <w:t>Springer.</w:t>
      </w:r>
    </w:p>
    <w:p w14:paraId="2180882E" w14:textId="77777777" w:rsidR="001D69C6" w:rsidRPr="00C70D2B" w:rsidRDefault="001D69C6" w:rsidP="00232DD0">
      <w:pPr>
        <w:ind w:left="720"/>
        <w:jc w:val="both"/>
        <w:rPr>
          <w:rFonts w:cs="Times New Roman"/>
        </w:rPr>
      </w:pPr>
      <w:r w:rsidRPr="00C70D2B">
        <w:rPr>
          <w:rFonts w:cs="Times New Roman"/>
          <w:b/>
          <w:bCs/>
        </w:rPr>
        <w:t>Lancaster, N. (1995).</w:t>
      </w:r>
      <w:r w:rsidRPr="00C70D2B">
        <w:rPr>
          <w:rFonts w:cs="Times New Roman"/>
        </w:rPr>
        <w:t xml:space="preserve"> </w:t>
      </w:r>
      <w:r w:rsidRPr="00C70D2B">
        <w:rPr>
          <w:rFonts w:cs="Times New Roman"/>
          <w:i/>
          <w:iCs/>
        </w:rPr>
        <w:t>Geomorphology of Desert Dunes</w:t>
      </w:r>
      <w:r w:rsidRPr="00C70D2B">
        <w:rPr>
          <w:rFonts w:cs="Times New Roman"/>
        </w:rPr>
        <w:t>. Routledge.</w:t>
      </w:r>
    </w:p>
    <w:p w14:paraId="26A20039" w14:textId="77777777" w:rsidR="001D69C6" w:rsidRPr="00C70D2B" w:rsidRDefault="001D69C6" w:rsidP="00232DD0">
      <w:pPr>
        <w:ind w:left="360"/>
        <w:jc w:val="both"/>
        <w:rPr>
          <w:rFonts w:cs="Times New Roman"/>
          <w:b/>
          <w:bCs/>
        </w:rPr>
      </w:pPr>
    </w:p>
    <w:p w14:paraId="4523170A" w14:textId="77777777" w:rsidR="00453ED5" w:rsidRPr="00C70D2B" w:rsidRDefault="00453ED5" w:rsidP="00232DD0">
      <w:pPr>
        <w:jc w:val="both"/>
        <w:rPr>
          <w:rFonts w:cs="Times New Roman"/>
        </w:rPr>
      </w:pPr>
      <w:r w:rsidRPr="00C70D2B">
        <w:rPr>
          <w:rFonts w:cs="Times New Roman"/>
        </w:rPr>
        <w:t>Les dunes sont des formes d'accumulation de sable créées par le vent (processus éolien). Leur forme dépend :</w:t>
      </w:r>
    </w:p>
    <w:p w14:paraId="6E37BF55" w14:textId="065C5B8E" w:rsidR="00453ED5" w:rsidRPr="00C70D2B" w:rsidRDefault="00B35F3A" w:rsidP="00232DD0">
      <w:pPr>
        <w:pStyle w:val="Paragraphedeliste"/>
        <w:numPr>
          <w:ilvl w:val="0"/>
          <w:numId w:val="103"/>
        </w:numPr>
        <w:jc w:val="both"/>
        <w:rPr>
          <w:rFonts w:cs="Times New Roman"/>
        </w:rPr>
      </w:pPr>
      <w:r w:rsidRPr="00C70D2B">
        <w:rPr>
          <w:rFonts w:cs="Times New Roman"/>
        </w:rPr>
        <w:t>De</w:t>
      </w:r>
      <w:r w:rsidR="00453ED5" w:rsidRPr="00C70D2B">
        <w:rPr>
          <w:rFonts w:cs="Times New Roman"/>
        </w:rPr>
        <w:t xml:space="preserve"> la direction et la constance du vent</w:t>
      </w:r>
    </w:p>
    <w:p w14:paraId="6BB424E0" w14:textId="13E31EEB" w:rsidR="00453ED5" w:rsidRPr="00C70D2B" w:rsidRDefault="00B35F3A" w:rsidP="00232DD0">
      <w:pPr>
        <w:pStyle w:val="Paragraphedeliste"/>
        <w:numPr>
          <w:ilvl w:val="0"/>
          <w:numId w:val="103"/>
        </w:numPr>
        <w:jc w:val="both"/>
        <w:rPr>
          <w:rFonts w:cs="Times New Roman"/>
        </w:rPr>
      </w:pPr>
      <w:r w:rsidRPr="00C70D2B">
        <w:rPr>
          <w:rFonts w:cs="Times New Roman"/>
        </w:rPr>
        <w:t>De</w:t>
      </w:r>
      <w:r w:rsidR="00453ED5" w:rsidRPr="00C70D2B">
        <w:rPr>
          <w:rFonts w:cs="Times New Roman"/>
        </w:rPr>
        <w:t xml:space="preserve"> la quantité de sable disponible</w:t>
      </w:r>
    </w:p>
    <w:p w14:paraId="78F78F18" w14:textId="47A9C565" w:rsidR="00453ED5" w:rsidRPr="00C70D2B" w:rsidRDefault="00B35F3A" w:rsidP="00232DD0">
      <w:pPr>
        <w:pStyle w:val="Paragraphedeliste"/>
        <w:numPr>
          <w:ilvl w:val="0"/>
          <w:numId w:val="103"/>
        </w:numPr>
        <w:jc w:val="both"/>
        <w:rPr>
          <w:rFonts w:cs="Times New Roman"/>
        </w:rPr>
      </w:pPr>
      <w:r w:rsidRPr="00C70D2B">
        <w:rPr>
          <w:rFonts w:cs="Times New Roman"/>
        </w:rPr>
        <w:t>De</w:t>
      </w:r>
      <w:r w:rsidR="00453ED5" w:rsidRPr="00C70D2B">
        <w:rPr>
          <w:rFonts w:cs="Times New Roman"/>
        </w:rPr>
        <w:t xml:space="preserve"> la présence ou non de végétation ou d'obstacles</w:t>
      </w:r>
    </w:p>
    <w:p w14:paraId="4C39974F" w14:textId="2886952E" w:rsidR="00453ED5" w:rsidRPr="00C70D2B" w:rsidRDefault="00453ED5" w:rsidP="00232DD0">
      <w:pPr>
        <w:jc w:val="both"/>
        <w:rPr>
          <w:rFonts w:cs="Times New Roman"/>
        </w:rPr>
      </w:pPr>
    </w:p>
    <w:tbl>
      <w:tblPr>
        <w:tblStyle w:val="Grilledutableau"/>
        <w:tblW w:w="0" w:type="auto"/>
        <w:tblLook w:val="04A0" w:firstRow="1" w:lastRow="0" w:firstColumn="1" w:lastColumn="0" w:noHBand="0" w:noVBand="1"/>
      </w:tblPr>
      <w:tblGrid>
        <w:gridCol w:w="2208"/>
        <w:gridCol w:w="3610"/>
        <w:gridCol w:w="3244"/>
      </w:tblGrid>
      <w:tr w:rsidR="00453ED5" w:rsidRPr="00C70D2B" w14:paraId="08E7AEAA" w14:textId="77777777" w:rsidTr="00C76152">
        <w:tc>
          <w:tcPr>
            <w:tcW w:w="0" w:type="auto"/>
            <w:hideMark/>
          </w:tcPr>
          <w:p w14:paraId="586E9AD3" w14:textId="77777777" w:rsidR="00453ED5" w:rsidRPr="00C70D2B" w:rsidRDefault="00453ED5" w:rsidP="00232DD0">
            <w:pPr>
              <w:spacing w:after="160" w:line="259" w:lineRule="auto"/>
              <w:jc w:val="both"/>
              <w:rPr>
                <w:rFonts w:cs="Times New Roman"/>
                <w:b/>
                <w:bCs/>
              </w:rPr>
            </w:pPr>
            <w:r w:rsidRPr="00C70D2B">
              <w:rPr>
                <w:rFonts w:cs="Times New Roman"/>
                <w:b/>
                <w:bCs/>
              </w:rPr>
              <w:t>Type de dune</w:t>
            </w:r>
          </w:p>
        </w:tc>
        <w:tc>
          <w:tcPr>
            <w:tcW w:w="0" w:type="auto"/>
            <w:hideMark/>
          </w:tcPr>
          <w:p w14:paraId="2636646D" w14:textId="77777777" w:rsidR="00453ED5" w:rsidRPr="00C70D2B" w:rsidRDefault="00453ED5" w:rsidP="00232DD0">
            <w:pPr>
              <w:spacing w:after="160" w:line="259" w:lineRule="auto"/>
              <w:jc w:val="both"/>
              <w:rPr>
                <w:rFonts w:cs="Times New Roman"/>
                <w:b/>
                <w:bCs/>
              </w:rPr>
            </w:pPr>
            <w:r w:rsidRPr="00C70D2B">
              <w:rPr>
                <w:rFonts w:cs="Times New Roman"/>
                <w:b/>
                <w:bCs/>
              </w:rPr>
              <w:t>Description</w:t>
            </w:r>
          </w:p>
        </w:tc>
        <w:tc>
          <w:tcPr>
            <w:tcW w:w="0" w:type="auto"/>
            <w:hideMark/>
          </w:tcPr>
          <w:p w14:paraId="0FB75FED" w14:textId="77777777" w:rsidR="00453ED5" w:rsidRPr="00C70D2B" w:rsidRDefault="00453ED5" w:rsidP="00232DD0">
            <w:pPr>
              <w:spacing w:after="160" w:line="259" w:lineRule="auto"/>
              <w:jc w:val="both"/>
              <w:rPr>
                <w:rFonts w:cs="Times New Roman"/>
                <w:b/>
                <w:bCs/>
              </w:rPr>
            </w:pPr>
            <w:r w:rsidRPr="00C70D2B">
              <w:rPr>
                <w:rFonts w:cs="Times New Roman"/>
                <w:b/>
                <w:bCs/>
              </w:rPr>
              <w:t>Conditions</w:t>
            </w:r>
          </w:p>
        </w:tc>
      </w:tr>
      <w:tr w:rsidR="00453ED5" w:rsidRPr="00C70D2B" w14:paraId="678F021D" w14:textId="77777777" w:rsidTr="00C76152">
        <w:tc>
          <w:tcPr>
            <w:tcW w:w="0" w:type="auto"/>
            <w:hideMark/>
          </w:tcPr>
          <w:p w14:paraId="3B245FA3" w14:textId="77777777" w:rsidR="00453ED5" w:rsidRPr="00C70D2B" w:rsidRDefault="00453ED5" w:rsidP="00232DD0">
            <w:pPr>
              <w:spacing w:after="160" w:line="259" w:lineRule="auto"/>
              <w:jc w:val="both"/>
              <w:rPr>
                <w:rFonts w:cs="Times New Roman"/>
              </w:rPr>
            </w:pPr>
            <w:r w:rsidRPr="00C70D2B">
              <w:rPr>
                <w:rFonts w:cs="Times New Roman"/>
                <w:b/>
                <w:bCs/>
              </w:rPr>
              <w:t>Dune en croissant (Barchane)</w:t>
            </w:r>
          </w:p>
        </w:tc>
        <w:tc>
          <w:tcPr>
            <w:tcW w:w="0" w:type="auto"/>
            <w:hideMark/>
          </w:tcPr>
          <w:p w14:paraId="7D75CCAC" w14:textId="77777777" w:rsidR="00453ED5" w:rsidRPr="00C70D2B" w:rsidRDefault="00453ED5" w:rsidP="00232DD0">
            <w:pPr>
              <w:spacing w:after="160" w:line="259" w:lineRule="auto"/>
              <w:jc w:val="both"/>
              <w:rPr>
                <w:rFonts w:cs="Times New Roman"/>
              </w:rPr>
            </w:pPr>
            <w:r w:rsidRPr="00C70D2B">
              <w:rPr>
                <w:rFonts w:cs="Times New Roman"/>
              </w:rPr>
              <w:t>En forme de croissant, avec les pointes dirigées sous le vent.</w:t>
            </w:r>
          </w:p>
        </w:tc>
        <w:tc>
          <w:tcPr>
            <w:tcW w:w="0" w:type="auto"/>
            <w:hideMark/>
          </w:tcPr>
          <w:p w14:paraId="2B39E83C" w14:textId="77777777" w:rsidR="00453ED5" w:rsidRPr="00C70D2B" w:rsidRDefault="00453ED5" w:rsidP="00232DD0">
            <w:pPr>
              <w:spacing w:after="160" w:line="259" w:lineRule="auto"/>
              <w:jc w:val="both"/>
              <w:rPr>
                <w:rFonts w:cs="Times New Roman"/>
              </w:rPr>
            </w:pPr>
            <w:r w:rsidRPr="00C70D2B">
              <w:rPr>
                <w:rFonts w:cs="Times New Roman"/>
              </w:rPr>
              <w:t>Vent unidirectionnel, peu de sable, sol dur.</w:t>
            </w:r>
          </w:p>
        </w:tc>
      </w:tr>
      <w:tr w:rsidR="00453ED5" w:rsidRPr="00C70D2B" w14:paraId="1C3F2043" w14:textId="77777777" w:rsidTr="00C76152">
        <w:tc>
          <w:tcPr>
            <w:tcW w:w="0" w:type="auto"/>
            <w:hideMark/>
          </w:tcPr>
          <w:p w14:paraId="7450F4D7" w14:textId="77777777" w:rsidR="00453ED5" w:rsidRPr="00C70D2B" w:rsidRDefault="00453ED5" w:rsidP="00232DD0">
            <w:pPr>
              <w:spacing w:after="160" w:line="259" w:lineRule="auto"/>
              <w:jc w:val="both"/>
              <w:rPr>
                <w:rFonts w:cs="Times New Roman"/>
              </w:rPr>
            </w:pPr>
            <w:r w:rsidRPr="00C70D2B">
              <w:rPr>
                <w:rFonts w:cs="Times New Roman"/>
                <w:b/>
                <w:bCs/>
              </w:rPr>
              <w:lastRenderedPageBreak/>
              <w:t>Dune longitudinale (ou seif)</w:t>
            </w:r>
          </w:p>
        </w:tc>
        <w:tc>
          <w:tcPr>
            <w:tcW w:w="0" w:type="auto"/>
            <w:hideMark/>
          </w:tcPr>
          <w:p w14:paraId="60CDC1EE" w14:textId="77777777" w:rsidR="00453ED5" w:rsidRPr="00C70D2B" w:rsidRDefault="00453ED5" w:rsidP="00232DD0">
            <w:pPr>
              <w:spacing w:after="160" w:line="259" w:lineRule="auto"/>
              <w:jc w:val="both"/>
              <w:rPr>
                <w:rFonts w:cs="Times New Roman"/>
              </w:rPr>
            </w:pPr>
            <w:r w:rsidRPr="00C70D2B">
              <w:rPr>
                <w:rFonts w:cs="Times New Roman"/>
              </w:rPr>
              <w:t>Longue crête parallèle à la direction du vent.</w:t>
            </w:r>
          </w:p>
        </w:tc>
        <w:tc>
          <w:tcPr>
            <w:tcW w:w="0" w:type="auto"/>
            <w:hideMark/>
          </w:tcPr>
          <w:p w14:paraId="5095C1F8" w14:textId="77777777" w:rsidR="00453ED5" w:rsidRPr="00C70D2B" w:rsidRDefault="00453ED5" w:rsidP="00232DD0">
            <w:pPr>
              <w:spacing w:after="160" w:line="259" w:lineRule="auto"/>
              <w:jc w:val="both"/>
              <w:rPr>
                <w:rFonts w:cs="Times New Roman"/>
              </w:rPr>
            </w:pPr>
            <w:r w:rsidRPr="00C70D2B">
              <w:rPr>
                <w:rFonts w:cs="Times New Roman"/>
              </w:rPr>
              <w:t>Vents dominants parallèles, sable modéré.</w:t>
            </w:r>
          </w:p>
        </w:tc>
      </w:tr>
      <w:tr w:rsidR="00453ED5" w:rsidRPr="00C70D2B" w14:paraId="57D6C892" w14:textId="77777777" w:rsidTr="00C76152">
        <w:tc>
          <w:tcPr>
            <w:tcW w:w="0" w:type="auto"/>
            <w:hideMark/>
          </w:tcPr>
          <w:p w14:paraId="3CC563A9" w14:textId="77777777" w:rsidR="00453ED5" w:rsidRPr="00C70D2B" w:rsidRDefault="00453ED5" w:rsidP="00232DD0">
            <w:pPr>
              <w:spacing w:after="160" w:line="259" w:lineRule="auto"/>
              <w:jc w:val="both"/>
              <w:rPr>
                <w:rFonts w:cs="Times New Roman"/>
              </w:rPr>
            </w:pPr>
            <w:r w:rsidRPr="00C70D2B">
              <w:rPr>
                <w:rFonts w:cs="Times New Roman"/>
                <w:b/>
                <w:bCs/>
              </w:rPr>
              <w:t>Dune transversale</w:t>
            </w:r>
          </w:p>
        </w:tc>
        <w:tc>
          <w:tcPr>
            <w:tcW w:w="0" w:type="auto"/>
            <w:hideMark/>
          </w:tcPr>
          <w:p w14:paraId="7B8D2282" w14:textId="77777777" w:rsidR="00453ED5" w:rsidRPr="00C70D2B" w:rsidRDefault="00453ED5" w:rsidP="00232DD0">
            <w:pPr>
              <w:spacing w:after="160" w:line="259" w:lineRule="auto"/>
              <w:jc w:val="both"/>
              <w:rPr>
                <w:rFonts w:cs="Times New Roman"/>
              </w:rPr>
            </w:pPr>
            <w:r w:rsidRPr="00C70D2B">
              <w:rPr>
                <w:rFonts w:cs="Times New Roman"/>
              </w:rPr>
              <w:t>Crêtes perpendiculaires au vent, très régulières.</w:t>
            </w:r>
          </w:p>
        </w:tc>
        <w:tc>
          <w:tcPr>
            <w:tcW w:w="0" w:type="auto"/>
            <w:hideMark/>
          </w:tcPr>
          <w:p w14:paraId="7071C671" w14:textId="77777777" w:rsidR="00453ED5" w:rsidRPr="00C70D2B" w:rsidRDefault="00453ED5" w:rsidP="00232DD0">
            <w:pPr>
              <w:spacing w:after="160" w:line="259" w:lineRule="auto"/>
              <w:jc w:val="both"/>
              <w:rPr>
                <w:rFonts w:cs="Times New Roman"/>
              </w:rPr>
            </w:pPr>
            <w:r w:rsidRPr="00C70D2B">
              <w:rPr>
                <w:rFonts w:cs="Times New Roman"/>
              </w:rPr>
              <w:t>Vent constant, beaucoup de sable.</w:t>
            </w:r>
          </w:p>
        </w:tc>
      </w:tr>
      <w:tr w:rsidR="00453ED5" w:rsidRPr="00C70D2B" w14:paraId="08483621" w14:textId="77777777" w:rsidTr="00C76152">
        <w:tc>
          <w:tcPr>
            <w:tcW w:w="0" w:type="auto"/>
            <w:hideMark/>
          </w:tcPr>
          <w:p w14:paraId="65D97C0D" w14:textId="77777777" w:rsidR="00453ED5" w:rsidRPr="00C70D2B" w:rsidRDefault="00453ED5" w:rsidP="00232DD0">
            <w:pPr>
              <w:spacing w:after="160" w:line="259" w:lineRule="auto"/>
              <w:jc w:val="both"/>
              <w:rPr>
                <w:rFonts w:cs="Times New Roman"/>
              </w:rPr>
            </w:pPr>
            <w:r w:rsidRPr="00C70D2B">
              <w:rPr>
                <w:rFonts w:cs="Times New Roman"/>
                <w:b/>
                <w:bCs/>
              </w:rPr>
              <w:t>Dune étoilée (ou pyramidal)</w:t>
            </w:r>
          </w:p>
        </w:tc>
        <w:tc>
          <w:tcPr>
            <w:tcW w:w="0" w:type="auto"/>
            <w:hideMark/>
          </w:tcPr>
          <w:p w14:paraId="6378F7F4" w14:textId="77777777" w:rsidR="00453ED5" w:rsidRPr="00C70D2B" w:rsidRDefault="00453ED5" w:rsidP="00232DD0">
            <w:pPr>
              <w:spacing w:after="160" w:line="259" w:lineRule="auto"/>
              <w:jc w:val="both"/>
              <w:rPr>
                <w:rFonts w:cs="Times New Roman"/>
              </w:rPr>
            </w:pPr>
            <w:r w:rsidRPr="00C70D2B">
              <w:rPr>
                <w:rFonts w:cs="Times New Roman"/>
              </w:rPr>
              <w:t>Forme de pyramide avec crêtes multiples partant d’un centre.</w:t>
            </w:r>
          </w:p>
        </w:tc>
        <w:tc>
          <w:tcPr>
            <w:tcW w:w="0" w:type="auto"/>
            <w:hideMark/>
          </w:tcPr>
          <w:p w14:paraId="32CD47CC" w14:textId="77777777" w:rsidR="00453ED5" w:rsidRPr="00C70D2B" w:rsidRDefault="00453ED5" w:rsidP="00232DD0">
            <w:pPr>
              <w:spacing w:after="160" w:line="259" w:lineRule="auto"/>
              <w:jc w:val="both"/>
              <w:rPr>
                <w:rFonts w:cs="Times New Roman"/>
              </w:rPr>
            </w:pPr>
            <w:r w:rsidRPr="00C70D2B">
              <w:rPr>
                <w:rFonts w:cs="Times New Roman"/>
              </w:rPr>
              <w:t>Vents multidirectionnels, grande quantité de sable.</w:t>
            </w:r>
          </w:p>
        </w:tc>
      </w:tr>
      <w:tr w:rsidR="00453ED5" w:rsidRPr="00C70D2B" w14:paraId="485BAF07" w14:textId="77777777" w:rsidTr="00C76152">
        <w:tc>
          <w:tcPr>
            <w:tcW w:w="0" w:type="auto"/>
            <w:hideMark/>
          </w:tcPr>
          <w:p w14:paraId="55513B5F" w14:textId="77777777" w:rsidR="00453ED5" w:rsidRPr="00C70D2B" w:rsidRDefault="00453ED5" w:rsidP="00232DD0">
            <w:pPr>
              <w:spacing w:after="160" w:line="259" w:lineRule="auto"/>
              <w:jc w:val="both"/>
              <w:rPr>
                <w:rFonts w:cs="Times New Roman"/>
              </w:rPr>
            </w:pPr>
            <w:r w:rsidRPr="00C70D2B">
              <w:rPr>
                <w:rFonts w:cs="Times New Roman"/>
                <w:b/>
                <w:bCs/>
              </w:rPr>
              <w:t>Dune parabole</w:t>
            </w:r>
          </w:p>
        </w:tc>
        <w:tc>
          <w:tcPr>
            <w:tcW w:w="0" w:type="auto"/>
            <w:hideMark/>
          </w:tcPr>
          <w:p w14:paraId="285F8BDF" w14:textId="77777777" w:rsidR="00453ED5" w:rsidRPr="00C70D2B" w:rsidRDefault="00453ED5" w:rsidP="00232DD0">
            <w:pPr>
              <w:spacing w:after="160" w:line="259" w:lineRule="auto"/>
              <w:jc w:val="both"/>
              <w:rPr>
                <w:rFonts w:cs="Times New Roman"/>
              </w:rPr>
            </w:pPr>
            <w:r w:rsidRPr="00C70D2B">
              <w:rPr>
                <w:rFonts w:cs="Times New Roman"/>
              </w:rPr>
              <w:t>En forme de U inversé, les bras pointent vers le vent.</w:t>
            </w:r>
          </w:p>
        </w:tc>
        <w:tc>
          <w:tcPr>
            <w:tcW w:w="0" w:type="auto"/>
            <w:hideMark/>
          </w:tcPr>
          <w:p w14:paraId="7485B41D" w14:textId="77777777" w:rsidR="00453ED5" w:rsidRPr="00C70D2B" w:rsidRDefault="00453ED5" w:rsidP="00232DD0">
            <w:pPr>
              <w:spacing w:after="160" w:line="259" w:lineRule="auto"/>
              <w:jc w:val="both"/>
              <w:rPr>
                <w:rFonts w:cs="Times New Roman"/>
              </w:rPr>
            </w:pPr>
            <w:r w:rsidRPr="00C70D2B">
              <w:rPr>
                <w:rFonts w:cs="Times New Roman"/>
              </w:rPr>
              <w:t>Présence de végétation, vent fort, sable humide.</w:t>
            </w:r>
          </w:p>
        </w:tc>
      </w:tr>
      <w:tr w:rsidR="00453ED5" w:rsidRPr="00C70D2B" w14:paraId="0D4F89D8" w14:textId="77777777" w:rsidTr="00C76152">
        <w:tc>
          <w:tcPr>
            <w:tcW w:w="0" w:type="auto"/>
            <w:hideMark/>
          </w:tcPr>
          <w:p w14:paraId="00566801" w14:textId="77777777" w:rsidR="00453ED5" w:rsidRPr="00C70D2B" w:rsidRDefault="00453ED5" w:rsidP="00232DD0">
            <w:pPr>
              <w:spacing w:after="160" w:line="259" w:lineRule="auto"/>
              <w:jc w:val="both"/>
              <w:rPr>
                <w:rFonts w:cs="Times New Roman"/>
              </w:rPr>
            </w:pPr>
            <w:r w:rsidRPr="00C70D2B">
              <w:rPr>
                <w:rFonts w:cs="Times New Roman"/>
                <w:b/>
                <w:bCs/>
              </w:rPr>
              <w:t>Dune en dôme (dome dune)</w:t>
            </w:r>
          </w:p>
        </w:tc>
        <w:tc>
          <w:tcPr>
            <w:tcW w:w="0" w:type="auto"/>
            <w:hideMark/>
          </w:tcPr>
          <w:p w14:paraId="0DE09448" w14:textId="77777777" w:rsidR="00453ED5" w:rsidRPr="00C70D2B" w:rsidRDefault="00453ED5" w:rsidP="00232DD0">
            <w:pPr>
              <w:spacing w:after="160" w:line="259" w:lineRule="auto"/>
              <w:jc w:val="both"/>
              <w:rPr>
                <w:rFonts w:cs="Times New Roman"/>
              </w:rPr>
            </w:pPr>
            <w:r w:rsidRPr="00C70D2B">
              <w:rPr>
                <w:rFonts w:cs="Times New Roman"/>
              </w:rPr>
              <w:t>Monticule arrondi sans crête visible.</w:t>
            </w:r>
          </w:p>
        </w:tc>
        <w:tc>
          <w:tcPr>
            <w:tcW w:w="0" w:type="auto"/>
            <w:hideMark/>
          </w:tcPr>
          <w:p w14:paraId="7BA53E2F" w14:textId="77777777" w:rsidR="00453ED5" w:rsidRPr="00C70D2B" w:rsidRDefault="00453ED5" w:rsidP="00232DD0">
            <w:pPr>
              <w:spacing w:after="160" w:line="259" w:lineRule="auto"/>
              <w:jc w:val="both"/>
              <w:rPr>
                <w:rFonts w:cs="Times New Roman"/>
              </w:rPr>
            </w:pPr>
            <w:r w:rsidRPr="00C70D2B">
              <w:rPr>
                <w:rFonts w:cs="Times New Roman"/>
              </w:rPr>
              <w:t>Rare, vent faible et sable abondant.</w:t>
            </w:r>
          </w:p>
        </w:tc>
      </w:tr>
    </w:tbl>
    <w:p w14:paraId="3F67D765" w14:textId="77777777" w:rsidR="00453ED5" w:rsidRPr="00C70D2B" w:rsidRDefault="00453ED5" w:rsidP="00232DD0">
      <w:pPr>
        <w:jc w:val="both"/>
        <w:rPr>
          <w:rFonts w:cs="Times New Roman"/>
          <w:b/>
          <w:bCs/>
        </w:rPr>
      </w:pPr>
    </w:p>
    <w:p w14:paraId="14F33FE3" w14:textId="743A5C90" w:rsidR="00590E87" w:rsidRPr="00C70D2B" w:rsidRDefault="00590E87" w:rsidP="00232DD0">
      <w:pPr>
        <w:jc w:val="both"/>
        <w:rPr>
          <w:rFonts w:cs="Times New Roman"/>
          <w:b/>
          <w:bCs/>
        </w:rPr>
      </w:pPr>
      <w:r w:rsidRPr="00C70D2B">
        <w:rPr>
          <w:rFonts w:cs="Times New Roman"/>
          <w:b/>
          <w:bCs/>
          <w:noProof/>
        </w:rPr>
        <w:drawing>
          <wp:inline distT="0" distB="0" distL="0" distR="0" wp14:anchorId="7DFE0528" wp14:editId="49EA919B">
            <wp:extent cx="5689600" cy="5365750"/>
            <wp:effectExtent l="19050" t="19050" r="25400" b="25400"/>
            <wp:docPr id="193009868"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09868" name="Image 193009868"/>
                    <pic:cNvPicPr/>
                  </pic:nvPicPr>
                  <pic:blipFill>
                    <a:blip r:embed="rId30">
                      <a:extLst>
                        <a:ext uri="{28A0092B-C50C-407E-A947-70E740481C1C}">
                          <a14:useLocalDpi xmlns:a14="http://schemas.microsoft.com/office/drawing/2010/main" val="0"/>
                        </a:ext>
                      </a:extLst>
                    </a:blip>
                    <a:stretch>
                      <a:fillRect/>
                    </a:stretch>
                  </pic:blipFill>
                  <pic:spPr>
                    <a:xfrm>
                      <a:off x="0" y="0"/>
                      <a:ext cx="5689600" cy="5365750"/>
                    </a:xfrm>
                    <a:prstGeom prst="rect">
                      <a:avLst/>
                    </a:prstGeom>
                    <a:ln>
                      <a:solidFill>
                        <a:schemeClr val="tx1"/>
                      </a:solidFill>
                    </a:ln>
                  </pic:spPr>
                </pic:pic>
              </a:graphicData>
            </a:graphic>
          </wp:inline>
        </w:drawing>
      </w:r>
    </w:p>
    <w:p w14:paraId="7A4CBAFA" w14:textId="6358F28F" w:rsidR="00590E87" w:rsidRPr="00C70D2B" w:rsidRDefault="00590E87" w:rsidP="00232DD0">
      <w:pPr>
        <w:jc w:val="both"/>
        <w:rPr>
          <w:rFonts w:cs="Times New Roman"/>
        </w:rPr>
      </w:pPr>
      <w:r w:rsidRPr="00C70D2B">
        <w:rPr>
          <w:rFonts w:cs="Times New Roman"/>
          <w:b/>
          <w:bCs/>
          <w:i/>
          <w:iCs/>
        </w:rPr>
        <w:t xml:space="preserve">Figure </w:t>
      </w:r>
      <w:r w:rsidRPr="00C70D2B">
        <w:rPr>
          <w:rFonts w:cs="Times New Roman"/>
        </w:rPr>
        <w:t>Types des dunes de sable Image de Dictionnaire Visuel</w:t>
      </w:r>
    </w:p>
    <w:p w14:paraId="0DBF12D0" w14:textId="77777777" w:rsidR="00453ED5" w:rsidRPr="00266E65" w:rsidRDefault="00453ED5" w:rsidP="00266E65">
      <w:pPr>
        <w:pStyle w:val="Paragraphedeliste"/>
        <w:numPr>
          <w:ilvl w:val="1"/>
          <w:numId w:val="284"/>
        </w:numPr>
        <w:jc w:val="both"/>
        <w:rPr>
          <w:rFonts w:cs="Times New Roman"/>
          <w:b/>
          <w:bCs/>
        </w:rPr>
      </w:pPr>
      <w:r w:rsidRPr="00266E65">
        <w:rPr>
          <w:rFonts w:cs="Times New Roman"/>
          <w:b/>
          <w:bCs/>
        </w:rPr>
        <w:t>Formation des dunes (processus éolien) :</w:t>
      </w:r>
    </w:p>
    <w:p w14:paraId="76417639" w14:textId="77777777" w:rsidR="00453ED5" w:rsidRPr="00C70D2B" w:rsidRDefault="00453ED5" w:rsidP="00232DD0">
      <w:pPr>
        <w:jc w:val="both"/>
        <w:rPr>
          <w:rFonts w:cs="Times New Roman"/>
        </w:rPr>
      </w:pPr>
      <w:r w:rsidRPr="00C70D2B">
        <w:rPr>
          <w:rFonts w:cs="Times New Roman"/>
        </w:rPr>
        <w:t>Les dunes se forment par un processus en 3 étapes :</w:t>
      </w:r>
    </w:p>
    <w:p w14:paraId="48615F8B" w14:textId="77777777" w:rsidR="00453ED5" w:rsidRPr="00C70D2B" w:rsidRDefault="00453ED5" w:rsidP="00232DD0">
      <w:pPr>
        <w:numPr>
          <w:ilvl w:val="0"/>
          <w:numId w:val="23"/>
        </w:numPr>
        <w:jc w:val="both"/>
        <w:rPr>
          <w:rFonts w:cs="Times New Roman"/>
        </w:rPr>
      </w:pPr>
      <w:r w:rsidRPr="00C70D2B">
        <w:rPr>
          <w:rFonts w:cs="Times New Roman"/>
          <w:b/>
          <w:bCs/>
        </w:rPr>
        <w:lastRenderedPageBreak/>
        <w:t>Érosion (déflation)</w:t>
      </w:r>
      <w:r w:rsidRPr="00C70D2B">
        <w:rPr>
          <w:rFonts w:cs="Times New Roman"/>
        </w:rPr>
        <w:t xml:space="preserve"> : Le vent soulève les grains de sable (surtout les plus petits) et les transporte.</w:t>
      </w:r>
    </w:p>
    <w:p w14:paraId="5A9B34A1" w14:textId="77777777" w:rsidR="00453ED5" w:rsidRPr="00C70D2B" w:rsidRDefault="00453ED5" w:rsidP="00232DD0">
      <w:pPr>
        <w:numPr>
          <w:ilvl w:val="0"/>
          <w:numId w:val="23"/>
        </w:numPr>
        <w:jc w:val="both"/>
        <w:rPr>
          <w:rFonts w:cs="Times New Roman"/>
        </w:rPr>
      </w:pPr>
      <w:r w:rsidRPr="00C70D2B">
        <w:rPr>
          <w:rFonts w:cs="Times New Roman"/>
          <w:b/>
          <w:bCs/>
        </w:rPr>
        <w:t>Transport</w:t>
      </w:r>
      <w:r w:rsidRPr="00C70D2B">
        <w:rPr>
          <w:rFonts w:cs="Times New Roman"/>
        </w:rPr>
        <w:t xml:space="preserve"> :</w:t>
      </w:r>
    </w:p>
    <w:p w14:paraId="0F3EFC3A" w14:textId="77777777" w:rsidR="00453ED5" w:rsidRPr="00C70D2B" w:rsidRDefault="00453ED5" w:rsidP="00232DD0">
      <w:pPr>
        <w:numPr>
          <w:ilvl w:val="1"/>
          <w:numId w:val="23"/>
        </w:numPr>
        <w:jc w:val="both"/>
        <w:rPr>
          <w:rFonts w:cs="Times New Roman"/>
        </w:rPr>
      </w:pPr>
      <w:r w:rsidRPr="00C70D2B">
        <w:rPr>
          <w:rFonts w:cs="Times New Roman"/>
          <w:b/>
          <w:bCs/>
        </w:rPr>
        <w:t>Saltation</w:t>
      </w:r>
      <w:r w:rsidRPr="00C70D2B">
        <w:rPr>
          <w:rFonts w:cs="Times New Roman"/>
        </w:rPr>
        <w:t xml:space="preserve"> : Sauts des grains de sable (80% du transport).</w:t>
      </w:r>
    </w:p>
    <w:p w14:paraId="7E5EFA95" w14:textId="77777777" w:rsidR="00453ED5" w:rsidRPr="00C70D2B" w:rsidRDefault="00453ED5" w:rsidP="00232DD0">
      <w:pPr>
        <w:numPr>
          <w:ilvl w:val="1"/>
          <w:numId w:val="23"/>
        </w:numPr>
        <w:jc w:val="both"/>
        <w:rPr>
          <w:rFonts w:cs="Times New Roman"/>
        </w:rPr>
      </w:pPr>
      <w:r w:rsidRPr="00C70D2B">
        <w:rPr>
          <w:rFonts w:cs="Times New Roman"/>
          <w:b/>
          <w:bCs/>
        </w:rPr>
        <w:t>Reptation</w:t>
      </w:r>
      <w:r w:rsidRPr="00C70D2B">
        <w:rPr>
          <w:rFonts w:cs="Times New Roman"/>
        </w:rPr>
        <w:t xml:space="preserve"> : Roulement ou glissement sur le sol.</w:t>
      </w:r>
    </w:p>
    <w:p w14:paraId="1CC02B34" w14:textId="77777777" w:rsidR="00453ED5" w:rsidRPr="00C70D2B" w:rsidRDefault="00453ED5" w:rsidP="00232DD0">
      <w:pPr>
        <w:numPr>
          <w:ilvl w:val="1"/>
          <w:numId w:val="23"/>
        </w:numPr>
        <w:jc w:val="both"/>
        <w:rPr>
          <w:rFonts w:cs="Times New Roman"/>
        </w:rPr>
      </w:pPr>
      <w:r w:rsidRPr="00C70D2B">
        <w:rPr>
          <w:rFonts w:cs="Times New Roman"/>
          <w:b/>
          <w:bCs/>
        </w:rPr>
        <w:t>Suspension</w:t>
      </w:r>
      <w:r w:rsidRPr="00C70D2B">
        <w:rPr>
          <w:rFonts w:cs="Times New Roman"/>
        </w:rPr>
        <w:t xml:space="preserve"> : Pour les particules très fines (poussière).</w:t>
      </w:r>
    </w:p>
    <w:p w14:paraId="27A7A5A6" w14:textId="039FDE81" w:rsidR="00453ED5" w:rsidRPr="00C70D2B" w:rsidRDefault="00453ED5" w:rsidP="00232DD0">
      <w:pPr>
        <w:numPr>
          <w:ilvl w:val="0"/>
          <w:numId w:val="23"/>
        </w:numPr>
        <w:jc w:val="both"/>
        <w:rPr>
          <w:rFonts w:cs="Times New Roman"/>
        </w:rPr>
      </w:pPr>
      <w:r w:rsidRPr="00C70D2B">
        <w:rPr>
          <w:rFonts w:cs="Times New Roman"/>
          <w:b/>
          <w:bCs/>
        </w:rPr>
        <w:t>Dépôt (accumulation)</w:t>
      </w:r>
      <w:r w:rsidRPr="00C70D2B">
        <w:rPr>
          <w:rFonts w:cs="Times New Roman"/>
        </w:rPr>
        <w:t xml:space="preserve"> : Quand la vitesse du vent diminue, les grains se déposent et forment des dunes.  </w:t>
      </w:r>
    </w:p>
    <w:p w14:paraId="40954068" w14:textId="4DC342DF" w:rsidR="008F3BF2" w:rsidRPr="00C70D2B" w:rsidRDefault="008F3BF2" w:rsidP="00232DD0">
      <w:pPr>
        <w:jc w:val="both"/>
        <w:rPr>
          <w:rFonts w:cs="Times New Roman"/>
          <w:b/>
          <w:bCs/>
        </w:rPr>
      </w:pPr>
      <w:r w:rsidRPr="00C70D2B">
        <w:rPr>
          <w:rFonts w:cs="Times New Roman"/>
          <w:b/>
          <w:bCs/>
          <w:noProof/>
        </w:rPr>
        <w:drawing>
          <wp:inline distT="0" distB="0" distL="0" distR="0" wp14:anchorId="56E93A6E" wp14:editId="25B57C73">
            <wp:extent cx="5683250" cy="3441700"/>
            <wp:effectExtent l="19050" t="19050" r="12700" b="25400"/>
            <wp:docPr id="178478588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785884" name=""/>
                    <pic:cNvPicPr/>
                  </pic:nvPicPr>
                  <pic:blipFill>
                    <a:blip r:embed="rId31"/>
                    <a:stretch>
                      <a:fillRect/>
                    </a:stretch>
                  </pic:blipFill>
                  <pic:spPr>
                    <a:xfrm>
                      <a:off x="0" y="0"/>
                      <a:ext cx="5683250" cy="3441700"/>
                    </a:xfrm>
                    <a:prstGeom prst="rect">
                      <a:avLst/>
                    </a:prstGeom>
                    <a:ln>
                      <a:solidFill>
                        <a:schemeClr val="tx1"/>
                      </a:solidFill>
                    </a:ln>
                  </pic:spPr>
                </pic:pic>
              </a:graphicData>
            </a:graphic>
          </wp:inline>
        </w:drawing>
      </w:r>
    </w:p>
    <w:p w14:paraId="44DE1FC3" w14:textId="0F160547" w:rsidR="002E3570" w:rsidRPr="00C70D2B" w:rsidRDefault="008F3BF2" w:rsidP="00232DD0">
      <w:pPr>
        <w:jc w:val="both"/>
        <w:rPr>
          <w:rFonts w:cs="Times New Roman"/>
          <w:b/>
          <w:bCs/>
        </w:rPr>
      </w:pPr>
      <w:r w:rsidRPr="00C70D2B">
        <w:rPr>
          <w:rFonts w:cs="Times New Roman"/>
          <w:b/>
          <w:bCs/>
        </w:rPr>
        <w:t>Erosion éolienne dans les régions arides et semi-arides Jean Louis RAJOT Christel BOUET</w:t>
      </w:r>
    </w:p>
    <w:p w14:paraId="00544F28" w14:textId="77777777" w:rsidR="001C15EF" w:rsidRPr="00C70D2B" w:rsidRDefault="001C15EF" w:rsidP="00266E65">
      <w:pPr>
        <w:pStyle w:val="Titre1"/>
        <w:numPr>
          <w:ilvl w:val="1"/>
          <w:numId w:val="284"/>
        </w:numPr>
      </w:pPr>
      <w:r w:rsidRPr="00C70D2B">
        <w:t>La désertification en Algérie</w:t>
      </w:r>
    </w:p>
    <w:p w14:paraId="3D6D5D84" w14:textId="01260DF6" w:rsidR="001C15EF" w:rsidRPr="00C70D2B" w:rsidRDefault="00261F97" w:rsidP="00232DD0">
      <w:pPr>
        <w:pStyle w:val="Sansinterligne"/>
        <w:spacing w:line="360" w:lineRule="auto"/>
        <w:jc w:val="both"/>
        <w:rPr>
          <w:rFonts w:ascii="Times New Roman" w:hAnsi="Times New Roman" w:cs="Times New Roman"/>
          <w:sz w:val="22"/>
          <w:szCs w:val="22"/>
        </w:rPr>
      </w:pPr>
      <w:r w:rsidRPr="00C70D2B">
        <w:rPr>
          <w:rFonts w:ascii="Times New Roman" w:hAnsi="Times New Roman" w:cs="Times New Roman"/>
          <w:sz w:val="22"/>
          <w:szCs w:val="22"/>
        </w:rPr>
        <w:t>La</w:t>
      </w:r>
      <w:r w:rsidR="001C15EF" w:rsidRPr="00C70D2B">
        <w:rPr>
          <w:rFonts w:ascii="Times New Roman" w:hAnsi="Times New Roman" w:cs="Times New Roman"/>
          <w:sz w:val="22"/>
          <w:szCs w:val="22"/>
        </w:rPr>
        <w:t xml:space="preserve"> désertification, en Algérie, concerne essentiellement les steppes des régions arides et semiarides qui ont toujours été l’espace privilégié de l’élevage ovin extensif. Ces parcours naturels qui jouent un rôle fondamental dans l'économie agricole du pays sont soumis à des</w:t>
      </w:r>
      <w:r w:rsidR="001C15EF" w:rsidRPr="00C70D2B">
        <w:rPr>
          <w:rFonts w:ascii="Times New Roman" w:hAnsi="Times New Roman" w:cs="Times New Roman"/>
          <w:sz w:val="22"/>
          <w:szCs w:val="22"/>
        </w:rPr>
        <w:br/>
        <w:t>sécheresses récurrentes et à une pression anthropique croissante : surpâturage, exploitation de</w:t>
      </w:r>
      <w:r w:rsidR="001C15EF" w:rsidRPr="00C70D2B">
        <w:rPr>
          <w:rFonts w:ascii="Times New Roman" w:hAnsi="Times New Roman" w:cs="Times New Roman"/>
          <w:sz w:val="22"/>
          <w:szCs w:val="22"/>
        </w:rPr>
        <w:br/>
        <w:t>terres impropres aux cultures… Depuis plus d’une trentaine d’années, ils connaissent une</w:t>
      </w:r>
      <w:r w:rsidR="001C15EF" w:rsidRPr="00C70D2B">
        <w:rPr>
          <w:rFonts w:ascii="Times New Roman" w:hAnsi="Times New Roman" w:cs="Times New Roman"/>
          <w:sz w:val="22"/>
          <w:szCs w:val="22"/>
        </w:rPr>
        <w:br/>
        <w:t>dégradation de plus en plus accentuée de toutes les composantes de l’écosystème (Couvert</w:t>
      </w:r>
      <w:r w:rsidR="001C15EF" w:rsidRPr="00C70D2B">
        <w:rPr>
          <w:rFonts w:ascii="Times New Roman" w:hAnsi="Times New Roman" w:cs="Times New Roman"/>
          <w:sz w:val="22"/>
          <w:szCs w:val="22"/>
        </w:rPr>
        <w:br/>
        <w:t>végétal, sol et ses éléments, faune et son habitat). Cette dégradation des terres et la</w:t>
      </w:r>
      <w:r w:rsidR="001C15EF" w:rsidRPr="00C70D2B">
        <w:rPr>
          <w:rFonts w:ascii="Times New Roman" w:hAnsi="Times New Roman" w:cs="Times New Roman"/>
          <w:color w:val="000000"/>
          <w:sz w:val="22"/>
          <w:szCs w:val="22"/>
        </w:rPr>
        <w:t xml:space="preserve"> </w:t>
      </w:r>
      <w:r w:rsidR="001C15EF" w:rsidRPr="00C70D2B">
        <w:rPr>
          <w:rFonts w:ascii="Times New Roman" w:hAnsi="Times New Roman" w:cs="Times New Roman"/>
          <w:sz w:val="22"/>
          <w:szCs w:val="22"/>
        </w:rPr>
        <w:t>désertification qui en est le stade le plus avancé, se traduisent par la réduction du potentiel</w:t>
      </w:r>
      <w:r w:rsidR="001C15EF" w:rsidRPr="00C70D2B">
        <w:rPr>
          <w:rFonts w:ascii="Times New Roman" w:hAnsi="Times New Roman" w:cs="Times New Roman"/>
          <w:sz w:val="22"/>
          <w:szCs w:val="22"/>
        </w:rPr>
        <w:br/>
        <w:t>biologique et par la rupture des équilibres écologiques et socio-économiques (Le Houérou,</w:t>
      </w:r>
      <w:r w:rsidR="001C15EF" w:rsidRPr="00C70D2B">
        <w:rPr>
          <w:rFonts w:ascii="Times New Roman" w:hAnsi="Times New Roman" w:cs="Times New Roman"/>
          <w:sz w:val="22"/>
          <w:szCs w:val="22"/>
        </w:rPr>
        <w:br/>
        <w:t>1985 ; Aidoud, 1996 ; Bedrani, 1999)</w:t>
      </w:r>
    </w:p>
    <w:p w14:paraId="5C964C34" w14:textId="77777777" w:rsidR="00266E65" w:rsidRDefault="00266E65" w:rsidP="00266E65">
      <w:pPr>
        <w:rPr>
          <w:b/>
          <w:bCs/>
        </w:rPr>
      </w:pPr>
    </w:p>
    <w:p w14:paraId="27A95C56" w14:textId="64DBBAB3" w:rsidR="001C15EF" w:rsidRPr="00266E65" w:rsidRDefault="001C15EF" w:rsidP="00266E65">
      <w:pPr>
        <w:pStyle w:val="Paragraphedeliste"/>
        <w:numPr>
          <w:ilvl w:val="1"/>
          <w:numId w:val="284"/>
        </w:numPr>
        <w:rPr>
          <w:b/>
          <w:bCs/>
        </w:rPr>
      </w:pPr>
      <w:r w:rsidRPr="00266E65">
        <w:rPr>
          <w:b/>
          <w:bCs/>
        </w:rPr>
        <w:lastRenderedPageBreak/>
        <w:t>La zone steppique</w:t>
      </w:r>
    </w:p>
    <w:p w14:paraId="2EED0C9D" w14:textId="77777777" w:rsidR="00FD2518" w:rsidRPr="00C70D2B" w:rsidRDefault="001C15EF" w:rsidP="00232DD0">
      <w:pPr>
        <w:spacing w:line="360" w:lineRule="auto"/>
        <w:ind w:left="-142"/>
        <w:jc w:val="both"/>
        <w:rPr>
          <w:rFonts w:cs="Times New Roman"/>
        </w:rPr>
      </w:pPr>
      <w:r w:rsidRPr="00C70D2B">
        <w:rPr>
          <w:rFonts w:cs="Times New Roman"/>
        </w:rPr>
        <w:t>Les steppes algériennes, situées entre les isohyètes 100 à 400 mm, couvrent plus de 20 millions d’hectares d’une végétation basse et rabougrie, soumise à une exploitation humaine très accentuée. La vocation des steppes est principalement l’élevage extensif d’ovins, complété par une céréaliculture aléatoire. De nos jours, le constat majeur est celui d’une diminution de la superficie de ces steppes due à une dégradation parfois extrême. Le tout est aggravé par des sécheresses périodiques plus ou moins sévères et prolongées. Source Algerian Journal of Aride Environnent “AJAE” Volume 2, Numéro 2, Pages 50-61 2012-12-10</w:t>
      </w:r>
    </w:p>
    <w:p w14:paraId="16AEF9F7" w14:textId="77777777" w:rsidR="00FD2518" w:rsidRPr="00C70D2B" w:rsidRDefault="001C15EF" w:rsidP="00232DD0">
      <w:pPr>
        <w:spacing w:line="360" w:lineRule="auto"/>
        <w:ind w:left="-142"/>
        <w:jc w:val="both"/>
        <w:rPr>
          <w:rFonts w:cs="Times New Roman"/>
        </w:rPr>
      </w:pPr>
      <w:r w:rsidRPr="00C70D2B">
        <w:rPr>
          <w:rFonts w:cs="Times New Roman"/>
        </w:rPr>
        <w:t>En Algérie, les écosystèmes steppiques arides, sont marqués par une grande diversité paysagère en relation avec une grande variabilité des facteurs écologiques. Régions à tradition pastorale, la population est composée essentiellement de pasteurs-éleveurs, anciennement nomades pour la plupart, avec une forte tendance à la sédentarisation aujourd’hui.</w:t>
      </w:r>
    </w:p>
    <w:p w14:paraId="6FE2DC27" w14:textId="77777777" w:rsidR="00FD2518" w:rsidRPr="00C70D2B" w:rsidRDefault="001C15EF" w:rsidP="00232DD0">
      <w:pPr>
        <w:spacing w:line="360" w:lineRule="auto"/>
        <w:ind w:left="-142"/>
        <w:jc w:val="both"/>
        <w:rPr>
          <w:rFonts w:cs="Times New Roman"/>
        </w:rPr>
      </w:pPr>
      <w:r w:rsidRPr="00C70D2B">
        <w:rPr>
          <w:rFonts w:cs="Times New Roman"/>
        </w:rPr>
        <w:t>La gestion irrationnelle des parcours, l’introduction de moyens et de techniques de développement inadaptés au milieu, le manque de concertations entre les différents acteurs du développement sont autant de facteurs qui ont contribué à la dégradation du milieu et des ressources naturelles et à la rupture des équilibres écologiques, et socioéconomiques.</w:t>
      </w:r>
    </w:p>
    <w:p w14:paraId="7CEC18D2" w14:textId="77777777" w:rsidR="00266E65" w:rsidRDefault="001C15EF" w:rsidP="00266E65">
      <w:pPr>
        <w:spacing w:line="360" w:lineRule="auto"/>
        <w:ind w:left="-142"/>
        <w:jc w:val="both"/>
      </w:pPr>
      <w:r w:rsidRPr="00C70D2B">
        <w:rPr>
          <w:rFonts w:cs="Times New Roman"/>
        </w:rPr>
        <w:t xml:space="preserve">Cette étude aura pour objectifs, après une phase constat de l’état des lieux et de suivi des changements écologiques de ces régions, d’appréhender les différentes pressions exercées sur les écosystèmes, d’évaluer les impacts environnementaux et sociaux de la désertification et d’analyser les différents programmes de lutte contre la désertification qui ont été menés depuis plus de 40 ans sur les régions steppiques. Source </w:t>
      </w:r>
      <w:hyperlink r:id="rId32" w:history="1">
        <w:r w:rsidRPr="00C70D2B">
          <w:rPr>
            <w:rStyle w:val="Lienhypertexte"/>
            <w:rFonts w:cs="Times New Roman"/>
          </w:rPr>
          <w:t>https://journals.openedition.org/vertigo/448</w:t>
        </w:r>
      </w:hyperlink>
    </w:p>
    <w:p w14:paraId="0423FCD9" w14:textId="79BFE4A2" w:rsidR="001C15EF" w:rsidRPr="00266E65" w:rsidRDefault="001C15EF" w:rsidP="00266E65">
      <w:pPr>
        <w:pStyle w:val="Paragraphedeliste"/>
        <w:numPr>
          <w:ilvl w:val="2"/>
          <w:numId w:val="284"/>
        </w:numPr>
        <w:spacing w:line="360" w:lineRule="auto"/>
        <w:jc w:val="both"/>
        <w:rPr>
          <w:rFonts w:cs="Times New Roman"/>
          <w:b/>
          <w:bCs/>
        </w:rPr>
      </w:pPr>
      <w:hyperlink r:id="rId33" w:anchor="tocto1n2" w:history="1">
        <w:r w:rsidRPr="00266E65">
          <w:rPr>
            <w:rFonts w:cs="Times New Roman"/>
            <w:b/>
            <w:bCs/>
          </w:rPr>
          <w:t>Présentation des régions steppiques</w:t>
        </w:r>
      </w:hyperlink>
      <w:r w:rsidR="00266E65">
        <w:rPr>
          <w:b/>
          <w:bCs/>
        </w:rPr>
        <w:t> :</w:t>
      </w:r>
    </w:p>
    <w:p w14:paraId="73A7B65E" w14:textId="77777777" w:rsidR="001C15EF" w:rsidRPr="00C70D2B" w:rsidRDefault="001C15EF" w:rsidP="00232DD0">
      <w:pPr>
        <w:spacing w:line="276" w:lineRule="auto"/>
        <w:ind w:left="-142" w:firstLine="142"/>
        <w:jc w:val="both"/>
        <w:rPr>
          <w:rFonts w:cs="Times New Roman"/>
        </w:rPr>
      </w:pPr>
      <w:r w:rsidRPr="00C70D2B">
        <w:rPr>
          <w:rFonts w:cs="Times New Roman"/>
        </w:rPr>
        <w:t>Sur le plan physique, les steppes algériennes, situées entre l’Atlas Tellien au Nord et l’Atlas Saharien au Sud (</w:t>
      </w:r>
      <w:r w:rsidRPr="00C70D2B">
        <w:rPr>
          <w:rFonts w:cs="Times New Roman"/>
          <w:highlight w:val="yellow"/>
        </w:rPr>
        <w:t>figure 4</w:t>
      </w:r>
      <w:r w:rsidRPr="00C70D2B">
        <w:rPr>
          <w:rFonts w:cs="Times New Roman"/>
        </w:rPr>
        <w:t>), couvrent une superficie globale de 20 millions d’hectares.</w:t>
      </w:r>
    </w:p>
    <w:p w14:paraId="040C346E" w14:textId="77777777" w:rsidR="001C15EF" w:rsidRPr="00C70D2B" w:rsidRDefault="001C15EF" w:rsidP="00232DD0">
      <w:pPr>
        <w:spacing w:line="360" w:lineRule="auto"/>
        <w:ind w:left="-142" w:firstLine="142"/>
        <w:jc w:val="both"/>
        <w:rPr>
          <w:rFonts w:cs="Times New Roman"/>
        </w:rPr>
      </w:pPr>
      <w:r w:rsidRPr="00C70D2B">
        <w:rPr>
          <w:rFonts w:cs="Times New Roman"/>
        </w:rPr>
        <w:lastRenderedPageBreak/>
        <w:t>.</w:t>
      </w:r>
      <w:r w:rsidRPr="00C70D2B">
        <w:rPr>
          <w:rFonts w:cs="Times New Roman"/>
          <w:noProof/>
        </w:rPr>
        <w:t xml:space="preserve"> </w:t>
      </w:r>
      <w:r w:rsidRPr="00C70D2B">
        <w:rPr>
          <w:rFonts w:cs="Times New Roman"/>
          <w:noProof/>
        </w:rPr>
        <w:drawing>
          <wp:inline distT="0" distB="0" distL="0" distR="0" wp14:anchorId="063C198C" wp14:editId="366C7740">
            <wp:extent cx="5359400" cy="3502660"/>
            <wp:effectExtent l="0" t="0" r="0" b="2540"/>
            <wp:docPr id="23884307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66064" cy="3507015"/>
                    </a:xfrm>
                    <a:prstGeom prst="rect">
                      <a:avLst/>
                    </a:prstGeom>
                    <a:noFill/>
                    <a:ln>
                      <a:noFill/>
                    </a:ln>
                  </pic:spPr>
                </pic:pic>
              </a:graphicData>
            </a:graphic>
          </wp:inline>
        </w:drawing>
      </w:r>
    </w:p>
    <w:p w14:paraId="2C5542A5" w14:textId="0D3FC2B0" w:rsidR="00835782" w:rsidRPr="00C70D2B" w:rsidRDefault="001C15EF" w:rsidP="00232DD0">
      <w:pPr>
        <w:spacing w:line="360" w:lineRule="auto"/>
        <w:ind w:left="-142" w:firstLine="142"/>
        <w:jc w:val="both"/>
        <w:rPr>
          <w:rFonts w:cs="Times New Roman"/>
          <w:b/>
          <w:bCs/>
        </w:rPr>
      </w:pPr>
      <w:r w:rsidRPr="00C70D2B">
        <w:rPr>
          <w:rFonts w:cs="Times New Roman"/>
          <w:b/>
          <w:bCs/>
          <w:highlight w:val="yellow"/>
        </w:rPr>
        <w:t xml:space="preserve">Figure </w:t>
      </w:r>
      <w:r w:rsidRPr="00C70D2B">
        <w:rPr>
          <w:rFonts w:cs="Times New Roman"/>
          <w:highlight w:val="yellow"/>
        </w:rPr>
        <w:t>4</w:t>
      </w:r>
      <w:r w:rsidRPr="00C70D2B">
        <w:rPr>
          <w:rFonts w:cs="Times New Roman"/>
        </w:rPr>
        <w:t>.</w:t>
      </w:r>
      <w:r w:rsidRPr="00C70D2B">
        <w:rPr>
          <w:rFonts w:cs="Times New Roman"/>
          <w:b/>
          <w:bCs/>
        </w:rPr>
        <w:t xml:space="preserve"> </w:t>
      </w:r>
      <w:r w:rsidR="00444070" w:rsidRPr="00C70D2B">
        <w:rPr>
          <w:rFonts w:cs="Times New Roman"/>
          <w:b/>
          <w:bCs/>
        </w:rPr>
        <w:t>Délimitation des steppes algériennes référence Nedjraoui Dalila et Bédrani Slimane 2008</w:t>
      </w:r>
    </w:p>
    <w:p w14:paraId="0634D289" w14:textId="77777777" w:rsidR="00835782" w:rsidRPr="00C70D2B" w:rsidRDefault="00835782" w:rsidP="00232DD0">
      <w:pPr>
        <w:spacing w:line="360" w:lineRule="auto"/>
        <w:ind w:left="-142" w:firstLine="142"/>
        <w:jc w:val="both"/>
        <w:rPr>
          <w:rFonts w:cs="Times New Roman"/>
          <w:b/>
          <w:bCs/>
        </w:rPr>
      </w:pPr>
    </w:p>
    <w:p w14:paraId="4ECB9A88" w14:textId="48689961" w:rsidR="003C19F8" w:rsidRPr="00266E65" w:rsidRDefault="007A6A02" w:rsidP="00266E65">
      <w:pPr>
        <w:pStyle w:val="Paragraphedeliste"/>
        <w:numPr>
          <w:ilvl w:val="0"/>
          <w:numId w:val="284"/>
        </w:numPr>
        <w:jc w:val="both"/>
        <w:rPr>
          <w:rFonts w:cs="Times New Roman"/>
          <w:b/>
          <w:bCs/>
        </w:rPr>
      </w:pPr>
      <w:r w:rsidRPr="00266E65">
        <w:rPr>
          <w:rFonts w:cs="Times New Roman"/>
          <w:b/>
          <w:bCs/>
        </w:rPr>
        <w:t>L</w:t>
      </w:r>
      <w:r w:rsidR="003C19F8" w:rsidRPr="00266E65">
        <w:rPr>
          <w:rFonts w:cs="Times New Roman"/>
          <w:b/>
          <w:bCs/>
        </w:rPr>
        <w:t>es vents :</w:t>
      </w:r>
    </w:p>
    <w:p w14:paraId="02481DBA" w14:textId="6FD1081C" w:rsidR="007A6A02" w:rsidRPr="00266E65" w:rsidRDefault="003C19F8" w:rsidP="00266E65">
      <w:pPr>
        <w:pStyle w:val="Paragraphedeliste"/>
        <w:numPr>
          <w:ilvl w:val="1"/>
          <w:numId w:val="284"/>
        </w:numPr>
        <w:jc w:val="both"/>
        <w:rPr>
          <w:rFonts w:cs="Times New Roman"/>
          <w:b/>
          <w:bCs/>
        </w:rPr>
      </w:pPr>
      <w:r w:rsidRPr="00266E65">
        <w:rPr>
          <w:rFonts w:cs="Times New Roman"/>
          <w:b/>
          <w:bCs/>
        </w:rPr>
        <w:t>L</w:t>
      </w:r>
      <w:r w:rsidR="007A6A02" w:rsidRPr="00266E65">
        <w:rPr>
          <w:rFonts w:cs="Times New Roman"/>
          <w:b/>
          <w:bCs/>
        </w:rPr>
        <w:t>es principaux types de vents en Afrique du Nord</w:t>
      </w:r>
      <w:r w:rsidR="006A3AED" w:rsidRPr="00266E65">
        <w:rPr>
          <w:rFonts w:cs="Times New Roman"/>
          <w:b/>
          <w:bCs/>
        </w:rPr>
        <w:t> : Références</w:t>
      </w:r>
    </w:p>
    <w:p w14:paraId="31BE4D5D" w14:textId="69C730D1" w:rsidR="007A6A02" w:rsidRPr="00C70D2B" w:rsidRDefault="00475747" w:rsidP="00232DD0">
      <w:pPr>
        <w:pStyle w:val="NormalWeb"/>
        <w:jc w:val="both"/>
        <w:rPr>
          <w:sz w:val="22"/>
          <w:szCs w:val="22"/>
        </w:rPr>
      </w:pPr>
      <w:r w:rsidRPr="00C70D2B">
        <w:rPr>
          <w:rFonts w:eastAsiaTheme="majorEastAsia"/>
          <w:b/>
          <w:bCs/>
          <w:sz w:val="22"/>
          <w:szCs w:val="22"/>
        </w:rPr>
        <w:t>Organisation Météorologique Mondiale</w:t>
      </w:r>
      <w:r w:rsidR="007A6A02" w:rsidRPr="00C70D2B">
        <w:rPr>
          <w:b/>
          <w:bCs/>
          <w:sz w:val="22"/>
          <w:szCs w:val="22"/>
        </w:rPr>
        <w:t xml:space="preserve"> </w:t>
      </w:r>
      <w:r w:rsidR="007A6A02" w:rsidRPr="00C70D2B">
        <w:rPr>
          <w:rStyle w:val="Accentuation"/>
          <w:rFonts w:eastAsiaTheme="majorEastAsia"/>
          <w:b/>
          <w:bCs/>
          <w:sz w:val="22"/>
          <w:szCs w:val="22"/>
        </w:rPr>
        <w:t>Manual on Low-Level Wind Shear (2010)</w:t>
      </w:r>
      <w:r w:rsidR="007A6A02" w:rsidRPr="00C70D2B">
        <w:rPr>
          <w:sz w:val="22"/>
          <w:szCs w:val="22"/>
        </w:rPr>
        <w:t xml:space="preserve"> Classifie les vents régionaux pour les pilotes, inclut les </w:t>
      </w:r>
      <w:r w:rsidR="007A6A02" w:rsidRPr="00C70D2B">
        <w:rPr>
          <w:rStyle w:val="lev"/>
          <w:rFonts w:eastAsiaTheme="majorEastAsia"/>
          <w:b w:val="0"/>
          <w:bCs w:val="0"/>
          <w:sz w:val="22"/>
          <w:szCs w:val="22"/>
        </w:rPr>
        <w:t>vents de type Sirocco</w:t>
      </w:r>
      <w:r w:rsidR="007A6A02" w:rsidRPr="00C70D2B">
        <w:rPr>
          <w:b/>
          <w:bCs/>
          <w:sz w:val="22"/>
          <w:szCs w:val="22"/>
        </w:rPr>
        <w:t xml:space="preserve"> </w:t>
      </w:r>
      <w:r w:rsidR="007A6A02" w:rsidRPr="00C70D2B">
        <w:rPr>
          <w:sz w:val="22"/>
          <w:szCs w:val="22"/>
        </w:rPr>
        <w:t>et</w:t>
      </w:r>
      <w:r w:rsidR="007A6A02" w:rsidRPr="00C70D2B">
        <w:rPr>
          <w:b/>
          <w:bCs/>
          <w:sz w:val="22"/>
          <w:szCs w:val="22"/>
        </w:rPr>
        <w:t xml:space="preserve"> </w:t>
      </w:r>
      <w:r w:rsidR="007A6A02" w:rsidRPr="00C70D2B">
        <w:rPr>
          <w:rStyle w:val="lev"/>
          <w:rFonts w:eastAsiaTheme="majorEastAsia"/>
          <w:b w:val="0"/>
          <w:bCs w:val="0"/>
          <w:sz w:val="22"/>
          <w:szCs w:val="22"/>
        </w:rPr>
        <w:t>Khamsin</w:t>
      </w:r>
      <w:r w:rsidR="007A6A02" w:rsidRPr="00C70D2B">
        <w:rPr>
          <w:b/>
          <w:bCs/>
          <w:sz w:val="22"/>
          <w:szCs w:val="22"/>
        </w:rPr>
        <w:t>.</w:t>
      </w:r>
    </w:p>
    <w:p w14:paraId="58D5232A" w14:textId="788B7069" w:rsidR="007A6A02" w:rsidRPr="00C70D2B" w:rsidRDefault="007A6A02" w:rsidP="00232DD0">
      <w:pPr>
        <w:pStyle w:val="NormalWeb"/>
        <w:jc w:val="both"/>
        <w:rPr>
          <w:sz w:val="22"/>
          <w:szCs w:val="22"/>
          <w:lang w:val="en-US"/>
        </w:rPr>
      </w:pPr>
      <w:r w:rsidRPr="00C70D2B">
        <w:rPr>
          <w:b/>
          <w:bCs/>
          <w:sz w:val="22"/>
          <w:szCs w:val="22"/>
          <w:lang w:val="en-US"/>
        </w:rPr>
        <w:t>Middleton, N. J. &amp; Goudie, A. S. (2001)</w:t>
      </w:r>
      <w:r w:rsidRPr="00C70D2B">
        <w:rPr>
          <w:sz w:val="22"/>
          <w:szCs w:val="22"/>
          <w:lang w:val="en-US"/>
        </w:rPr>
        <w:t xml:space="preserve"> Dust Storms in the Sahara: Frequency and trends from satellite data</w:t>
      </w:r>
    </w:p>
    <w:p w14:paraId="1386D870" w14:textId="6274E5DA" w:rsidR="007A6A02" w:rsidRPr="00C70D2B" w:rsidRDefault="007A6A02" w:rsidP="00232DD0">
      <w:pPr>
        <w:pStyle w:val="NormalWeb"/>
        <w:jc w:val="both"/>
        <w:rPr>
          <w:sz w:val="22"/>
          <w:szCs w:val="22"/>
          <w:lang w:val="en-US"/>
        </w:rPr>
      </w:pPr>
      <w:r w:rsidRPr="00C70D2B">
        <w:rPr>
          <w:b/>
          <w:bCs/>
          <w:sz w:val="22"/>
          <w:szCs w:val="22"/>
          <w:lang w:val="en-US"/>
        </w:rPr>
        <w:t>Kröpelin, S. et al. (2008</w:t>
      </w:r>
      <w:r w:rsidR="00475747" w:rsidRPr="00C70D2B">
        <w:rPr>
          <w:b/>
          <w:bCs/>
          <w:sz w:val="22"/>
          <w:szCs w:val="22"/>
          <w:lang w:val="en-US"/>
        </w:rPr>
        <w:t>)</w:t>
      </w:r>
      <w:r w:rsidR="00475747" w:rsidRPr="00C70D2B">
        <w:rPr>
          <w:sz w:val="22"/>
          <w:szCs w:val="22"/>
          <w:lang w:val="en-US"/>
        </w:rPr>
        <w:t xml:space="preserve"> Climate</w:t>
      </w:r>
      <w:r w:rsidRPr="00C70D2B">
        <w:rPr>
          <w:sz w:val="22"/>
          <w:szCs w:val="22"/>
          <w:lang w:val="en-US"/>
        </w:rPr>
        <w:t>-driven ecosystem succession in the Sahara.</w:t>
      </w:r>
    </w:p>
    <w:p w14:paraId="31840C80" w14:textId="24BC1623" w:rsidR="007A6A02" w:rsidRPr="00C70D2B" w:rsidRDefault="007A6A02" w:rsidP="00232DD0">
      <w:pPr>
        <w:pStyle w:val="NormalWeb"/>
        <w:jc w:val="both"/>
        <w:rPr>
          <w:sz w:val="22"/>
          <w:szCs w:val="22"/>
        </w:rPr>
      </w:pPr>
      <w:r w:rsidRPr="00C70D2B">
        <w:rPr>
          <w:b/>
          <w:bCs/>
          <w:sz w:val="22"/>
          <w:szCs w:val="22"/>
        </w:rPr>
        <w:t xml:space="preserve">Seznec, A. (1991) Climats et vents en Afrique du Nord : </w:t>
      </w:r>
      <w:r w:rsidRPr="00C70D2B">
        <w:rPr>
          <w:sz w:val="22"/>
          <w:szCs w:val="22"/>
        </w:rPr>
        <w:t>étude géographique.</w:t>
      </w:r>
      <w:r w:rsidRPr="00C70D2B">
        <w:rPr>
          <w:rFonts w:eastAsiaTheme="minorHAnsi"/>
          <w:kern w:val="2"/>
          <w:sz w:val="22"/>
          <w:szCs w:val="22"/>
          <w:lang w:eastAsia="en-US"/>
          <w14:ligatures w14:val="standardContextual"/>
        </w:rPr>
        <w:t xml:space="preserve"> </w:t>
      </w:r>
      <w:r w:rsidRPr="00C70D2B">
        <w:rPr>
          <w:sz w:val="22"/>
          <w:szCs w:val="22"/>
        </w:rPr>
        <w:t>Étude classique des vents régionaux nord-africains : Chergui, Khamsin, Ghibli.</w:t>
      </w:r>
    </w:p>
    <w:p w14:paraId="6EE43A36" w14:textId="77777777" w:rsidR="007A6A02" w:rsidRPr="00C70D2B" w:rsidRDefault="007A6A02" w:rsidP="00232DD0">
      <w:pPr>
        <w:ind w:left="360"/>
        <w:jc w:val="both"/>
        <w:rPr>
          <w:rFonts w:cs="Times New Roman"/>
          <w:b/>
          <w:bCs/>
        </w:rPr>
      </w:pPr>
    </w:p>
    <w:tbl>
      <w:tblPr>
        <w:tblStyle w:val="Grilledutableau"/>
        <w:tblW w:w="0" w:type="auto"/>
        <w:tblLook w:val="04A0" w:firstRow="1" w:lastRow="0" w:firstColumn="1" w:lastColumn="0" w:noHBand="0" w:noVBand="1"/>
      </w:tblPr>
      <w:tblGrid>
        <w:gridCol w:w="1634"/>
        <w:gridCol w:w="1725"/>
        <w:gridCol w:w="1648"/>
        <w:gridCol w:w="1296"/>
        <w:gridCol w:w="2759"/>
      </w:tblGrid>
      <w:tr w:rsidR="007A6A02" w:rsidRPr="00C70D2B" w14:paraId="7D4E9883" w14:textId="77777777" w:rsidTr="003F1B03">
        <w:tc>
          <w:tcPr>
            <w:tcW w:w="0" w:type="auto"/>
            <w:hideMark/>
          </w:tcPr>
          <w:p w14:paraId="23A92723" w14:textId="77777777" w:rsidR="007A6A02" w:rsidRPr="00C70D2B" w:rsidRDefault="007A6A02" w:rsidP="00232DD0">
            <w:pPr>
              <w:spacing w:after="160" w:line="259" w:lineRule="auto"/>
              <w:jc w:val="both"/>
              <w:rPr>
                <w:rFonts w:cs="Times New Roman"/>
                <w:b/>
                <w:bCs/>
              </w:rPr>
            </w:pPr>
            <w:r w:rsidRPr="00C70D2B">
              <w:rPr>
                <w:rFonts w:cs="Times New Roman"/>
                <w:b/>
                <w:bCs/>
              </w:rPr>
              <w:t>Nom du vent</w:t>
            </w:r>
          </w:p>
        </w:tc>
        <w:tc>
          <w:tcPr>
            <w:tcW w:w="0" w:type="auto"/>
            <w:hideMark/>
          </w:tcPr>
          <w:p w14:paraId="2B4F36E5" w14:textId="77777777" w:rsidR="007A6A02" w:rsidRPr="00C70D2B" w:rsidRDefault="007A6A02" w:rsidP="00232DD0">
            <w:pPr>
              <w:spacing w:after="160" w:line="259" w:lineRule="auto"/>
              <w:jc w:val="both"/>
              <w:rPr>
                <w:rFonts w:cs="Times New Roman"/>
                <w:b/>
                <w:bCs/>
              </w:rPr>
            </w:pPr>
            <w:r w:rsidRPr="00C70D2B">
              <w:rPr>
                <w:rFonts w:cs="Times New Roman"/>
                <w:b/>
                <w:bCs/>
              </w:rPr>
              <w:t>Origine</w:t>
            </w:r>
          </w:p>
        </w:tc>
        <w:tc>
          <w:tcPr>
            <w:tcW w:w="0" w:type="auto"/>
            <w:hideMark/>
          </w:tcPr>
          <w:p w14:paraId="18F9BD1F" w14:textId="77777777" w:rsidR="007A6A02" w:rsidRPr="00C70D2B" w:rsidRDefault="007A6A02" w:rsidP="00232DD0">
            <w:pPr>
              <w:spacing w:after="160" w:line="259" w:lineRule="auto"/>
              <w:jc w:val="both"/>
              <w:rPr>
                <w:rFonts w:cs="Times New Roman"/>
                <w:b/>
                <w:bCs/>
              </w:rPr>
            </w:pPr>
            <w:r w:rsidRPr="00C70D2B">
              <w:rPr>
                <w:rFonts w:cs="Times New Roman"/>
                <w:b/>
                <w:bCs/>
              </w:rPr>
              <w:t>Direction</w:t>
            </w:r>
          </w:p>
        </w:tc>
        <w:tc>
          <w:tcPr>
            <w:tcW w:w="0" w:type="auto"/>
            <w:hideMark/>
          </w:tcPr>
          <w:p w14:paraId="3FD8FE24" w14:textId="77777777" w:rsidR="007A6A02" w:rsidRPr="00C70D2B" w:rsidRDefault="007A6A02" w:rsidP="00232DD0">
            <w:pPr>
              <w:spacing w:after="160" w:line="259" w:lineRule="auto"/>
              <w:jc w:val="both"/>
              <w:rPr>
                <w:rFonts w:cs="Times New Roman"/>
                <w:b/>
                <w:bCs/>
              </w:rPr>
            </w:pPr>
            <w:r w:rsidRPr="00C70D2B">
              <w:rPr>
                <w:rFonts w:cs="Times New Roman"/>
                <w:b/>
                <w:bCs/>
              </w:rPr>
              <w:t>Période</w:t>
            </w:r>
          </w:p>
        </w:tc>
        <w:tc>
          <w:tcPr>
            <w:tcW w:w="0" w:type="auto"/>
            <w:hideMark/>
          </w:tcPr>
          <w:p w14:paraId="029A878B" w14:textId="77777777" w:rsidR="007A6A02" w:rsidRPr="00C70D2B" w:rsidRDefault="007A6A02" w:rsidP="00232DD0">
            <w:pPr>
              <w:spacing w:after="160" w:line="259" w:lineRule="auto"/>
              <w:jc w:val="both"/>
              <w:rPr>
                <w:rFonts w:cs="Times New Roman"/>
                <w:b/>
                <w:bCs/>
              </w:rPr>
            </w:pPr>
            <w:r w:rsidRPr="00C70D2B">
              <w:rPr>
                <w:rFonts w:cs="Times New Roman"/>
                <w:b/>
                <w:bCs/>
              </w:rPr>
              <w:t>Effets</w:t>
            </w:r>
          </w:p>
        </w:tc>
      </w:tr>
      <w:tr w:rsidR="007A6A02" w:rsidRPr="00C70D2B" w14:paraId="14CC3B84" w14:textId="77777777" w:rsidTr="003F1B03">
        <w:tc>
          <w:tcPr>
            <w:tcW w:w="0" w:type="auto"/>
            <w:hideMark/>
          </w:tcPr>
          <w:p w14:paraId="4B3DE290" w14:textId="77777777" w:rsidR="007A6A02" w:rsidRPr="00C70D2B" w:rsidRDefault="007A6A02" w:rsidP="00232DD0">
            <w:pPr>
              <w:spacing w:after="160" w:line="259" w:lineRule="auto"/>
              <w:jc w:val="both"/>
              <w:rPr>
                <w:rFonts w:cs="Times New Roman"/>
              </w:rPr>
            </w:pPr>
            <w:r w:rsidRPr="00C70D2B">
              <w:rPr>
                <w:rFonts w:cs="Times New Roman"/>
                <w:b/>
                <w:bCs/>
              </w:rPr>
              <w:t>Sirocco (ou Chili)</w:t>
            </w:r>
          </w:p>
        </w:tc>
        <w:tc>
          <w:tcPr>
            <w:tcW w:w="0" w:type="auto"/>
            <w:hideMark/>
          </w:tcPr>
          <w:p w14:paraId="20297A5E" w14:textId="77777777" w:rsidR="007A6A02" w:rsidRPr="00C70D2B" w:rsidRDefault="007A6A02" w:rsidP="00232DD0">
            <w:pPr>
              <w:spacing w:after="160" w:line="259" w:lineRule="auto"/>
              <w:jc w:val="both"/>
              <w:rPr>
                <w:rFonts w:cs="Times New Roman"/>
              </w:rPr>
            </w:pPr>
            <w:r w:rsidRPr="00C70D2B">
              <w:rPr>
                <w:rFonts w:cs="Times New Roman"/>
              </w:rPr>
              <w:t>Dépression saharienne</w:t>
            </w:r>
          </w:p>
        </w:tc>
        <w:tc>
          <w:tcPr>
            <w:tcW w:w="0" w:type="auto"/>
            <w:hideMark/>
          </w:tcPr>
          <w:p w14:paraId="724829A2" w14:textId="77777777" w:rsidR="007A6A02" w:rsidRPr="00C70D2B" w:rsidRDefault="007A6A02" w:rsidP="00232DD0">
            <w:pPr>
              <w:spacing w:after="160" w:line="259" w:lineRule="auto"/>
              <w:jc w:val="both"/>
              <w:rPr>
                <w:rFonts w:cs="Times New Roman"/>
              </w:rPr>
            </w:pPr>
            <w:r w:rsidRPr="00C70D2B">
              <w:rPr>
                <w:rFonts w:cs="Times New Roman"/>
              </w:rPr>
              <w:t>Sud → Nord</w:t>
            </w:r>
          </w:p>
        </w:tc>
        <w:tc>
          <w:tcPr>
            <w:tcW w:w="0" w:type="auto"/>
            <w:hideMark/>
          </w:tcPr>
          <w:p w14:paraId="5572229D" w14:textId="77777777" w:rsidR="007A6A02" w:rsidRPr="00C70D2B" w:rsidRDefault="007A6A02" w:rsidP="00232DD0">
            <w:pPr>
              <w:spacing w:after="160" w:line="259" w:lineRule="auto"/>
              <w:jc w:val="both"/>
              <w:rPr>
                <w:rFonts w:cs="Times New Roman"/>
              </w:rPr>
            </w:pPr>
            <w:r w:rsidRPr="00C70D2B">
              <w:rPr>
                <w:rFonts w:cs="Times New Roman"/>
              </w:rPr>
              <w:t>Printemps, été</w:t>
            </w:r>
          </w:p>
        </w:tc>
        <w:tc>
          <w:tcPr>
            <w:tcW w:w="0" w:type="auto"/>
            <w:hideMark/>
          </w:tcPr>
          <w:p w14:paraId="16A6B721" w14:textId="77777777" w:rsidR="007A6A02" w:rsidRPr="00C70D2B" w:rsidRDefault="007A6A02" w:rsidP="00232DD0">
            <w:pPr>
              <w:spacing w:after="160" w:line="259" w:lineRule="auto"/>
              <w:jc w:val="both"/>
              <w:rPr>
                <w:rFonts w:cs="Times New Roman"/>
              </w:rPr>
            </w:pPr>
            <w:r w:rsidRPr="00C70D2B">
              <w:rPr>
                <w:rFonts w:cs="Times New Roman"/>
              </w:rPr>
              <w:t>Vent chaud et sec, transporte poussières vers la Méditerranée et l’Europe du Sud</w:t>
            </w:r>
          </w:p>
        </w:tc>
      </w:tr>
      <w:tr w:rsidR="007A6A02" w:rsidRPr="00C70D2B" w14:paraId="4517E5EC" w14:textId="77777777" w:rsidTr="003F1B03">
        <w:tc>
          <w:tcPr>
            <w:tcW w:w="0" w:type="auto"/>
            <w:hideMark/>
          </w:tcPr>
          <w:p w14:paraId="7A13F836" w14:textId="77777777" w:rsidR="007A6A02" w:rsidRPr="00C70D2B" w:rsidRDefault="007A6A02" w:rsidP="00232DD0">
            <w:pPr>
              <w:spacing w:after="160" w:line="259" w:lineRule="auto"/>
              <w:jc w:val="both"/>
              <w:rPr>
                <w:rFonts w:cs="Times New Roman"/>
              </w:rPr>
            </w:pPr>
            <w:r w:rsidRPr="00C70D2B">
              <w:rPr>
                <w:rFonts w:cs="Times New Roman"/>
                <w:b/>
                <w:bCs/>
              </w:rPr>
              <w:t>Ghibli (Libye)</w:t>
            </w:r>
          </w:p>
        </w:tc>
        <w:tc>
          <w:tcPr>
            <w:tcW w:w="0" w:type="auto"/>
            <w:hideMark/>
          </w:tcPr>
          <w:p w14:paraId="6B2637D6" w14:textId="77777777" w:rsidR="007A6A02" w:rsidRPr="00C70D2B" w:rsidRDefault="007A6A02" w:rsidP="00232DD0">
            <w:pPr>
              <w:spacing w:after="160" w:line="259" w:lineRule="auto"/>
              <w:jc w:val="both"/>
              <w:rPr>
                <w:rFonts w:cs="Times New Roman"/>
              </w:rPr>
            </w:pPr>
            <w:r w:rsidRPr="00C70D2B">
              <w:rPr>
                <w:rFonts w:cs="Times New Roman"/>
              </w:rPr>
              <w:t>Dépression thermique saharienne</w:t>
            </w:r>
          </w:p>
        </w:tc>
        <w:tc>
          <w:tcPr>
            <w:tcW w:w="0" w:type="auto"/>
            <w:hideMark/>
          </w:tcPr>
          <w:p w14:paraId="3438EF46" w14:textId="77777777" w:rsidR="007A6A02" w:rsidRPr="00C70D2B" w:rsidRDefault="007A6A02" w:rsidP="00232DD0">
            <w:pPr>
              <w:spacing w:after="160" w:line="259" w:lineRule="auto"/>
              <w:jc w:val="both"/>
              <w:rPr>
                <w:rFonts w:cs="Times New Roman"/>
              </w:rPr>
            </w:pPr>
            <w:r w:rsidRPr="00C70D2B">
              <w:rPr>
                <w:rFonts w:cs="Times New Roman"/>
              </w:rPr>
              <w:t>Sud-ouest → Nord-est</w:t>
            </w:r>
          </w:p>
        </w:tc>
        <w:tc>
          <w:tcPr>
            <w:tcW w:w="0" w:type="auto"/>
            <w:hideMark/>
          </w:tcPr>
          <w:p w14:paraId="074024E1" w14:textId="77777777" w:rsidR="007A6A02" w:rsidRPr="00C70D2B" w:rsidRDefault="007A6A02" w:rsidP="00232DD0">
            <w:pPr>
              <w:spacing w:after="160" w:line="259" w:lineRule="auto"/>
              <w:jc w:val="both"/>
              <w:rPr>
                <w:rFonts w:cs="Times New Roman"/>
              </w:rPr>
            </w:pPr>
            <w:r w:rsidRPr="00C70D2B">
              <w:rPr>
                <w:rFonts w:cs="Times New Roman"/>
              </w:rPr>
              <w:t>Printemps, été</w:t>
            </w:r>
          </w:p>
        </w:tc>
        <w:tc>
          <w:tcPr>
            <w:tcW w:w="0" w:type="auto"/>
            <w:hideMark/>
          </w:tcPr>
          <w:p w14:paraId="42D3740D" w14:textId="77777777" w:rsidR="007A6A02" w:rsidRPr="00C70D2B" w:rsidRDefault="007A6A02" w:rsidP="00232DD0">
            <w:pPr>
              <w:spacing w:after="160" w:line="259" w:lineRule="auto"/>
              <w:jc w:val="both"/>
              <w:rPr>
                <w:rFonts w:cs="Times New Roman"/>
              </w:rPr>
            </w:pPr>
            <w:r w:rsidRPr="00C70D2B">
              <w:rPr>
                <w:rFonts w:cs="Times New Roman"/>
              </w:rPr>
              <w:t>Vent chaud, sec, très poussiéreux, baisse rapide de l’humidité</w:t>
            </w:r>
          </w:p>
        </w:tc>
      </w:tr>
      <w:tr w:rsidR="007A6A02" w:rsidRPr="00C70D2B" w14:paraId="53EBF060" w14:textId="77777777" w:rsidTr="003F1B03">
        <w:tc>
          <w:tcPr>
            <w:tcW w:w="0" w:type="auto"/>
            <w:hideMark/>
          </w:tcPr>
          <w:p w14:paraId="40DC6859" w14:textId="77777777" w:rsidR="007A6A02" w:rsidRPr="00C70D2B" w:rsidRDefault="007A6A02" w:rsidP="00232DD0">
            <w:pPr>
              <w:spacing w:after="160" w:line="259" w:lineRule="auto"/>
              <w:jc w:val="both"/>
              <w:rPr>
                <w:rFonts w:cs="Times New Roman"/>
              </w:rPr>
            </w:pPr>
            <w:r w:rsidRPr="00C70D2B">
              <w:rPr>
                <w:rFonts w:cs="Times New Roman"/>
                <w:b/>
                <w:bCs/>
              </w:rPr>
              <w:lastRenderedPageBreak/>
              <w:t>Khamsin (Égypte)</w:t>
            </w:r>
          </w:p>
        </w:tc>
        <w:tc>
          <w:tcPr>
            <w:tcW w:w="0" w:type="auto"/>
            <w:hideMark/>
          </w:tcPr>
          <w:p w14:paraId="629C0176" w14:textId="77777777" w:rsidR="007A6A02" w:rsidRPr="00C70D2B" w:rsidRDefault="007A6A02" w:rsidP="00232DD0">
            <w:pPr>
              <w:spacing w:after="160" w:line="259" w:lineRule="auto"/>
              <w:jc w:val="both"/>
              <w:rPr>
                <w:rFonts w:cs="Times New Roman"/>
              </w:rPr>
            </w:pPr>
            <w:r w:rsidRPr="00C70D2B">
              <w:rPr>
                <w:rFonts w:cs="Times New Roman"/>
              </w:rPr>
              <w:t>Masse d’air saharienne</w:t>
            </w:r>
          </w:p>
        </w:tc>
        <w:tc>
          <w:tcPr>
            <w:tcW w:w="0" w:type="auto"/>
            <w:hideMark/>
          </w:tcPr>
          <w:p w14:paraId="15F0F19F" w14:textId="77777777" w:rsidR="007A6A02" w:rsidRPr="00C70D2B" w:rsidRDefault="007A6A02" w:rsidP="00232DD0">
            <w:pPr>
              <w:spacing w:after="160" w:line="259" w:lineRule="auto"/>
              <w:jc w:val="both"/>
              <w:rPr>
                <w:rFonts w:cs="Times New Roman"/>
              </w:rPr>
            </w:pPr>
            <w:r w:rsidRPr="00C70D2B">
              <w:rPr>
                <w:rFonts w:cs="Times New Roman"/>
              </w:rPr>
              <w:t>Sud / Sud-ouest → Nord</w:t>
            </w:r>
          </w:p>
        </w:tc>
        <w:tc>
          <w:tcPr>
            <w:tcW w:w="0" w:type="auto"/>
            <w:hideMark/>
          </w:tcPr>
          <w:p w14:paraId="57722DDD" w14:textId="77777777" w:rsidR="007A6A02" w:rsidRPr="00C70D2B" w:rsidRDefault="007A6A02" w:rsidP="00232DD0">
            <w:pPr>
              <w:spacing w:after="160" w:line="259" w:lineRule="auto"/>
              <w:jc w:val="both"/>
              <w:rPr>
                <w:rFonts w:cs="Times New Roman"/>
              </w:rPr>
            </w:pPr>
            <w:r w:rsidRPr="00C70D2B">
              <w:rPr>
                <w:rFonts w:cs="Times New Roman"/>
              </w:rPr>
              <w:t>Mars à juin</w:t>
            </w:r>
          </w:p>
        </w:tc>
        <w:tc>
          <w:tcPr>
            <w:tcW w:w="0" w:type="auto"/>
            <w:hideMark/>
          </w:tcPr>
          <w:p w14:paraId="52564D9A" w14:textId="77777777" w:rsidR="007A6A02" w:rsidRPr="00C70D2B" w:rsidRDefault="007A6A02" w:rsidP="00232DD0">
            <w:pPr>
              <w:spacing w:after="160" w:line="259" w:lineRule="auto"/>
              <w:jc w:val="both"/>
              <w:rPr>
                <w:rFonts w:cs="Times New Roman"/>
              </w:rPr>
            </w:pPr>
            <w:r w:rsidRPr="00C70D2B">
              <w:rPr>
                <w:rFonts w:cs="Times New Roman"/>
              </w:rPr>
              <w:t>Vent chaud, sec et chargé de sable, durée de 2 à 5 jours</w:t>
            </w:r>
          </w:p>
        </w:tc>
      </w:tr>
      <w:tr w:rsidR="007A6A02" w:rsidRPr="00C70D2B" w14:paraId="262CF5CC" w14:textId="77777777" w:rsidTr="003F1B03">
        <w:tc>
          <w:tcPr>
            <w:tcW w:w="0" w:type="auto"/>
            <w:hideMark/>
          </w:tcPr>
          <w:p w14:paraId="1D716E24" w14:textId="77777777" w:rsidR="007A6A02" w:rsidRPr="00C70D2B" w:rsidRDefault="007A6A02" w:rsidP="00232DD0">
            <w:pPr>
              <w:spacing w:after="160" w:line="259" w:lineRule="auto"/>
              <w:jc w:val="both"/>
              <w:rPr>
                <w:rFonts w:cs="Times New Roman"/>
              </w:rPr>
            </w:pPr>
            <w:r w:rsidRPr="00C70D2B">
              <w:rPr>
                <w:rFonts w:cs="Times New Roman"/>
                <w:b/>
                <w:bCs/>
              </w:rPr>
              <w:t>Chergui (Maroc)</w:t>
            </w:r>
          </w:p>
        </w:tc>
        <w:tc>
          <w:tcPr>
            <w:tcW w:w="0" w:type="auto"/>
            <w:hideMark/>
          </w:tcPr>
          <w:p w14:paraId="239B17B2" w14:textId="77777777" w:rsidR="007A6A02" w:rsidRPr="00C70D2B" w:rsidRDefault="007A6A02" w:rsidP="00232DD0">
            <w:pPr>
              <w:spacing w:after="160" w:line="259" w:lineRule="auto"/>
              <w:jc w:val="both"/>
              <w:rPr>
                <w:rFonts w:cs="Times New Roman"/>
              </w:rPr>
            </w:pPr>
            <w:r w:rsidRPr="00C70D2B">
              <w:rPr>
                <w:rFonts w:cs="Times New Roman"/>
              </w:rPr>
              <w:t>Hautes pressions sur le Sahara</w:t>
            </w:r>
          </w:p>
        </w:tc>
        <w:tc>
          <w:tcPr>
            <w:tcW w:w="0" w:type="auto"/>
            <w:hideMark/>
          </w:tcPr>
          <w:p w14:paraId="0FE8DF7C" w14:textId="77777777" w:rsidR="007A6A02" w:rsidRPr="00C70D2B" w:rsidRDefault="007A6A02" w:rsidP="00232DD0">
            <w:pPr>
              <w:spacing w:after="160" w:line="259" w:lineRule="auto"/>
              <w:jc w:val="both"/>
              <w:rPr>
                <w:rFonts w:cs="Times New Roman"/>
              </w:rPr>
            </w:pPr>
            <w:r w:rsidRPr="00C70D2B">
              <w:rPr>
                <w:rFonts w:cs="Times New Roman"/>
              </w:rPr>
              <w:t>Est / Sud-est → Nord-ouest</w:t>
            </w:r>
          </w:p>
        </w:tc>
        <w:tc>
          <w:tcPr>
            <w:tcW w:w="0" w:type="auto"/>
            <w:hideMark/>
          </w:tcPr>
          <w:p w14:paraId="73D24706" w14:textId="77777777" w:rsidR="007A6A02" w:rsidRPr="00C70D2B" w:rsidRDefault="007A6A02" w:rsidP="00232DD0">
            <w:pPr>
              <w:spacing w:after="160" w:line="259" w:lineRule="auto"/>
              <w:jc w:val="both"/>
              <w:rPr>
                <w:rFonts w:cs="Times New Roman"/>
              </w:rPr>
            </w:pPr>
            <w:r w:rsidRPr="00C70D2B">
              <w:rPr>
                <w:rFonts w:cs="Times New Roman"/>
              </w:rPr>
              <w:t>Été</w:t>
            </w:r>
          </w:p>
        </w:tc>
        <w:tc>
          <w:tcPr>
            <w:tcW w:w="0" w:type="auto"/>
            <w:hideMark/>
          </w:tcPr>
          <w:p w14:paraId="64FBAD1C" w14:textId="77777777" w:rsidR="007A6A02" w:rsidRPr="00C70D2B" w:rsidRDefault="007A6A02" w:rsidP="00232DD0">
            <w:pPr>
              <w:spacing w:after="160" w:line="259" w:lineRule="auto"/>
              <w:jc w:val="both"/>
              <w:rPr>
                <w:rFonts w:cs="Times New Roman"/>
              </w:rPr>
            </w:pPr>
            <w:r w:rsidRPr="00C70D2B">
              <w:rPr>
                <w:rFonts w:cs="Times New Roman"/>
              </w:rPr>
              <w:t>Vent très chaud, sec, cause des canicules et transporte des poussières</w:t>
            </w:r>
          </w:p>
        </w:tc>
      </w:tr>
      <w:tr w:rsidR="007A6A02" w:rsidRPr="00C70D2B" w14:paraId="7101D801" w14:textId="77777777" w:rsidTr="003F1B03">
        <w:tc>
          <w:tcPr>
            <w:tcW w:w="0" w:type="auto"/>
            <w:hideMark/>
          </w:tcPr>
          <w:p w14:paraId="25DE58CB" w14:textId="77777777" w:rsidR="007A6A02" w:rsidRPr="00C70D2B" w:rsidRDefault="007A6A02" w:rsidP="00232DD0">
            <w:pPr>
              <w:spacing w:after="160" w:line="259" w:lineRule="auto"/>
              <w:jc w:val="both"/>
              <w:rPr>
                <w:rFonts w:cs="Times New Roman"/>
              </w:rPr>
            </w:pPr>
            <w:r w:rsidRPr="00C70D2B">
              <w:rPr>
                <w:rFonts w:cs="Times New Roman"/>
                <w:b/>
                <w:bCs/>
              </w:rPr>
              <w:t>Haboob</w:t>
            </w:r>
          </w:p>
        </w:tc>
        <w:tc>
          <w:tcPr>
            <w:tcW w:w="0" w:type="auto"/>
            <w:hideMark/>
          </w:tcPr>
          <w:p w14:paraId="5E013ABD" w14:textId="77777777" w:rsidR="007A6A02" w:rsidRPr="00C70D2B" w:rsidRDefault="007A6A02" w:rsidP="00232DD0">
            <w:pPr>
              <w:spacing w:after="160" w:line="259" w:lineRule="auto"/>
              <w:jc w:val="both"/>
              <w:rPr>
                <w:rFonts w:cs="Times New Roman"/>
              </w:rPr>
            </w:pPr>
            <w:r w:rsidRPr="00C70D2B">
              <w:rPr>
                <w:rFonts w:cs="Times New Roman"/>
              </w:rPr>
              <w:t>Front de tempêtes (surtout Soudan)</w:t>
            </w:r>
          </w:p>
        </w:tc>
        <w:tc>
          <w:tcPr>
            <w:tcW w:w="0" w:type="auto"/>
            <w:hideMark/>
          </w:tcPr>
          <w:p w14:paraId="70373A13" w14:textId="77777777" w:rsidR="007A6A02" w:rsidRPr="00C70D2B" w:rsidRDefault="007A6A02" w:rsidP="00232DD0">
            <w:pPr>
              <w:spacing w:after="160" w:line="259" w:lineRule="auto"/>
              <w:jc w:val="both"/>
              <w:rPr>
                <w:rFonts w:cs="Times New Roman"/>
              </w:rPr>
            </w:pPr>
            <w:r w:rsidRPr="00C70D2B">
              <w:rPr>
                <w:rFonts w:cs="Times New Roman"/>
              </w:rPr>
              <w:t>Variable (vents descendants)</w:t>
            </w:r>
          </w:p>
        </w:tc>
        <w:tc>
          <w:tcPr>
            <w:tcW w:w="0" w:type="auto"/>
            <w:hideMark/>
          </w:tcPr>
          <w:p w14:paraId="11BBEDCE" w14:textId="77777777" w:rsidR="007A6A02" w:rsidRPr="00C70D2B" w:rsidRDefault="007A6A02" w:rsidP="00232DD0">
            <w:pPr>
              <w:spacing w:after="160" w:line="259" w:lineRule="auto"/>
              <w:jc w:val="both"/>
              <w:rPr>
                <w:rFonts w:cs="Times New Roman"/>
              </w:rPr>
            </w:pPr>
            <w:r w:rsidRPr="00C70D2B">
              <w:rPr>
                <w:rFonts w:cs="Times New Roman"/>
              </w:rPr>
              <w:t>Saison des pluies</w:t>
            </w:r>
          </w:p>
        </w:tc>
        <w:tc>
          <w:tcPr>
            <w:tcW w:w="0" w:type="auto"/>
            <w:hideMark/>
          </w:tcPr>
          <w:p w14:paraId="719EB7E6" w14:textId="77777777" w:rsidR="007A6A02" w:rsidRPr="00C70D2B" w:rsidRDefault="007A6A02" w:rsidP="00232DD0">
            <w:pPr>
              <w:spacing w:after="160" w:line="259" w:lineRule="auto"/>
              <w:jc w:val="both"/>
              <w:rPr>
                <w:rFonts w:cs="Times New Roman"/>
              </w:rPr>
            </w:pPr>
            <w:r w:rsidRPr="00C70D2B">
              <w:rPr>
                <w:rFonts w:cs="Times New Roman"/>
              </w:rPr>
              <w:t>Violente tempête de poussière, soudaine, souvent en fin d’orage</w:t>
            </w:r>
          </w:p>
        </w:tc>
      </w:tr>
      <w:tr w:rsidR="007A6A02" w:rsidRPr="00C70D2B" w14:paraId="77D52A6F" w14:textId="77777777" w:rsidTr="003F1B03">
        <w:tc>
          <w:tcPr>
            <w:tcW w:w="0" w:type="auto"/>
            <w:hideMark/>
          </w:tcPr>
          <w:p w14:paraId="6EC89C77" w14:textId="77777777" w:rsidR="007A6A02" w:rsidRPr="00C70D2B" w:rsidRDefault="007A6A02" w:rsidP="00232DD0">
            <w:pPr>
              <w:spacing w:after="160" w:line="259" w:lineRule="auto"/>
              <w:jc w:val="both"/>
              <w:rPr>
                <w:rFonts w:cs="Times New Roman"/>
              </w:rPr>
            </w:pPr>
            <w:r w:rsidRPr="00C70D2B">
              <w:rPr>
                <w:rFonts w:cs="Times New Roman"/>
                <w:b/>
                <w:bCs/>
              </w:rPr>
              <w:t>Vent de Nord (Nortada)</w:t>
            </w:r>
          </w:p>
        </w:tc>
        <w:tc>
          <w:tcPr>
            <w:tcW w:w="0" w:type="auto"/>
            <w:hideMark/>
          </w:tcPr>
          <w:p w14:paraId="2127760C" w14:textId="77777777" w:rsidR="007A6A02" w:rsidRPr="00C70D2B" w:rsidRDefault="007A6A02" w:rsidP="00232DD0">
            <w:pPr>
              <w:spacing w:after="160" w:line="259" w:lineRule="auto"/>
              <w:jc w:val="both"/>
              <w:rPr>
                <w:rFonts w:cs="Times New Roman"/>
              </w:rPr>
            </w:pPr>
            <w:r w:rsidRPr="00C70D2B">
              <w:rPr>
                <w:rFonts w:cs="Times New Roman"/>
              </w:rPr>
              <w:t>Haute pression atlantique</w:t>
            </w:r>
          </w:p>
        </w:tc>
        <w:tc>
          <w:tcPr>
            <w:tcW w:w="0" w:type="auto"/>
            <w:hideMark/>
          </w:tcPr>
          <w:p w14:paraId="01E864BC" w14:textId="77777777" w:rsidR="007A6A02" w:rsidRPr="00C70D2B" w:rsidRDefault="007A6A02" w:rsidP="00232DD0">
            <w:pPr>
              <w:spacing w:after="160" w:line="259" w:lineRule="auto"/>
              <w:jc w:val="both"/>
              <w:rPr>
                <w:rFonts w:cs="Times New Roman"/>
              </w:rPr>
            </w:pPr>
            <w:r w:rsidRPr="00C70D2B">
              <w:rPr>
                <w:rFonts w:cs="Times New Roman"/>
              </w:rPr>
              <w:t>Nord / Nord-ouest → Sud</w:t>
            </w:r>
          </w:p>
        </w:tc>
        <w:tc>
          <w:tcPr>
            <w:tcW w:w="0" w:type="auto"/>
            <w:hideMark/>
          </w:tcPr>
          <w:p w14:paraId="4B6D2084" w14:textId="77777777" w:rsidR="007A6A02" w:rsidRPr="00C70D2B" w:rsidRDefault="007A6A02" w:rsidP="00232DD0">
            <w:pPr>
              <w:spacing w:after="160" w:line="259" w:lineRule="auto"/>
              <w:jc w:val="both"/>
              <w:rPr>
                <w:rFonts w:cs="Times New Roman"/>
              </w:rPr>
            </w:pPr>
            <w:r w:rsidRPr="00C70D2B">
              <w:rPr>
                <w:rFonts w:cs="Times New Roman"/>
              </w:rPr>
              <w:t>Été</w:t>
            </w:r>
          </w:p>
        </w:tc>
        <w:tc>
          <w:tcPr>
            <w:tcW w:w="0" w:type="auto"/>
            <w:hideMark/>
          </w:tcPr>
          <w:p w14:paraId="348545D7" w14:textId="77777777" w:rsidR="007A6A02" w:rsidRPr="00C70D2B" w:rsidRDefault="007A6A02" w:rsidP="00232DD0">
            <w:pPr>
              <w:spacing w:after="160" w:line="259" w:lineRule="auto"/>
              <w:jc w:val="both"/>
              <w:rPr>
                <w:rFonts w:cs="Times New Roman"/>
              </w:rPr>
            </w:pPr>
            <w:r w:rsidRPr="00C70D2B">
              <w:rPr>
                <w:rFonts w:cs="Times New Roman"/>
              </w:rPr>
              <w:t>Vent marin frais, parfois humide, pénètre jusqu’au sud marocain</w:t>
            </w:r>
          </w:p>
        </w:tc>
      </w:tr>
      <w:tr w:rsidR="007A6A02" w:rsidRPr="00C70D2B" w14:paraId="2D1ED010" w14:textId="77777777" w:rsidTr="003F1B03">
        <w:tc>
          <w:tcPr>
            <w:tcW w:w="0" w:type="auto"/>
            <w:hideMark/>
          </w:tcPr>
          <w:p w14:paraId="47C9E2A7" w14:textId="77777777" w:rsidR="007A6A02" w:rsidRPr="00C70D2B" w:rsidRDefault="007A6A02" w:rsidP="00232DD0">
            <w:pPr>
              <w:spacing w:after="160" w:line="259" w:lineRule="auto"/>
              <w:jc w:val="both"/>
              <w:rPr>
                <w:rFonts w:cs="Times New Roman"/>
              </w:rPr>
            </w:pPr>
            <w:r w:rsidRPr="00C70D2B">
              <w:rPr>
                <w:rFonts w:cs="Times New Roman"/>
                <w:b/>
                <w:bCs/>
              </w:rPr>
              <w:t>Alizé continental sec</w:t>
            </w:r>
          </w:p>
        </w:tc>
        <w:tc>
          <w:tcPr>
            <w:tcW w:w="0" w:type="auto"/>
            <w:hideMark/>
          </w:tcPr>
          <w:p w14:paraId="2709041A" w14:textId="77777777" w:rsidR="007A6A02" w:rsidRPr="00C70D2B" w:rsidRDefault="007A6A02" w:rsidP="00232DD0">
            <w:pPr>
              <w:spacing w:after="160" w:line="259" w:lineRule="auto"/>
              <w:jc w:val="both"/>
              <w:rPr>
                <w:rFonts w:cs="Times New Roman"/>
              </w:rPr>
            </w:pPr>
            <w:r w:rsidRPr="00C70D2B">
              <w:rPr>
                <w:rFonts w:cs="Times New Roman"/>
              </w:rPr>
              <w:t>Anticyclone subtropical</w:t>
            </w:r>
          </w:p>
        </w:tc>
        <w:tc>
          <w:tcPr>
            <w:tcW w:w="0" w:type="auto"/>
            <w:hideMark/>
          </w:tcPr>
          <w:p w14:paraId="1FEF0E59" w14:textId="77777777" w:rsidR="007A6A02" w:rsidRPr="00C70D2B" w:rsidRDefault="007A6A02" w:rsidP="00232DD0">
            <w:pPr>
              <w:spacing w:after="160" w:line="259" w:lineRule="auto"/>
              <w:jc w:val="both"/>
              <w:rPr>
                <w:rFonts w:cs="Times New Roman"/>
              </w:rPr>
            </w:pPr>
            <w:r w:rsidRPr="00C70D2B">
              <w:rPr>
                <w:rFonts w:cs="Times New Roman"/>
              </w:rPr>
              <w:t>Est → Ouest</w:t>
            </w:r>
          </w:p>
        </w:tc>
        <w:tc>
          <w:tcPr>
            <w:tcW w:w="0" w:type="auto"/>
            <w:hideMark/>
          </w:tcPr>
          <w:p w14:paraId="310628F3" w14:textId="77777777" w:rsidR="007A6A02" w:rsidRPr="00C70D2B" w:rsidRDefault="007A6A02" w:rsidP="00232DD0">
            <w:pPr>
              <w:spacing w:after="160" w:line="259" w:lineRule="auto"/>
              <w:jc w:val="both"/>
              <w:rPr>
                <w:rFonts w:cs="Times New Roman"/>
              </w:rPr>
            </w:pPr>
            <w:r w:rsidRPr="00C70D2B">
              <w:rPr>
                <w:rFonts w:cs="Times New Roman"/>
              </w:rPr>
              <w:t>Toute l’année</w:t>
            </w:r>
          </w:p>
        </w:tc>
        <w:tc>
          <w:tcPr>
            <w:tcW w:w="0" w:type="auto"/>
            <w:hideMark/>
          </w:tcPr>
          <w:p w14:paraId="545DCA18" w14:textId="77777777" w:rsidR="007A6A02" w:rsidRPr="00C70D2B" w:rsidRDefault="007A6A02" w:rsidP="00232DD0">
            <w:pPr>
              <w:spacing w:after="160" w:line="259" w:lineRule="auto"/>
              <w:jc w:val="both"/>
              <w:rPr>
                <w:rFonts w:cs="Times New Roman"/>
              </w:rPr>
            </w:pPr>
            <w:r w:rsidRPr="00C70D2B">
              <w:rPr>
                <w:rFonts w:cs="Times New Roman"/>
              </w:rPr>
              <w:t>Vent régulier, sec, peu poussiéreux (hors des zones sahariennes)</w:t>
            </w:r>
          </w:p>
        </w:tc>
      </w:tr>
      <w:tr w:rsidR="007A6A02" w:rsidRPr="00C70D2B" w14:paraId="29FAD0D1" w14:textId="77777777" w:rsidTr="003F1B03">
        <w:tc>
          <w:tcPr>
            <w:tcW w:w="0" w:type="auto"/>
            <w:hideMark/>
          </w:tcPr>
          <w:p w14:paraId="1220CB62" w14:textId="77777777" w:rsidR="007A6A02" w:rsidRPr="00C70D2B" w:rsidRDefault="007A6A02" w:rsidP="00232DD0">
            <w:pPr>
              <w:spacing w:after="160" w:line="259" w:lineRule="auto"/>
              <w:jc w:val="both"/>
              <w:rPr>
                <w:rFonts w:cs="Times New Roman"/>
              </w:rPr>
            </w:pPr>
            <w:r w:rsidRPr="00C70D2B">
              <w:rPr>
                <w:rFonts w:cs="Times New Roman"/>
                <w:b/>
                <w:bCs/>
              </w:rPr>
              <w:t>Vent d’est (Harmattan)</w:t>
            </w:r>
          </w:p>
        </w:tc>
        <w:tc>
          <w:tcPr>
            <w:tcW w:w="0" w:type="auto"/>
            <w:hideMark/>
          </w:tcPr>
          <w:p w14:paraId="0F2732B7" w14:textId="77777777" w:rsidR="007A6A02" w:rsidRPr="00C70D2B" w:rsidRDefault="007A6A02" w:rsidP="00232DD0">
            <w:pPr>
              <w:spacing w:after="160" w:line="259" w:lineRule="auto"/>
              <w:jc w:val="both"/>
              <w:rPr>
                <w:rFonts w:cs="Times New Roman"/>
              </w:rPr>
            </w:pPr>
            <w:r w:rsidRPr="00C70D2B">
              <w:rPr>
                <w:rFonts w:cs="Times New Roman"/>
              </w:rPr>
              <w:t>Désert du Sahara</w:t>
            </w:r>
          </w:p>
        </w:tc>
        <w:tc>
          <w:tcPr>
            <w:tcW w:w="0" w:type="auto"/>
            <w:hideMark/>
          </w:tcPr>
          <w:p w14:paraId="6DD14E3A" w14:textId="77777777" w:rsidR="007A6A02" w:rsidRPr="00C70D2B" w:rsidRDefault="007A6A02" w:rsidP="00232DD0">
            <w:pPr>
              <w:spacing w:after="160" w:line="259" w:lineRule="auto"/>
              <w:jc w:val="both"/>
              <w:rPr>
                <w:rFonts w:cs="Times New Roman"/>
              </w:rPr>
            </w:pPr>
            <w:r w:rsidRPr="00C70D2B">
              <w:rPr>
                <w:rFonts w:cs="Times New Roman"/>
              </w:rPr>
              <w:t>Est → Ouest</w:t>
            </w:r>
          </w:p>
        </w:tc>
        <w:tc>
          <w:tcPr>
            <w:tcW w:w="0" w:type="auto"/>
            <w:hideMark/>
          </w:tcPr>
          <w:p w14:paraId="11B2E64F" w14:textId="77777777" w:rsidR="007A6A02" w:rsidRPr="00C70D2B" w:rsidRDefault="007A6A02" w:rsidP="00232DD0">
            <w:pPr>
              <w:spacing w:after="160" w:line="259" w:lineRule="auto"/>
              <w:jc w:val="both"/>
              <w:rPr>
                <w:rFonts w:cs="Times New Roman"/>
              </w:rPr>
            </w:pPr>
            <w:r w:rsidRPr="00C70D2B">
              <w:rPr>
                <w:rFonts w:cs="Times New Roman"/>
              </w:rPr>
              <w:t>Novembre à mars</w:t>
            </w:r>
          </w:p>
        </w:tc>
        <w:tc>
          <w:tcPr>
            <w:tcW w:w="0" w:type="auto"/>
            <w:hideMark/>
          </w:tcPr>
          <w:p w14:paraId="173A1315" w14:textId="77777777" w:rsidR="007A6A02" w:rsidRPr="00C70D2B" w:rsidRDefault="007A6A02" w:rsidP="00232DD0">
            <w:pPr>
              <w:spacing w:after="160" w:line="259" w:lineRule="auto"/>
              <w:jc w:val="both"/>
              <w:rPr>
                <w:rFonts w:cs="Times New Roman"/>
              </w:rPr>
            </w:pPr>
            <w:r w:rsidRPr="00C70D2B">
              <w:rPr>
                <w:rFonts w:cs="Times New Roman"/>
              </w:rPr>
              <w:t>Vent sec, froid le matin, poussiéreux, surtout dans le Sahel</w:t>
            </w:r>
          </w:p>
        </w:tc>
      </w:tr>
      <w:tr w:rsidR="007A6A02" w:rsidRPr="00C70D2B" w14:paraId="0A801D54" w14:textId="77777777" w:rsidTr="003F1B03">
        <w:tc>
          <w:tcPr>
            <w:tcW w:w="0" w:type="auto"/>
            <w:hideMark/>
          </w:tcPr>
          <w:p w14:paraId="1629A0A5" w14:textId="77777777" w:rsidR="007A6A02" w:rsidRPr="00C70D2B" w:rsidRDefault="007A6A02" w:rsidP="00232DD0">
            <w:pPr>
              <w:spacing w:after="160" w:line="259" w:lineRule="auto"/>
              <w:jc w:val="both"/>
              <w:rPr>
                <w:rFonts w:cs="Times New Roman"/>
              </w:rPr>
            </w:pPr>
            <w:r w:rsidRPr="00C70D2B">
              <w:rPr>
                <w:rFonts w:cs="Times New Roman"/>
                <w:b/>
                <w:bCs/>
              </w:rPr>
              <w:t>Monsoon marin</w:t>
            </w:r>
          </w:p>
        </w:tc>
        <w:tc>
          <w:tcPr>
            <w:tcW w:w="0" w:type="auto"/>
            <w:hideMark/>
          </w:tcPr>
          <w:p w14:paraId="56048EB1" w14:textId="77777777" w:rsidR="007A6A02" w:rsidRPr="00C70D2B" w:rsidRDefault="007A6A02" w:rsidP="00232DD0">
            <w:pPr>
              <w:spacing w:after="160" w:line="259" w:lineRule="auto"/>
              <w:jc w:val="both"/>
              <w:rPr>
                <w:rFonts w:cs="Times New Roman"/>
              </w:rPr>
            </w:pPr>
            <w:r w:rsidRPr="00C70D2B">
              <w:rPr>
                <w:rFonts w:cs="Times New Roman"/>
              </w:rPr>
              <w:t>Océan Atlantique</w:t>
            </w:r>
          </w:p>
        </w:tc>
        <w:tc>
          <w:tcPr>
            <w:tcW w:w="0" w:type="auto"/>
            <w:hideMark/>
          </w:tcPr>
          <w:p w14:paraId="07E2F159" w14:textId="77777777" w:rsidR="007A6A02" w:rsidRPr="00C70D2B" w:rsidRDefault="007A6A02" w:rsidP="00232DD0">
            <w:pPr>
              <w:spacing w:after="160" w:line="259" w:lineRule="auto"/>
              <w:jc w:val="both"/>
              <w:rPr>
                <w:rFonts w:cs="Times New Roman"/>
              </w:rPr>
            </w:pPr>
            <w:r w:rsidRPr="00C70D2B">
              <w:rPr>
                <w:rFonts w:cs="Times New Roman"/>
              </w:rPr>
              <w:t>Sud-ouest → Nord-est</w:t>
            </w:r>
          </w:p>
        </w:tc>
        <w:tc>
          <w:tcPr>
            <w:tcW w:w="0" w:type="auto"/>
            <w:hideMark/>
          </w:tcPr>
          <w:p w14:paraId="28519D07" w14:textId="77777777" w:rsidR="007A6A02" w:rsidRPr="00C70D2B" w:rsidRDefault="007A6A02" w:rsidP="00232DD0">
            <w:pPr>
              <w:spacing w:after="160" w:line="259" w:lineRule="auto"/>
              <w:jc w:val="both"/>
              <w:rPr>
                <w:rFonts w:cs="Times New Roman"/>
              </w:rPr>
            </w:pPr>
            <w:r w:rsidRPr="00C70D2B">
              <w:rPr>
                <w:rFonts w:cs="Times New Roman"/>
              </w:rPr>
              <w:t>Été (juillet-août)</w:t>
            </w:r>
          </w:p>
        </w:tc>
        <w:tc>
          <w:tcPr>
            <w:tcW w:w="0" w:type="auto"/>
            <w:hideMark/>
          </w:tcPr>
          <w:p w14:paraId="5E01EA23" w14:textId="77777777" w:rsidR="007A6A02" w:rsidRPr="00C70D2B" w:rsidRDefault="007A6A02" w:rsidP="00232DD0">
            <w:pPr>
              <w:spacing w:after="160" w:line="259" w:lineRule="auto"/>
              <w:jc w:val="both"/>
              <w:rPr>
                <w:rFonts w:cs="Times New Roman"/>
              </w:rPr>
            </w:pPr>
            <w:r w:rsidRPr="00C70D2B">
              <w:rPr>
                <w:rFonts w:cs="Times New Roman"/>
              </w:rPr>
              <w:t>Apporte humidité sur les côtes de Mauritanie et du Maroc, limite au Sahara occidental</w:t>
            </w:r>
          </w:p>
        </w:tc>
      </w:tr>
    </w:tbl>
    <w:p w14:paraId="7978D041" w14:textId="77777777" w:rsidR="00453ED5" w:rsidRPr="00C70D2B" w:rsidRDefault="00453ED5" w:rsidP="00232DD0">
      <w:pPr>
        <w:jc w:val="both"/>
        <w:rPr>
          <w:rFonts w:cs="Times New Roman"/>
        </w:rPr>
      </w:pPr>
    </w:p>
    <w:p w14:paraId="5086E80F" w14:textId="1927BDED" w:rsidR="008F3BF2" w:rsidRPr="00C70D2B" w:rsidRDefault="008F3BF2" w:rsidP="00232DD0">
      <w:pPr>
        <w:jc w:val="both"/>
        <w:rPr>
          <w:rFonts w:cs="Times New Roman"/>
        </w:rPr>
      </w:pPr>
      <w:r w:rsidRPr="00C70D2B">
        <w:rPr>
          <w:rFonts w:cs="Times New Roman"/>
          <w:noProof/>
        </w:rPr>
        <w:lastRenderedPageBreak/>
        <w:drawing>
          <wp:inline distT="0" distB="0" distL="0" distR="0" wp14:anchorId="24ADF987" wp14:editId="191F7A45">
            <wp:extent cx="5760720" cy="6711950"/>
            <wp:effectExtent l="0" t="0" r="0" b="0"/>
            <wp:docPr id="494883298"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883298" name="Image 494883298"/>
                    <pic:cNvPicPr/>
                  </pic:nvPicPr>
                  <pic:blipFill>
                    <a:blip r:embed="rId35">
                      <a:extLst>
                        <a:ext uri="{28A0092B-C50C-407E-A947-70E740481C1C}">
                          <a14:useLocalDpi xmlns:a14="http://schemas.microsoft.com/office/drawing/2010/main" val="0"/>
                        </a:ext>
                      </a:extLst>
                    </a:blip>
                    <a:stretch>
                      <a:fillRect/>
                    </a:stretch>
                  </pic:blipFill>
                  <pic:spPr>
                    <a:xfrm>
                      <a:off x="0" y="0"/>
                      <a:ext cx="5760720" cy="6711950"/>
                    </a:xfrm>
                    <a:prstGeom prst="rect">
                      <a:avLst/>
                    </a:prstGeom>
                  </pic:spPr>
                </pic:pic>
              </a:graphicData>
            </a:graphic>
          </wp:inline>
        </w:drawing>
      </w:r>
    </w:p>
    <w:p w14:paraId="7F73FD8C" w14:textId="0DC04045" w:rsidR="00266E65" w:rsidRDefault="008F3BF2" w:rsidP="00266E65">
      <w:pPr>
        <w:jc w:val="both"/>
        <w:rPr>
          <w:rFonts w:cs="Times New Roman"/>
        </w:rPr>
      </w:pPr>
      <w:r w:rsidRPr="00C70D2B">
        <w:rPr>
          <w:rFonts w:cs="Times New Roman"/>
        </w:rPr>
        <w:t>Figure</w:t>
      </w:r>
      <w:r w:rsidR="00F04241" w:rsidRPr="00C70D2B">
        <w:rPr>
          <w:rFonts w:cs="Times New Roman"/>
        </w:rPr>
        <w:t xml:space="preserve"> : Exemple</w:t>
      </w:r>
      <w:r w:rsidRPr="00C70D2B">
        <w:rPr>
          <w:rFonts w:cs="Times New Roman"/>
        </w:rPr>
        <w:t xml:space="preserve"> prévision du vent 18/05/2025 à 09 UTC animation de </w:t>
      </w:r>
      <w:hyperlink r:id="rId36" w:history="1">
        <w:r w:rsidR="00266E65" w:rsidRPr="00D2796B">
          <w:rPr>
            <w:rStyle w:val="Lienhypertexte"/>
            <w:rFonts w:cs="Times New Roman"/>
          </w:rPr>
          <w:t>https://fr.allmetsat.com</w:t>
        </w:r>
      </w:hyperlink>
    </w:p>
    <w:p w14:paraId="2ADA4ABF" w14:textId="1EA01C8D" w:rsidR="00453ED5" w:rsidRPr="00266E65" w:rsidRDefault="00453ED5" w:rsidP="00266E65">
      <w:pPr>
        <w:pStyle w:val="Paragraphedeliste"/>
        <w:numPr>
          <w:ilvl w:val="0"/>
          <w:numId w:val="284"/>
        </w:numPr>
        <w:jc w:val="both"/>
        <w:rPr>
          <w:rFonts w:cs="Times New Roman"/>
        </w:rPr>
      </w:pPr>
      <w:r w:rsidRPr="00266E65">
        <w:rPr>
          <w:rFonts w:cs="Times New Roman"/>
          <w:b/>
          <w:bCs/>
        </w:rPr>
        <w:t>Les Aérosols Atmosphériques et leur Impact sur la Désertification en Algérie</w:t>
      </w:r>
    </w:p>
    <w:p w14:paraId="215CBD33" w14:textId="69836C40" w:rsidR="00453ED5" w:rsidRPr="00C70D2B" w:rsidRDefault="00453ED5" w:rsidP="00232DD0">
      <w:pPr>
        <w:jc w:val="both"/>
        <w:rPr>
          <w:rFonts w:cs="Times New Roman"/>
        </w:rPr>
      </w:pPr>
      <w:r w:rsidRPr="00C70D2B">
        <w:rPr>
          <w:rFonts w:cs="Times New Roman"/>
        </w:rPr>
        <w:t>Les aérosols atmosphériques jouent un rôle central dans la dynamique du climat, la qualité de l'air et les processus désertiques. Dans le contexte des zones steppiques et sahariennes de l'Algérie, l'étude des aérosols permet d'évaluer la fréquence et la direction des vents de sable, ainsi que leur contribution à l'avancée de la désertification.</w:t>
      </w:r>
    </w:p>
    <w:p w14:paraId="539D73A1" w14:textId="77777777" w:rsidR="00FC77DD" w:rsidRPr="00C70D2B" w:rsidRDefault="00FC77DD" w:rsidP="00232DD0">
      <w:pPr>
        <w:jc w:val="both"/>
        <w:rPr>
          <w:rFonts w:cs="Times New Roman"/>
        </w:rPr>
      </w:pPr>
      <w:r w:rsidRPr="00C70D2B">
        <w:rPr>
          <w:rFonts w:cs="Times New Roman"/>
          <w:b/>
          <w:bCs/>
        </w:rPr>
        <w:t>Références :</w:t>
      </w:r>
    </w:p>
    <w:p w14:paraId="5A69D57B" w14:textId="77777777" w:rsidR="00FC77DD" w:rsidRPr="00C70D2B" w:rsidRDefault="00FC77DD" w:rsidP="00232DD0">
      <w:pPr>
        <w:ind w:left="720"/>
        <w:jc w:val="both"/>
        <w:rPr>
          <w:rFonts w:cs="Times New Roman"/>
          <w:lang w:val="en-US"/>
        </w:rPr>
      </w:pPr>
      <w:r w:rsidRPr="00C70D2B">
        <w:rPr>
          <w:rFonts w:cs="Times New Roman"/>
          <w:b/>
          <w:bCs/>
        </w:rPr>
        <w:t>Seinfeld, J. H., &amp; Pandis, S. N. (2016).</w:t>
      </w:r>
      <w:r w:rsidRPr="00C70D2B">
        <w:rPr>
          <w:rFonts w:cs="Times New Roman"/>
        </w:rPr>
        <w:t xml:space="preserve"> </w:t>
      </w:r>
      <w:r w:rsidRPr="00C70D2B">
        <w:rPr>
          <w:rFonts w:cs="Times New Roman"/>
          <w:i/>
          <w:iCs/>
          <w:lang w:val="en-US"/>
        </w:rPr>
        <w:t>Atmospheric Chemistry and Physics</w:t>
      </w:r>
      <w:r w:rsidRPr="00C70D2B">
        <w:rPr>
          <w:rFonts w:cs="Times New Roman"/>
          <w:lang w:val="en-US"/>
        </w:rPr>
        <w:t>. Wiley.</w:t>
      </w:r>
    </w:p>
    <w:p w14:paraId="292FC267" w14:textId="77777777" w:rsidR="00FC77DD" w:rsidRPr="00C70D2B" w:rsidRDefault="00FC77DD" w:rsidP="00232DD0">
      <w:pPr>
        <w:ind w:left="720"/>
        <w:jc w:val="both"/>
        <w:rPr>
          <w:rFonts w:cs="Times New Roman"/>
          <w:lang w:val="en-US"/>
        </w:rPr>
      </w:pPr>
      <w:r w:rsidRPr="00C70D2B">
        <w:rPr>
          <w:rFonts w:cs="Times New Roman"/>
          <w:b/>
          <w:bCs/>
          <w:lang w:val="en-US"/>
        </w:rPr>
        <w:t xml:space="preserve">IPCC (2021). </w:t>
      </w:r>
      <w:r w:rsidRPr="00C70D2B">
        <w:rPr>
          <w:rFonts w:cs="Times New Roman"/>
          <w:b/>
          <w:bCs/>
          <w:i/>
          <w:iCs/>
          <w:lang w:val="en-US"/>
        </w:rPr>
        <w:t>Climate Change 2021:</w:t>
      </w:r>
      <w:r w:rsidRPr="00C70D2B">
        <w:rPr>
          <w:rFonts w:cs="Times New Roman"/>
          <w:i/>
          <w:iCs/>
          <w:lang w:val="en-US"/>
        </w:rPr>
        <w:t xml:space="preserve"> The Physical Science Basis</w:t>
      </w:r>
      <w:r w:rsidRPr="00C70D2B">
        <w:rPr>
          <w:rFonts w:cs="Times New Roman"/>
          <w:lang w:val="en-US"/>
        </w:rPr>
        <w:t>.</w:t>
      </w:r>
    </w:p>
    <w:p w14:paraId="0B9E5131" w14:textId="328580B2" w:rsidR="00FC77DD" w:rsidRPr="00C70D2B" w:rsidRDefault="001472E7" w:rsidP="00232DD0">
      <w:pPr>
        <w:jc w:val="both"/>
        <w:rPr>
          <w:rFonts w:cs="Times New Roman"/>
          <w:lang w:val="en-US"/>
        </w:rPr>
      </w:pPr>
      <w:r w:rsidRPr="00C70D2B">
        <w:rPr>
          <w:rFonts w:cs="Times New Roman"/>
          <w:noProof/>
          <w:lang w:val="en-US"/>
        </w:rPr>
        <w:lastRenderedPageBreak/>
        <w:drawing>
          <wp:inline distT="0" distB="0" distL="0" distR="0" wp14:anchorId="46A6F8A4" wp14:editId="03A31CC8">
            <wp:extent cx="5549900" cy="4680585"/>
            <wp:effectExtent l="19050" t="19050" r="12700" b="24765"/>
            <wp:docPr id="659384626"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384626" name="Image 659384626"/>
                    <pic:cNvPicPr/>
                  </pic:nvPicPr>
                  <pic:blipFill>
                    <a:blip r:embed="rId37">
                      <a:extLst>
                        <a:ext uri="{28A0092B-C50C-407E-A947-70E740481C1C}">
                          <a14:useLocalDpi xmlns:a14="http://schemas.microsoft.com/office/drawing/2010/main" val="0"/>
                        </a:ext>
                      </a:extLst>
                    </a:blip>
                    <a:stretch>
                      <a:fillRect/>
                    </a:stretch>
                  </pic:blipFill>
                  <pic:spPr>
                    <a:xfrm>
                      <a:off x="0" y="0"/>
                      <a:ext cx="5549900" cy="4680585"/>
                    </a:xfrm>
                    <a:prstGeom prst="rect">
                      <a:avLst/>
                    </a:prstGeom>
                    <a:ln>
                      <a:solidFill>
                        <a:schemeClr val="tx1"/>
                      </a:solidFill>
                    </a:ln>
                  </pic:spPr>
                </pic:pic>
              </a:graphicData>
            </a:graphic>
          </wp:inline>
        </w:drawing>
      </w:r>
    </w:p>
    <w:p w14:paraId="02719E46" w14:textId="41906051" w:rsidR="001472E7" w:rsidRPr="00C70D2B" w:rsidRDefault="001472E7" w:rsidP="00232DD0">
      <w:pPr>
        <w:jc w:val="both"/>
        <w:rPr>
          <w:rFonts w:cs="Times New Roman"/>
        </w:rPr>
      </w:pPr>
      <w:r w:rsidRPr="00C70D2B">
        <w:rPr>
          <w:rFonts w:cs="Times New Roman"/>
        </w:rPr>
        <w:t>Figure Tempête de sable vue de l'espace (source : NASA image).</w:t>
      </w:r>
    </w:p>
    <w:p w14:paraId="7DD30426" w14:textId="0CA39136" w:rsidR="00453ED5" w:rsidRPr="00266E65" w:rsidRDefault="00453ED5" w:rsidP="00266E65">
      <w:pPr>
        <w:pStyle w:val="Paragraphedeliste"/>
        <w:numPr>
          <w:ilvl w:val="1"/>
          <w:numId w:val="284"/>
        </w:numPr>
        <w:jc w:val="both"/>
        <w:rPr>
          <w:rFonts w:cs="Times New Roman"/>
          <w:b/>
          <w:bCs/>
        </w:rPr>
      </w:pPr>
      <w:r w:rsidRPr="00266E65">
        <w:rPr>
          <w:rFonts w:cs="Times New Roman"/>
          <w:b/>
          <w:bCs/>
        </w:rPr>
        <w:t>Définition des aérosols</w:t>
      </w:r>
    </w:p>
    <w:p w14:paraId="23530F9B" w14:textId="77777777" w:rsidR="00453ED5" w:rsidRPr="00C70D2B" w:rsidRDefault="00453ED5" w:rsidP="00232DD0">
      <w:pPr>
        <w:jc w:val="both"/>
        <w:rPr>
          <w:rFonts w:cs="Times New Roman"/>
        </w:rPr>
      </w:pPr>
      <w:r w:rsidRPr="00C70D2B">
        <w:rPr>
          <w:rFonts w:cs="Times New Roman"/>
        </w:rPr>
        <w:t>Un aérosol est une suspension de particules solides ou liquides dans l'atmosphère. Ces particules, de taille microscopique, proviennent soit de sources naturelles (poussière saharienne, cendres volcaniques, sel marin, pollen), soit de sources anthropiques (combustion industrielle, émissions véhiculaires, fumée des feux de forêts).</w:t>
      </w:r>
    </w:p>
    <w:p w14:paraId="1EE59901" w14:textId="2841A06B" w:rsidR="00453ED5" w:rsidRPr="00266E65" w:rsidRDefault="00453ED5" w:rsidP="00266E65">
      <w:pPr>
        <w:pStyle w:val="Paragraphedeliste"/>
        <w:numPr>
          <w:ilvl w:val="1"/>
          <w:numId w:val="284"/>
        </w:numPr>
        <w:jc w:val="both"/>
        <w:rPr>
          <w:rFonts w:cs="Times New Roman"/>
          <w:b/>
          <w:bCs/>
        </w:rPr>
      </w:pPr>
      <w:r w:rsidRPr="00266E65">
        <w:rPr>
          <w:rFonts w:cs="Times New Roman"/>
          <w:b/>
          <w:bCs/>
        </w:rPr>
        <w:t>Impact climatique et environnemental</w:t>
      </w:r>
    </w:p>
    <w:p w14:paraId="692B77D4" w14:textId="77777777" w:rsidR="00453ED5" w:rsidRPr="00C70D2B" w:rsidRDefault="00453ED5" w:rsidP="00232DD0">
      <w:pPr>
        <w:jc w:val="both"/>
        <w:rPr>
          <w:rFonts w:cs="Times New Roman"/>
        </w:rPr>
      </w:pPr>
      <w:r w:rsidRPr="00C70D2B">
        <w:rPr>
          <w:rFonts w:cs="Times New Roman"/>
        </w:rPr>
        <w:t>Les aérosols influencent le climat de deux manières principales :</w:t>
      </w:r>
    </w:p>
    <w:p w14:paraId="43A0F042" w14:textId="77777777" w:rsidR="00453ED5" w:rsidRPr="00C70D2B" w:rsidRDefault="00453ED5" w:rsidP="00232DD0">
      <w:pPr>
        <w:pStyle w:val="Paragraphedeliste"/>
        <w:numPr>
          <w:ilvl w:val="0"/>
          <w:numId w:val="112"/>
        </w:numPr>
        <w:jc w:val="both"/>
        <w:rPr>
          <w:rFonts w:cs="Times New Roman"/>
        </w:rPr>
      </w:pPr>
      <w:r w:rsidRPr="00C70D2B">
        <w:rPr>
          <w:rFonts w:cs="Times New Roman"/>
          <w:b/>
          <w:bCs/>
        </w:rPr>
        <w:t>Effet direct :</w:t>
      </w:r>
      <w:r w:rsidRPr="00C70D2B">
        <w:rPr>
          <w:rFonts w:cs="Times New Roman"/>
        </w:rPr>
        <w:t xml:space="preserve"> réflexion ou absorption du rayonnement solaire.</w:t>
      </w:r>
    </w:p>
    <w:p w14:paraId="102DF191" w14:textId="77777777" w:rsidR="00453ED5" w:rsidRPr="00C70D2B" w:rsidRDefault="00453ED5" w:rsidP="00232DD0">
      <w:pPr>
        <w:pStyle w:val="Paragraphedeliste"/>
        <w:numPr>
          <w:ilvl w:val="0"/>
          <w:numId w:val="112"/>
        </w:numPr>
        <w:jc w:val="both"/>
        <w:rPr>
          <w:rFonts w:cs="Times New Roman"/>
        </w:rPr>
      </w:pPr>
      <w:r w:rsidRPr="00C70D2B">
        <w:rPr>
          <w:rFonts w:cs="Times New Roman"/>
          <w:b/>
          <w:bCs/>
        </w:rPr>
        <w:t>Effet indirect :</w:t>
      </w:r>
      <w:r w:rsidRPr="00C70D2B">
        <w:rPr>
          <w:rFonts w:cs="Times New Roman"/>
        </w:rPr>
        <w:t xml:space="preserve"> modification de la formation des nuages et de l'albédo du sol.</w:t>
      </w:r>
    </w:p>
    <w:p w14:paraId="657F0FC5" w14:textId="77777777" w:rsidR="00FC77DD" w:rsidRPr="00C70D2B" w:rsidRDefault="00453ED5" w:rsidP="00232DD0">
      <w:pPr>
        <w:jc w:val="both"/>
        <w:rPr>
          <w:rFonts w:cs="Times New Roman"/>
        </w:rPr>
      </w:pPr>
      <w:r w:rsidRPr="00C70D2B">
        <w:rPr>
          <w:rFonts w:cs="Times New Roman"/>
        </w:rPr>
        <w:t>Ils ont un effet refroidissant ou réchauffant selon leur nature, et participent à la réduction de la visibilité, à l'érosion des sols, ainsi qu'à la dégradation de la santé humaine.</w:t>
      </w:r>
    </w:p>
    <w:p w14:paraId="00274182" w14:textId="584EE39E" w:rsidR="00453ED5" w:rsidRPr="00266E65" w:rsidRDefault="00453ED5" w:rsidP="00266E65">
      <w:pPr>
        <w:pStyle w:val="Paragraphedeliste"/>
        <w:numPr>
          <w:ilvl w:val="1"/>
          <w:numId w:val="284"/>
        </w:numPr>
        <w:jc w:val="both"/>
        <w:rPr>
          <w:rFonts w:cs="Times New Roman"/>
        </w:rPr>
      </w:pPr>
      <w:r w:rsidRPr="00266E65">
        <w:rPr>
          <w:rFonts w:cs="Times New Roman"/>
          <w:b/>
          <w:bCs/>
        </w:rPr>
        <w:t>Types de particules : PM10 et PM2.5</w:t>
      </w:r>
    </w:p>
    <w:p w14:paraId="153F33AA" w14:textId="6F626500" w:rsidR="00FC77DD" w:rsidRPr="00C70D2B" w:rsidRDefault="00FC77DD" w:rsidP="00232DD0">
      <w:pPr>
        <w:jc w:val="both"/>
        <w:rPr>
          <w:rFonts w:cs="Times New Roman"/>
          <w:lang w:val="en-US"/>
        </w:rPr>
      </w:pPr>
      <w:r w:rsidRPr="00C70D2B">
        <w:rPr>
          <w:rFonts w:cs="Times New Roman"/>
          <w:b/>
          <w:bCs/>
          <w:lang w:val="en-US"/>
        </w:rPr>
        <w:t>Référence :</w:t>
      </w:r>
      <w:r w:rsidRPr="00C70D2B">
        <w:rPr>
          <w:rFonts w:cs="Times New Roman"/>
          <w:lang w:val="en-US"/>
        </w:rPr>
        <w:t xml:space="preserve"> WHO (2021). </w:t>
      </w:r>
      <w:r w:rsidRPr="00C70D2B">
        <w:rPr>
          <w:rFonts w:cs="Times New Roman"/>
          <w:i/>
          <w:iCs/>
          <w:lang w:val="en-US"/>
        </w:rPr>
        <w:t>Global Air Quality Guidelines</w:t>
      </w:r>
      <w:r w:rsidRPr="00C70D2B">
        <w:rPr>
          <w:rFonts w:cs="Times New Roman"/>
          <w:lang w:val="en-US"/>
        </w:rPr>
        <w:t>.</w:t>
      </w:r>
    </w:p>
    <w:p w14:paraId="7D08D2D1" w14:textId="77777777" w:rsidR="00453ED5" w:rsidRPr="00C70D2B" w:rsidRDefault="00453ED5" w:rsidP="00232DD0">
      <w:pPr>
        <w:jc w:val="both"/>
        <w:rPr>
          <w:rFonts w:cs="Times New Roman"/>
        </w:rPr>
      </w:pPr>
      <w:r w:rsidRPr="00C70D2B">
        <w:rPr>
          <w:rFonts w:cs="Times New Roman"/>
        </w:rPr>
        <w:t>Les PM (Particulate Matter) sont classées selon leur diamètre :</w:t>
      </w:r>
    </w:p>
    <w:p w14:paraId="568C9DC7" w14:textId="77777777" w:rsidR="00453ED5" w:rsidRPr="00C70D2B" w:rsidRDefault="00453ED5" w:rsidP="00232DD0">
      <w:pPr>
        <w:pStyle w:val="Paragraphedeliste"/>
        <w:numPr>
          <w:ilvl w:val="0"/>
          <w:numId w:val="113"/>
        </w:numPr>
        <w:jc w:val="both"/>
        <w:rPr>
          <w:rFonts w:cs="Times New Roman"/>
        </w:rPr>
      </w:pPr>
      <w:r w:rsidRPr="00C70D2B">
        <w:rPr>
          <w:rFonts w:cs="Times New Roman"/>
          <w:b/>
          <w:bCs/>
        </w:rPr>
        <w:t>PM10 (≤ 10 µm)</w:t>
      </w:r>
      <w:r w:rsidRPr="00C70D2B">
        <w:rPr>
          <w:rFonts w:cs="Times New Roman"/>
        </w:rPr>
        <w:t xml:space="preserve"> : particules grossières, affectent les voies respiratoires supérieures. Très présentes dans les tempêtes de sable et les régions désertiques.</w:t>
      </w:r>
    </w:p>
    <w:p w14:paraId="6B8DBB46" w14:textId="77777777" w:rsidR="00453ED5" w:rsidRPr="00C70D2B" w:rsidRDefault="00453ED5" w:rsidP="00232DD0">
      <w:pPr>
        <w:pStyle w:val="Paragraphedeliste"/>
        <w:numPr>
          <w:ilvl w:val="0"/>
          <w:numId w:val="113"/>
        </w:numPr>
        <w:jc w:val="both"/>
        <w:rPr>
          <w:rFonts w:cs="Times New Roman"/>
        </w:rPr>
      </w:pPr>
      <w:r w:rsidRPr="00C70D2B">
        <w:rPr>
          <w:rFonts w:cs="Times New Roman"/>
          <w:b/>
          <w:bCs/>
        </w:rPr>
        <w:lastRenderedPageBreak/>
        <w:t>PM2.5 (≤ 2.5 µm)</w:t>
      </w:r>
      <w:r w:rsidRPr="00C70D2B">
        <w:rPr>
          <w:rFonts w:cs="Times New Roman"/>
        </w:rPr>
        <w:t xml:space="preserve"> : particules fines, pénètrent dans les poumons et le sang. Elles sont souvent issues de la combustion, de la pollution urbaine ou des feux.</w:t>
      </w:r>
    </w:p>
    <w:p w14:paraId="46925069" w14:textId="77777777" w:rsidR="00C5732A" w:rsidRPr="00C70D2B" w:rsidRDefault="00C5732A" w:rsidP="00232DD0">
      <w:pPr>
        <w:pStyle w:val="Paragraphedeliste"/>
        <w:jc w:val="both"/>
        <w:rPr>
          <w:rFonts w:cs="Times New Roman"/>
        </w:rPr>
      </w:pPr>
    </w:p>
    <w:p w14:paraId="6F24E53B" w14:textId="5AAFAD72" w:rsidR="00453ED5" w:rsidRPr="00266E65" w:rsidRDefault="00453ED5" w:rsidP="00266E65">
      <w:pPr>
        <w:pStyle w:val="Paragraphedeliste"/>
        <w:numPr>
          <w:ilvl w:val="1"/>
          <w:numId w:val="284"/>
        </w:numPr>
        <w:jc w:val="both"/>
        <w:rPr>
          <w:rFonts w:cs="Times New Roman"/>
          <w:b/>
          <w:bCs/>
        </w:rPr>
      </w:pPr>
      <w:r w:rsidRPr="00266E65">
        <w:rPr>
          <w:rFonts w:cs="Times New Roman"/>
          <w:b/>
          <w:bCs/>
        </w:rPr>
        <w:t>Observation des aérosols par télédétection</w:t>
      </w:r>
    </w:p>
    <w:p w14:paraId="6CDA2C44" w14:textId="77777777" w:rsidR="00C5732A" w:rsidRPr="00C70D2B" w:rsidRDefault="00C5732A" w:rsidP="00232DD0">
      <w:pPr>
        <w:pStyle w:val="Paragraphedeliste"/>
        <w:jc w:val="both"/>
        <w:rPr>
          <w:rFonts w:cs="Times New Roman"/>
          <w:b/>
          <w:bCs/>
        </w:rPr>
      </w:pPr>
    </w:p>
    <w:p w14:paraId="757AEAF6" w14:textId="16D98D93" w:rsidR="00453ED5" w:rsidRPr="00C70D2B" w:rsidRDefault="00453ED5" w:rsidP="00232DD0">
      <w:pPr>
        <w:pStyle w:val="Paragraphedeliste"/>
        <w:numPr>
          <w:ilvl w:val="0"/>
          <w:numId w:val="116"/>
        </w:numPr>
        <w:jc w:val="both"/>
        <w:rPr>
          <w:rFonts w:cs="Times New Roman"/>
          <w:b/>
          <w:bCs/>
        </w:rPr>
      </w:pPr>
      <w:r w:rsidRPr="00C70D2B">
        <w:rPr>
          <w:rFonts w:cs="Times New Roman"/>
          <w:b/>
          <w:bCs/>
        </w:rPr>
        <w:t>Produits satellitaires utilisés</w:t>
      </w:r>
    </w:p>
    <w:p w14:paraId="0794DA2E" w14:textId="77777777" w:rsidR="00453ED5" w:rsidRPr="00C70D2B" w:rsidRDefault="00453ED5" w:rsidP="00232DD0">
      <w:pPr>
        <w:jc w:val="both"/>
        <w:rPr>
          <w:rFonts w:cs="Times New Roman"/>
        </w:rPr>
      </w:pPr>
      <w:r w:rsidRPr="00C70D2B">
        <w:rPr>
          <w:rFonts w:cs="Times New Roman"/>
        </w:rPr>
        <w:t xml:space="preserve">Le satellite </w:t>
      </w:r>
      <w:r w:rsidRPr="00C70D2B">
        <w:rPr>
          <w:rFonts w:cs="Times New Roman"/>
          <w:b/>
          <w:bCs/>
        </w:rPr>
        <w:t>Sentinel-5P (TROPOMI)</w:t>
      </w:r>
      <w:r w:rsidRPr="00C70D2B">
        <w:rPr>
          <w:rFonts w:cs="Times New Roman"/>
        </w:rPr>
        <w:t xml:space="preserve">, via le programme </w:t>
      </w:r>
      <w:r w:rsidRPr="00C70D2B">
        <w:rPr>
          <w:rFonts w:cs="Times New Roman"/>
          <w:b/>
          <w:bCs/>
        </w:rPr>
        <w:t>Copernicus</w:t>
      </w:r>
      <w:r w:rsidRPr="00C70D2B">
        <w:rPr>
          <w:rFonts w:cs="Times New Roman"/>
        </w:rPr>
        <w:t>, fournit le produit :</w:t>
      </w:r>
    </w:p>
    <w:p w14:paraId="7482BF18" w14:textId="77777777" w:rsidR="00453ED5" w:rsidRPr="00C70D2B" w:rsidRDefault="00453ED5" w:rsidP="00232DD0">
      <w:pPr>
        <w:jc w:val="both"/>
        <w:rPr>
          <w:rFonts w:cs="Times New Roman"/>
          <w:lang w:val="en-US"/>
        </w:rPr>
      </w:pPr>
      <w:r w:rsidRPr="00C70D2B">
        <w:rPr>
          <w:rFonts w:cs="Times New Roman"/>
          <w:lang w:val="en-US"/>
        </w:rPr>
        <w:t>COPERNICUS/S5P/OFFL/L3_AER_AI</w:t>
      </w:r>
    </w:p>
    <w:p w14:paraId="56E9F840" w14:textId="77777777" w:rsidR="00453ED5" w:rsidRPr="00C70D2B" w:rsidRDefault="00453ED5" w:rsidP="00232DD0">
      <w:pPr>
        <w:jc w:val="both"/>
        <w:rPr>
          <w:rFonts w:cs="Times New Roman"/>
        </w:rPr>
      </w:pPr>
      <w:r w:rsidRPr="00C70D2B">
        <w:rPr>
          <w:rFonts w:cs="Times New Roman"/>
          <w:b/>
          <w:bCs/>
        </w:rPr>
        <w:t>Bande utile :</w:t>
      </w:r>
      <w:r w:rsidRPr="00C70D2B">
        <w:rPr>
          <w:rFonts w:cs="Times New Roman"/>
        </w:rPr>
        <w:t xml:space="preserve"> absorbing_aerosol_index, exprimant l'indice des aérosols absorbants (AAI).</w:t>
      </w:r>
    </w:p>
    <w:p w14:paraId="68E584E4" w14:textId="288C3010" w:rsidR="00453ED5" w:rsidRPr="00C70D2B" w:rsidRDefault="00453ED5" w:rsidP="00232DD0">
      <w:pPr>
        <w:pStyle w:val="Paragraphedeliste"/>
        <w:numPr>
          <w:ilvl w:val="0"/>
          <w:numId w:val="116"/>
        </w:numPr>
        <w:jc w:val="both"/>
        <w:rPr>
          <w:rFonts w:cs="Times New Roman"/>
          <w:b/>
          <w:bCs/>
        </w:rPr>
      </w:pPr>
      <w:r w:rsidRPr="00C70D2B">
        <w:rPr>
          <w:rFonts w:cs="Times New Roman"/>
          <w:b/>
          <w:bCs/>
        </w:rPr>
        <w:t>Fonctionnement de l'indice AAI</w:t>
      </w:r>
    </w:p>
    <w:p w14:paraId="4405010E" w14:textId="43B08EB2" w:rsidR="00453ED5" w:rsidRPr="00C70D2B" w:rsidRDefault="0089290C" w:rsidP="00232DD0">
      <w:pPr>
        <w:jc w:val="both"/>
        <w:rPr>
          <w:rFonts w:cs="Times New Roman"/>
        </w:rPr>
      </w:pPr>
      <w:r w:rsidRPr="00C70D2B">
        <w:rPr>
          <w:rFonts w:cs="Times New Roman"/>
        </w:rPr>
        <w:t xml:space="preserve">L’indice AAI (Absorbing Aerosol Index), aussi appelé indice d’aérosols absorbants, est un paramètre dérivé de la réflectance UV mesurée par satellite. Il permet de détecter la présence d’aérosols atmosphériques absorbants tels que les poussières minérales (dust), les cendres volcaniques ou la fumée des feux de </w:t>
      </w:r>
      <w:r w:rsidR="00444403" w:rsidRPr="00C70D2B">
        <w:rPr>
          <w:rFonts w:cs="Times New Roman"/>
        </w:rPr>
        <w:t>végétation. Mais</w:t>
      </w:r>
      <w:r w:rsidR="00453ED5" w:rsidRPr="00C70D2B">
        <w:rPr>
          <w:rFonts w:cs="Times New Roman"/>
        </w:rPr>
        <w:t xml:space="preserve"> cet indice est </w:t>
      </w:r>
      <w:r w:rsidR="00444403" w:rsidRPr="00C70D2B">
        <w:rPr>
          <w:rFonts w:cs="Times New Roman"/>
        </w:rPr>
        <w:t>précalculé</w:t>
      </w:r>
      <w:r w:rsidR="00453ED5" w:rsidRPr="00C70D2B">
        <w:rPr>
          <w:rFonts w:cs="Times New Roman"/>
        </w:rPr>
        <w:t xml:space="preserve"> dans les données Copernicus et accessible via Earth Engine.</w:t>
      </w:r>
    </w:p>
    <w:p w14:paraId="0F0655B3" w14:textId="77777777" w:rsidR="00453ED5" w:rsidRPr="00C70D2B" w:rsidRDefault="00453ED5" w:rsidP="00232DD0">
      <w:pPr>
        <w:jc w:val="both"/>
        <w:rPr>
          <w:rFonts w:cs="Times New Roman"/>
        </w:rPr>
      </w:pPr>
      <w:r w:rsidRPr="00C70D2B">
        <w:rPr>
          <w:rFonts w:cs="Times New Roman"/>
          <w:b/>
          <w:bCs/>
        </w:rPr>
        <w:t>Référence :</w:t>
      </w:r>
      <w:r w:rsidRPr="00C70D2B">
        <w:rPr>
          <w:rFonts w:cs="Times New Roman"/>
        </w:rPr>
        <w:t xml:space="preserve"> van Geffen et al. (2020). </w:t>
      </w:r>
      <w:r w:rsidRPr="00C70D2B">
        <w:rPr>
          <w:rFonts w:cs="Times New Roman"/>
          <w:i/>
          <w:iCs/>
        </w:rPr>
        <w:t>TROPOMI Level 2 Product Manual</w:t>
      </w:r>
      <w:r w:rsidRPr="00C70D2B">
        <w:rPr>
          <w:rFonts w:cs="Times New Roman"/>
        </w:rPr>
        <w:t>.</w:t>
      </w:r>
    </w:p>
    <w:p w14:paraId="01125ED1" w14:textId="177C0B31" w:rsidR="00453ED5" w:rsidRPr="00266E65" w:rsidRDefault="00453ED5" w:rsidP="00266E65">
      <w:pPr>
        <w:pStyle w:val="Paragraphedeliste"/>
        <w:numPr>
          <w:ilvl w:val="1"/>
          <w:numId w:val="284"/>
        </w:numPr>
        <w:jc w:val="both"/>
        <w:rPr>
          <w:rFonts w:cs="Times New Roman"/>
          <w:b/>
          <w:bCs/>
        </w:rPr>
      </w:pPr>
      <w:r w:rsidRPr="00266E65">
        <w:rPr>
          <w:rFonts w:cs="Times New Roman"/>
          <w:b/>
          <w:bCs/>
        </w:rPr>
        <w:t>Différentes longueurs d’onde (AOD) et comparaison avec PM</w:t>
      </w:r>
    </w:p>
    <w:p w14:paraId="38CC208A" w14:textId="77777777" w:rsidR="00453ED5" w:rsidRPr="00C70D2B" w:rsidRDefault="00453ED5" w:rsidP="00232DD0">
      <w:pPr>
        <w:jc w:val="both"/>
        <w:rPr>
          <w:rFonts w:cs="Times New Roman"/>
        </w:rPr>
      </w:pPr>
      <w:r w:rsidRPr="00C70D2B">
        <w:rPr>
          <w:rFonts w:cs="Times New Roman"/>
        </w:rPr>
        <w:t>L’AOD (Aerosol Optical Depth) mesure l’opacité de l’atmosphère due aux aérosols à différentes longueurs d’onde. Voici une comparaison :</w:t>
      </w:r>
    </w:p>
    <w:tbl>
      <w:tblPr>
        <w:tblStyle w:val="Grilledutableau"/>
        <w:tblW w:w="0" w:type="auto"/>
        <w:tblLook w:val="04A0" w:firstRow="1" w:lastRow="0" w:firstColumn="1" w:lastColumn="0" w:noHBand="0" w:noVBand="1"/>
      </w:tblPr>
      <w:tblGrid>
        <w:gridCol w:w="1511"/>
        <w:gridCol w:w="1488"/>
        <w:gridCol w:w="3972"/>
        <w:gridCol w:w="2091"/>
      </w:tblGrid>
      <w:tr w:rsidR="00453ED5" w:rsidRPr="00C70D2B" w14:paraId="7FF1D0F2" w14:textId="77777777" w:rsidTr="00C76152">
        <w:tc>
          <w:tcPr>
            <w:tcW w:w="0" w:type="auto"/>
            <w:hideMark/>
          </w:tcPr>
          <w:p w14:paraId="0A0912D9" w14:textId="77777777" w:rsidR="00453ED5" w:rsidRPr="00C70D2B" w:rsidRDefault="00453ED5" w:rsidP="00232DD0">
            <w:pPr>
              <w:spacing w:after="160" w:line="259" w:lineRule="auto"/>
              <w:jc w:val="both"/>
              <w:rPr>
                <w:rFonts w:cs="Times New Roman"/>
                <w:b/>
                <w:bCs/>
              </w:rPr>
            </w:pPr>
            <w:r w:rsidRPr="00C70D2B">
              <w:rPr>
                <w:rFonts w:cs="Times New Roman"/>
                <w:b/>
                <w:bCs/>
              </w:rPr>
              <w:t>Longueur d’onde</w:t>
            </w:r>
          </w:p>
        </w:tc>
        <w:tc>
          <w:tcPr>
            <w:tcW w:w="0" w:type="auto"/>
            <w:hideMark/>
          </w:tcPr>
          <w:p w14:paraId="1924BD11" w14:textId="77777777" w:rsidR="00453ED5" w:rsidRPr="00C70D2B" w:rsidRDefault="00453ED5" w:rsidP="00232DD0">
            <w:pPr>
              <w:spacing w:after="160" w:line="259" w:lineRule="auto"/>
              <w:jc w:val="both"/>
              <w:rPr>
                <w:rFonts w:cs="Times New Roman"/>
                <w:b/>
                <w:bCs/>
              </w:rPr>
            </w:pPr>
            <w:r w:rsidRPr="00C70D2B">
              <w:rPr>
                <w:rFonts w:cs="Times New Roman"/>
                <w:b/>
                <w:bCs/>
              </w:rPr>
              <w:t>Bande spectrale</w:t>
            </w:r>
          </w:p>
        </w:tc>
        <w:tc>
          <w:tcPr>
            <w:tcW w:w="0" w:type="auto"/>
            <w:hideMark/>
          </w:tcPr>
          <w:p w14:paraId="3175EB6D" w14:textId="77777777" w:rsidR="00453ED5" w:rsidRPr="00C70D2B" w:rsidRDefault="00453ED5" w:rsidP="00232DD0">
            <w:pPr>
              <w:spacing w:after="160" w:line="259" w:lineRule="auto"/>
              <w:jc w:val="both"/>
              <w:rPr>
                <w:rFonts w:cs="Times New Roman"/>
                <w:b/>
                <w:bCs/>
              </w:rPr>
            </w:pPr>
            <w:r w:rsidRPr="00C70D2B">
              <w:rPr>
                <w:rFonts w:cs="Times New Roman"/>
                <w:b/>
                <w:bCs/>
              </w:rPr>
              <w:t>Sensibilité principale</w:t>
            </w:r>
          </w:p>
        </w:tc>
        <w:tc>
          <w:tcPr>
            <w:tcW w:w="0" w:type="auto"/>
            <w:hideMark/>
          </w:tcPr>
          <w:p w14:paraId="13D57B8F" w14:textId="77777777" w:rsidR="00453ED5" w:rsidRPr="00C70D2B" w:rsidRDefault="00453ED5" w:rsidP="00232DD0">
            <w:pPr>
              <w:spacing w:after="160" w:line="259" w:lineRule="auto"/>
              <w:jc w:val="both"/>
              <w:rPr>
                <w:rFonts w:cs="Times New Roman"/>
                <w:b/>
                <w:bCs/>
              </w:rPr>
            </w:pPr>
            <w:r w:rsidRPr="00C70D2B">
              <w:rPr>
                <w:rFonts w:cs="Times New Roman"/>
                <w:b/>
                <w:bCs/>
              </w:rPr>
              <w:t>Liée à...</w:t>
            </w:r>
          </w:p>
        </w:tc>
      </w:tr>
      <w:tr w:rsidR="00453ED5" w:rsidRPr="00C70D2B" w14:paraId="28C1643A" w14:textId="77777777" w:rsidTr="00C76152">
        <w:tc>
          <w:tcPr>
            <w:tcW w:w="0" w:type="auto"/>
            <w:hideMark/>
          </w:tcPr>
          <w:p w14:paraId="7AE9D65C" w14:textId="77777777" w:rsidR="00453ED5" w:rsidRPr="00C70D2B" w:rsidRDefault="00453ED5" w:rsidP="00232DD0">
            <w:pPr>
              <w:spacing w:after="160" w:line="259" w:lineRule="auto"/>
              <w:jc w:val="both"/>
              <w:rPr>
                <w:rFonts w:cs="Times New Roman"/>
              </w:rPr>
            </w:pPr>
            <w:r w:rsidRPr="00C70D2B">
              <w:rPr>
                <w:rFonts w:cs="Times New Roman"/>
              </w:rPr>
              <w:t>469 nm</w:t>
            </w:r>
          </w:p>
        </w:tc>
        <w:tc>
          <w:tcPr>
            <w:tcW w:w="0" w:type="auto"/>
            <w:hideMark/>
          </w:tcPr>
          <w:p w14:paraId="77D190C3" w14:textId="77777777" w:rsidR="00453ED5" w:rsidRPr="00C70D2B" w:rsidRDefault="00453ED5" w:rsidP="00232DD0">
            <w:pPr>
              <w:spacing w:after="160" w:line="259" w:lineRule="auto"/>
              <w:jc w:val="both"/>
              <w:rPr>
                <w:rFonts w:cs="Times New Roman"/>
              </w:rPr>
            </w:pPr>
            <w:r w:rsidRPr="00C70D2B">
              <w:rPr>
                <w:rFonts w:cs="Times New Roman"/>
              </w:rPr>
              <w:t>Bleu</w:t>
            </w:r>
          </w:p>
        </w:tc>
        <w:tc>
          <w:tcPr>
            <w:tcW w:w="0" w:type="auto"/>
            <w:hideMark/>
          </w:tcPr>
          <w:p w14:paraId="3DAB8718" w14:textId="77777777" w:rsidR="00453ED5" w:rsidRPr="00C70D2B" w:rsidRDefault="00453ED5" w:rsidP="00232DD0">
            <w:pPr>
              <w:spacing w:after="160" w:line="259" w:lineRule="auto"/>
              <w:jc w:val="both"/>
              <w:rPr>
                <w:rFonts w:cs="Times New Roman"/>
              </w:rPr>
            </w:pPr>
            <w:r w:rsidRPr="00C70D2B">
              <w:rPr>
                <w:rFonts w:cs="Times New Roman"/>
              </w:rPr>
              <w:t>Très sensible aux particules fines (PM2.5, fumée)</w:t>
            </w:r>
          </w:p>
        </w:tc>
        <w:tc>
          <w:tcPr>
            <w:tcW w:w="0" w:type="auto"/>
            <w:hideMark/>
          </w:tcPr>
          <w:p w14:paraId="786A801A" w14:textId="77777777" w:rsidR="00453ED5" w:rsidRPr="00C70D2B" w:rsidRDefault="00453ED5" w:rsidP="00232DD0">
            <w:pPr>
              <w:spacing w:after="160" w:line="259" w:lineRule="auto"/>
              <w:jc w:val="both"/>
              <w:rPr>
                <w:rFonts w:cs="Times New Roman"/>
              </w:rPr>
            </w:pPr>
            <w:r w:rsidRPr="00C70D2B">
              <w:rPr>
                <w:rFonts w:cs="Times New Roman"/>
              </w:rPr>
              <w:t>Pollution urbaine</w:t>
            </w:r>
          </w:p>
        </w:tc>
      </w:tr>
      <w:tr w:rsidR="00453ED5" w:rsidRPr="00C70D2B" w14:paraId="7C4A0075" w14:textId="77777777" w:rsidTr="00C76152">
        <w:tc>
          <w:tcPr>
            <w:tcW w:w="0" w:type="auto"/>
            <w:hideMark/>
          </w:tcPr>
          <w:p w14:paraId="1E2EC570" w14:textId="77777777" w:rsidR="00453ED5" w:rsidRPr="00C70D2B" w:rsidRDefault="00453ED5" w:rsidP="00232DD0">
            <w:pPr>
              <w:spacing w:after="160" w:line="259" w:lineRule="auto"/>
              <w:jc w:val="both"/>
              <w:rPr>
                <w:rFonts w:cs="Times New Roman"/>
              </w:rPr>
            </w:pPr>
            <w:r w:rsidRPr="00C70D2B">
              <w:rPr>
                <w:rFonts w:cs="Times New Roman"/>
              </w:rPr>
              <w:t>550 nm</w:t>
            </w:r>
          </w:p>
        </w:tc>
        <w:tc>
          <w:tcPr>
            <w:tcW w:w="0" w:type="auto"/>
            <w:hideMark/>
          </w:tcPr>
          <w:p w14:paraId="03590E4B" w14:textId="77777777" w:rsidR="00453ED5" w:rsidRPr="00C70D2B" w:rsidRDefault="00453ED5" w:rsidP="00232DD0">
            <w:pPr>
              <w:spacing w:after="160" w:line="259" w:lineRule="auto"/>
              <w:jc w:val="both"/>
              <w:rPr>
                <w:rFonts w:cs="Times New Roman"/>
              </w:rPr>
            </w:pPr>
            <w:r w:rsidRPr="00C70D2B">
              <w:rPr>
                <w:rFonts w:cs="Times New Roman"/>
              </w:rPr>
              <w:t>Vert</w:t>
            </w:r>
          </w:p>
        </w:tc>
        <w:tc>
          <w:tcPr>
            <w:tcW w:w="0" w:type="auto"/>
            <w:hideMark/>
          </w:tcPr>
          <w:p w14:paraId="0A85F3FE" w14:textId="77777777" w:rsidR="00453ED5" w:rsidRPr="00C70D2B" w:rsidRDefault="00453ED5" w:rsidP="00232DD0">
            <w:pPr>
              <w:spacing w:after="160" w:line="259" w:lineRule="auto"/>
              <w:jc w:val="both"/>
              <w:rPr>
                <w:rFonts w:cs="Times New Roman"/>
              </w:rPr>
            </w:pPr>
            <w:r w:rsidRPr="00C70D2B">
              <w:rPr>
                <w:rFonts w:cs="Times New Roman"/>
              </w:rPr>
              <w:t>Sensibilité moyenne (bande standard MODIS)</w:t>
            </w:r>
          </w:p>
        </w:tc>
        <w:tc>
          <w:tcPr>
            <w:tcW w:w="0" w:type="auto"/>
            <w:hideMark/>
          </w:tcPr>
          <w:p w14:paraId="4FEE1936" w14:textId="77777777" w:rsidR="00453ED5" w:rsidRPr="00C70D2B" w:rsidRDefault="00453ED5" w:rsidP="00232DD0">
            <w:pPr>
              <w:spacing w:after="160" w:line="259" w:lineRule="auto"/>
              <w:jc w:val="both"/>
              <w:rPr>
                <w:rFonts w:cs="Times New Roman"/>
              </w:rPr>
            </w:pPr>
            <w:r w:rsidRPr="00C70D2B">
              <w:rPr>
                <w:rFonts w:cs="Times New Roman"/>
              </w:rPr>
              <w:t>Analyse climatologique</w:t>
            </w:r>
          </w:p>
        </w:tc>
      </w:tr>
      <w:tr w:rsidR="00453ED5" w:rsidRPr="00C70D2B" w14:paraId="49CB9336" w14:textId="77777777" w:rsidTr="00C76152">
        <w:tc>
          <w:tcPr>
            <w:tcW w:w="0" w:type="auto"/>
            <w:hideMark/>
          </w:tcPr>
          <w:p w14:paraId="3E009286" w14:textId="77777777" w:rsidR="00453ED5" w:rsidRPr="00C70D2B" w:rsidRDefault="00453ED5" w:rsidP="00232DD0">
            <w:pPr>
              <w:spacing w:after="160" w:line="259" w:lineRule="auto"/>
              <w:jc w:val="both"/>
              <w:rPr>
                <w:rFonts w:cs="Times New Roman"/>
              </w:rPr>
            </w:pPr>
            <w:r w:rsidRPr="00C70D2B">
              <w:rPr>
                <w:rFonts w:cs="Times New Roman"/>
              </w:rPr>
              <w:t>670 nm</w:t>
            </w:r>
          </w:p>
        </w:tc>
        <w:tc>
          <w:tcPr>
            <w:tcW w:w="0" w:type="auto"/>
            <w:hideMark/>
          </w:tcPr>
          <w:p w14:paraId="3701E8A3" w14:textId="77777777" w:rsidR="00453ED5" w:rsidRPr="00C70D2B" w:rsidRDefault="00453ED5" w:rsidP="00232DD0">
            <w:pPr>
              <w:spacing w:after="160" w:line="259" w:lineRule="auto"/>
              <w:jc w:val="both"/>
              <w:rPr>
                <w:rFonts w:cs="Times New Roman"/>
              </w:rPr>
            </w:pPr>
            <w:r w:rsidRPr="00C70D2B">
              <w:rPr>
                <w:rFonts w:cs="Times New Roman"/>
              </w:rPr>
              <w:t>Rouge</w:t>
            </w:r>
          </w:p>
        </w:tc>
        <w:tc>
          <w:tcPr>
            <w:tcW w:w="0" w:type="auto"/>
            <w:hideMark/>
          </w:tcPr>
          <w:p w14:paraId="5F467367" w14:textId="77777777" w:rsidR="00453ED5" w:rsidRPr="00C70D2B" w:rsidRDefault="00453ED5" w:rsidP="00232DD0">
            <w:pPr>
              <w:spacing w:after="160" w:line="259" w:lineRule="auto"/>
              <w:jc w:val="both"/>
              <w:rPr>
                <w:rFonts w:cs="Times New Roman"/>
              </w:rPr>
            </w:pPr>
            <w:r w:rsidRPr="00C70D2B">
              <w:rPr>
                <w:rFonts w:cs="Times New Roman"/>
              </w:rPr>
              <w:t>Sensible aux grosses particules (poussière)</w:t>
            </w:r>
          </w:p>
        </w:tc>
        <w:tc>
          <w:tcPr>
            <w:tcW w:w="0" w:type="auto"/>
            <w:hideMark/>
          </w:tcPr>
          <w:p w14:paraId="2CC62D7B" w14:textId="77777777" w:rsidR="00453ED5" w:rsidRPr="00C70D2B" w:rsidRDefault="00453ED5" w:rsidP="00232DD0">
            <w:pPr>
              <w:spacing w:after="160" w:line="259" w:lineRule="auto"/>
              <w:jc w:val="both"/>
              <w:rPr>
                <w:rFonts w:cs="Times New Roman"/>
              </w:rPr>
            </w:pPr>
            <w:r w:rsidRPr="00C70D2B">
              <w:rPr>
                <w:rFonts w:cs="Times New Roman"/>
              </w:rPr>
              <w:t>Déserts, sable</w:t>
            </w:r>
          </w:p>
        </w:tc>
      </w:tr>
      <w:tr w:rsidR="00453ED5" w:rsidRPr="00C70D2B" w14:paraId="0449DACE" w14:textId="77777777" w:rsidTr="00C76152">
        <w:tc>
          <w:tcPr>
            <w:tcW w:w="0" w:type="auto"/>
            <w:hideMark/>
          </w:tcPr>
          <w:p w14:paraId="21DB5C0E" w14:textId="77777777" w:rsidR="00453ED5" w:rsidRPr="00C70D2B" w:rsidRDefault="00453ED5" w:rsidP="00232DD0">
            <w:pPr>
              <w:spacing w:after="160" w:line="259" w:lineRule="auto"/>
              <w:jc w:val="both"/>
              <w:rPr>
                <w:rFonts w:cs="Times New Roman"/>
              </w:rPr>
            </w:pPr>
            <w:r w:rsidRPr="00C70D2B">
              <w:rPr>
                <w:rFonts w:cs="Times New Roman"/>
              </w:rPr>
              <w:t>865 nm</w:t>
            </w:r>
          </w:p>
        </w:tc>
        <w:tc>
          <w:tcPr>
            <w:tcW w:w="0" w:type="auto"/>
            <w:hideMark/>
          </w:tcPr>
          <w:p w14:paraId="77674BF7" w14:textId="77777777" w:rsidR="00453ED5" w:rsidRPr="00C70D2B" w:rsidRDefault="00453ED5" w:rsidP="00232DD0">
            <w:pPr>
              <w:spacing w:after="160" w:line="259" w:lineRule="auto"/>
              <w:jc w:val="both"/>
              <w:rPr>
                <w:rFonts w:cs="Times New Roman"/>
              </w:rPr>
            </w:pPr>
            <w:r w:rsidRPr="00C70D2B">
              <w:rPr>
                <w:rFonts w:cs="Times New Roman"/>
              </w:rPr>
              <w:t>Infrarouge proche</w:t>
            </w:r>
          </w:p>
        </w:tc>
        <w:tc>
          <w:tcPr>
            <w:tcW w:w="0" w:type="auto"/>
            <w:hideMark/>
          </w:tcPr>
          <w:p w14:paraId="50DA3C7D" w14:textId="77777777" w:rsidR="00453ED5" w:rsidRPr="00C70D2B" w:rsidRDefault="00453ED5" w:rsidP="00232DD0">
            <w:pPr>
              <w:spacing w:after="160" w:line="259" w:lineRule="auto"/>
              <w:jc w:val="both"/>
              <w:rPr>
                <w:rFonts w:cs="Times New Roman"/>
              </w:rPr>
            </w:pPr>
            <w:r w:rsidRPr="00C70D2B">
              <w:rPr>
                <w:rFonts w:cs="Times New Roman"/>
              </w:rPr>
              <w:t>Très sensible aux grosses particules</w:t>
            </w:r>
          </w:p>
        </w:tc>
        <w:tc>
          <w:tcPr>
            <w:tcW w:w="0" w:type="auto"/>
            <w:hideMark/>
          </w:tcPr>
          <w:p w14:paraId="5F4F67B1" w14:textId="77777777" w:rsidR="00453ED5" w:rsidRPr="00C70D2B" w:rsidRDefault="00453ED5" w:rsidP="00232DD0">
            <w:pPr>
              <w:spacing w:after="160" w:line="259" w:lineRule="auto"/>
              <w:jc w:val="both"/>
              <w:rPr>
                <w:rFonts w:cs="Times New Roman"/>
              </w:rPr>
            </w:pPr>
            <w:r w:rsidRPr="00C70D2B">
              <w:rPr>
                <w:rFonts w:cs="Times New Roman"/>
              </w:rPr>
              <w:t>Poussière désertique</w:t>
            </w:r>
          </w:p>
        </w:tc>
      </w:tr>
      <w:tr w:rsidR="00453ED5" w:rsidRPr="00C70D2B" w14:paraId="58D2F4A6" w14:textId="77777777" w:rsidTr="00C76152">
        <w:tc>
          <w:tcPr>
            <w:tcW w:w="0" w:type="auto"/>
            <w:hideMark/>
          </w:tcPr>
          <w:p w14:paraId="205BBAB9" w14:textId="77777777" w:rsidR="00453ED5" w:rsidRPr="00C70D2B" w:rsidRDefault="00453ED5" w:rsidP="00232DD0">
            <w:pPr>
              <w:spacing w:after="160" w:line="259" w:lineRule="auto"/>
              <w:jc w:val="both"/>
              <w:rPr>
                <w:rFonts w:cs="Times New Roman"/>
              </w:rPr>
            </w:pPr>
            <w:r w:rsidRPr="00C70D2B">
              <w:rPr>
                <w:rFonts w:cs="Times New Roman"/>
              </w:rPr>
              <w:t>1240 nm</w:t>
            </w:r>
          </w:p>
        </w:tc>
        <w:tc>
          <w:tcPr>
            <w:tcW w:w="0" w:type="auto"/>
            <w:hideMark/>
          </w:tcPr>
          <w:p w14:paraId="7A171349" w14:textId="77777777" w:rsidR="00453ED5" w:rsidRPr="00C70D2B" w:rsidRDefault="00453ED5" w:rsidP="00232DD0">
            <w:pPr>
              <w:spacing w:after="160" w:line="259" w:lineRule="auto"/>
              <w:jc w:val="both"/>
              <w:rPr>
                <w:rFonts w:cs="Times New Roman"/>
              </w:rPr>
            </w:pPr>
            <w:r w:rsidRPr="00C70D2B">
              <w:rPr>
                <w:rFonts w:cs="Times New Roman"/>
              </w:rPr>
              <w:t>Infrarouge moyen</w:t>
            </w:r>
          </w:p>
        </w:tc>
        <w:tc>
          <w:tcPr>
            <w:tcW w:w="0" w:type="auto"/>
            <w:hideMark/>
          </w:tcPr>
          <w:p w14:paraId="624BCDAE" w14:textId="77777777" w:rsidR="00453ED5" w:rsidRPr="00C70D2B" w:rsidRDefault="00453ED5" w:rsidP="00232DD0">
            <w:pPr>
              <w:spacing w:after="160" w:line="259" w:lineRule="auto"/>
              <w:jc w:val="both"/>
              <w:rPr>
                <w:rFonts w:cs="Times New Roman"/>
              </w:rPr>
            </w:pPr>
            <w:r w:rsidRPr="00C70D2B">
              <w:rPr>
                <w:rFonts w:cs="Times New Roman"/>
              </w:rPr>
              <w:t>Moins influencé par l’atmosphère, capte les particules très grossières</w:t>
            </w:r>
          </w:p>
        </w:tc>
        <w:tc>
          <w:tcPr>
            <w:tcW w:w="0" w:type="auto"/>
            <w:hideMark/>
          </w:tcPr>
          <w:p w14:paraId="111E7749" w14:textId="77777777" w:rsidR="00453ED5" w:rsidRPr="00C70D2B" w:rsidRDefault="00453ED5" w:rsidP="00232DD0">
            <w:pPr>
              <w:spacing w:after="160" w:line="259" w:lineRule="auto"/>
              <w:jc w:val="both"/>
              <w:rPr>
                <w:rFonts w:cs="Times New Roman"/>
              </w:rPr>
            </w:pPr>
            <w:r w:rsidRPr="00C70D2B">
              <w:rPr>
                <w:rFonts w:cs="Times New Roman"/>
              </w:rPr>
              <w:t>Sable et poussières lourdes</w:t>
            </w:r>
          </w:p>
        </w:tc>
      </w:tr>
    </w:tbl>
    <w:p w14:paraId="300068EF" w14:textId="77777777" w:rsidR="00453ED5" w:rsidRPr="00C70D2B" w:rsidRDefault="00453ED5" w:rsidP="00232DD0">
      <w:pPr>
        <w:jc w:val="both"/>
        <w:rPr>
          <w:rFonts w:cs="Times New Roman"/>
          <w:vanish/>
        </w:rPr>
      </w:pPr>
    </w:p>
    <w:tbl>
      <w:tblPr>
        <w:tblStyle w:val="Grilledutableau"/>
        <w:tblpPr w:leftFromText="141" w:rightFromText="141" w:vertAnchor="text" w:tblpY="1"/>
        <w:tblW w:w="0" w:type="auto"/>
        <w:tblLook w:val="04A0" w:firstRow="1" w:lastRow="0" w:firstColumn="1" w:lastColumn="0" w:noHBand="0" w:noVBand="1"/>
      </w:tblPr>
      <w:tblGrid>
        <w:gridCol w:w="1552"/>
        <w:gridCol w:w="1008"/>
        <w:gridCol w:w="3461"/>
        <w:gridCol w:w="3041"/>
      </w:tblGrid>
      <w:tr w:rsidR="00453ED5" w:rsidRPr="00C70D2B" w14:paraId="2E81EBCA" w14:textId="77777777" w:rsidTr="00C5732A">
        <w:tc>
          <w:tcPr>
            <w:tcW w:w="0" w:type="auto"/>
            <w:hideMark/>
          </w:tcPr>
          <w:p w14:paraId="1AC6707E" w14:textId="77777777" w:rsidR="00453ED5" w:rsidRPr="00C70D2B" w:rsidRDefault="00453ED5" w:rsidP="00232DD0">
            <w:pPr>
              <w:jc w:val="both"/>
              <w:rPr>
                <w:rFonts w:cs="Times New Roman"/>
                <w:b/>
                <w:bCs/>
              </w:rPr>
            </w:pPr>
            <w:r w:rsidRPr="00C70D2B">
              <w:rPr>
                <w:rFonts w:cs="Times New Roman"/>
                <w:b/>
                <w:bCs/>
              </w:rPr>
              <w:t>Type particule</w:t>
            </w:r>
          </w:p>
        </w:tc>
        <w:tc>
          <w:tcPr>
            <w:tcW w:w="0" w:type="auto"/>
            <w:hideMark/>
          </w:tcPr>
          <w:p w14:paraId="49D6592E" w14:textId="77777777" w:rsidR="00453ED5" w:rsidRPr="00C70D2B" w:rsidRDefault="00453ED5" w:rsidP="00232DD0">
            <w:pPr>
              <w:jc w:val="both"/>
              <w:rPr>
                <w:rFonts w:cs="Times New Roman"/>
                <w:b/>
                <w:bCs/>
              </w:rPr>
            </w:pPr>
            <w:r w:rsidRPr="00C70D2B">
              <w:rPr>
                <w:rFonts w:cs="Times New Roman"/>
                <w:b/>
                <w:bCs/>
              </w:rPr>
              <w:t>Taille</w:t>
            </w:r>
          </w:p>
        </w:tc>
        <w:tc>
          <w:tcPr>
            <w:tcW w:w="0" w:type="auto"/>
            <w:hideMark/>
          </w:tcPr>
          <w:p w14:paraId="3F281786" w14:textId="77777777" w:rsidR="00453ED5" w:rsidRPr="00C70D2B" w:rsidRDefault="00453ED5" w:rsidP="00232DD0">
            <w:pPr>
              <w:jc w:val="both"/>
              <w:rPr>
                <w:rFonts w:cs="Times New Roman"/>
                <w:b/>
                <w:bCs/>
              </w:rPr>
            </w:pPr>
            <w:r w:rsidRPr="00C70D2B">
              <w:rPr>
                <w:rFonts w:cs="Times New Roman"/>
                <w:b/>
                <w:bCs/>
              </w:rPr>
              <w:t>Dérivé d’observations sol / modèle</w:t>
            </w:r>
          </w:p>
        </w:tc>
        <w:tc>
          <w:tcPr>
            <w:tcW w:w="0" w:type="auto"/>
            <w:hideMark/>
          </w:tcPr>
          <w:p w14:paraId="001B330B" w14:textId="77777777" w:rsidR="00453ED5" w:rsidRPr="00C70D2B" w:rsidRDefault="00453ED5" w:rsidP="00232DD0">
            <w:pPr>
              <w:jc w:val="both"/>
              <w:rPr>
                <w:rFonts w:cs="Times New Roman"/>
                <w:b/>
                <w:bCs/>
              </w:rPr>
            </w:pPr>
            <w:r w:rsidRPr="00C70D2B">
              <w:rPr>
                <w:rFonts w:cs="Times New Roman"/>
                <w:b/>
                <w:bCs/>
              </w:rPr>
              <w:t>Spécificité</w:t>
            </w:r>
          </w:p>
        </w:tc>
      </w:tr>
      <w:tr w:rsidR="00453ED5" w:rsidRPr="00C70D2B" w14:paraId="453D3ED4" w14:textId="77777777" w:rsidTr="00C5732A">
        <w:tc>
          <w:tcPr>
            <w:tcW w:w="0" w:type="auto"/>
            <w:hideMark/>
          </w:tcPr>
          <w:p w14:paraId="493F601A" w14:textId="77777777" w:rsidR="00453ED5" w:rsidRPr="00C70D2B" w:rsidRDefault="00453ED5" w:rsidP="00232DD0">
            <w:pPr>
              <w:jc w:val="both"/>
              <w:rPr>
                <w:rFonts w:cs="Times New Roman"/>
              </w:rPr>
            </w:pPr>
            <w:r w:rsidRPr="00C70D2B">
              <w:rPr>
                <w:rFonts w:cs="Times New Roman"/>
              </w:rPr>
              <w:t>PM2.5</w:t>
            </w:r>
          </w:p>
        </w:tc>
        <w:tc>
          <w:tcPr>
            <w:tcW w:w="0" w:type="auto"/>
            <w:hideMark/>
          </w:tcPr>
          <w:p w14:paraId="1F56A4C2" w14:textId="77777777" w:rsidR="00453ED5" w:rsidRPr="00C70D2B" w:rsidRDefault="00453ED5" w:rsidP="00232DD0">
            <w:pPr>
              <w:jc w:val="both"/>
              <w:rPr>
                <w:rFonts w:cs="Times New Roman"/>
              </w:rPr>
            </w:pPr>
            <w:r w:rsidRPr="00C70D2B">
              <w:rPr>
                <w:rFonts w:cs="Times New Roman"/>
              </w:rPr>
              <w:t>≤ 2.5 µm</w:t>
            </w:r>
          </w:p>
        </w:tc>
        <w:tc>
          <w:tcPr>
            <w:tcW w:w="0" w:type="auto"/>
            <w:hideMark/>
          </w:tcPr>
          <w:p w14:paraId="59FB5BC0" w14:textId="77777777" w:rsidR="00453ED5" w:rsidRPr="00C70D2B" w:rsidRDefault="00453ED5" w:rsidP="00232DD0">
            <w:pPr>
              <w:jc w:val="both"/>
              <w:rPr>
                <w:rFonts w:cs="Times New Roman"/>
              </w:rPr>
            </w:pPr>
            <w:r w:rsidRPr="00C70D2B">
              <w:rPr>
                <w:rFonts w:cs="Times New Roman"/>
              </w:rPr>
              <w:t>Modèles / stations / inférence satellite</w:t>
            </w:r>
          </w:p>
        </w:tc>
        <w:tc>
          <w:tcPr>
            <w:tcW w:w="0" w:type="auto"/>
            <w:hideMark/>
          </w:tcPr>
          <w:p w14:paraId="1AFBB436" w14:textId="77777777" w:rsidR="00453ED5" w:rsidRPr="00C70D2B" w:rsidRDefault="00453ED5" w:rsidP="00232DD0">
            <w:pPr>
              <w:jc w:val="both"/>
              <w:rPr>
                <w:rFonts w:cs="Times New Roman"/>
              </w:rPr>
            </w:pPr>
            <w:r w:rsidRPr="00C70D2B">
              <w:rPr>
                <w:rFonts w:cs="Times New Roman"/>
              </w:rPr>
              <w:t>Santé publique, combustion</w:t>
            </w:r>
          </w:p>
        </w:tc>
      </w:tr>
      <w:tr w:rsidR="00453ED5" w:rsidRPr="00C70D2B" w14:paraId="63CED051" w14:textId="77777777" w:rsidTr="00C5732A">
        <w:tc>
          <w:tcPr>
            <w:tcW w:w="0" w:type="auto"/>
            <w:hideMark/>
          </w:tcPr>
          <w:p w14:paraId="59A0223B" w14:textId="77777777" w:rsidR="00453ED5" w:rsidRPr="00C70D2B" w:rsidRDefault="00453ED5" w:rsidP="00232DD0">
            <w:pPr>
              <w:jc w:val="both"/>
              <w:rPr>
                <w:rFonts w:cs="Times New Roman"/>
              </w:rPr>
            </w:pPr>
            <w:r w:rsidRPr="00C70D2B">
              <w:rPr>
                <w:rFonts w:cs="Times New Roman"/>
              </w:rPr>
              <w:t>PM10</w:t>
            </w:r>
          </w:p>
        </w:tc>
        <w:tc>
          <w:tcPr>
            <w:tcW w:w="0" w:type="auto"/>
            <w:hideMark/>
          </w:tcPr>
          <w:p w14:paraId="6F4E1BC1" w14:textId="77777777" w:rsidR="00453ED5" w:rsidRPr="00C70D2B" w:rsidRDefault="00453ED5" w:rsidP="00232DD0">
            <w:pPr>
              <w:jc w:val="both"/>
              <w:rPr>
                <w:rFonts w:cs="Times New Roman"/>
              </w:rPr>
            </w:pPr>
            <w:r w:rsidRPr="00C70D2B">
              <w:rPr>
                <w:rFonts w:cs="Times New Roman"/>
              </w:rPr>
              <w:t>≤ 10 µm</w:t>
            </w:r>
          </w:p>
        </w:tc>
        <w:tc>
          <w:tcPr>
            <w:tcW w:w="0" w:type="auto"/>
            <w:hideMark/>
          </w:tcPr>
          <w:p w14:paraId="228BB1A7" w14:textId="77777777" w:rsidR="00453ED5" w:rsidRPr="00C70D2B" w:rsidRDefault="00453ED5" w:rsidP="00232DD0">
            <w:pPr>
              <w:jc w:val="both"/>
              <w:rPr>
                <w:rFonts w:cs="Times New Roman"/>
              </w:rPr>
            </w:pPr>
            <w:r w:rsidRPr="00C70D2B">
              <w:rPr>
                <w:rFonts w:cs="Times New Roman"/>
              </w:rPr>
              <w:t>Modèles / stations / satellites</w:t>
            </w:r>
          </w:p>
        </w:tc>
        <w:tc>
          <w:tcPr>
            <w:tcW w:w="0" w:type="auto"/>
            <w:hideMark/>
          </w:tcPr>
          <w:p w14:paraId="642B14EE" w14:textId="77777777" w:rsidR="00453ED5" w:rsidRPr="00C70D2B" w:rsidRDefault="00453ED5" w:rsidP="00232DD0">
            <w:pPr>
              <w:jc w:val="both"/>
              <w:rPr>
                <w:rFonts w:cs="Times New Roman"/>
              </w:rPr>
            </w:pPr>
            <w:r w:rsidRPr="00C70D2B">
              <w:rPr>
                <w:rFonts w:cs="Times New Roman"/>
              </w:rPr>
              <w:t>Couloirs de sable, désertification</w:t>
            </w:r>
          </w:p>
        </w:tc>
      </w:tr>
    </w:tbl>
    <w:p w14:paraId="101A95CF" w14:textId="1D210852" w:rsidR="00453ED5" w:rsidRPr="00C70D2B" w:rsidRDefault="00C5732A" w:rsidP="00232DD0">
      <w:pPr>
        <w:jc w:val="both"/>
        <w:rPr>
          <w:rFonts w:cs="Times New Roman"/>
        </w:rPr>
      </w:pPr>
      <w:r w:rsidRPr="00C70D2B">
        <w:rPr>
          <w:rFonts w:cs="Times New Roman"/>
          <w:b/>
          <w:bCs/>
        </w:rPr>
        <w:br w:type="textWrapping" w:clear="all"/>
      </w:r>
      <w:r w:rsidR="00453ED5" w:rsidRPr="00C70D2B">
        <w:rPr>
          <w:rFonts w:cs="Times New Roman"/>
          <w:b/>
          <w:bCs/>
        </w:rPr>
        <w:t>Références :</w:t>
      </w:r>
      <w:r w:rsidR="00453ED5" w:rsidRPr="00C70D2B">
        <w:rPr>
          <w:rFonts w:cs="Times New Roman"/>
        </w:rPr>
        <w:t xml:space="preserve"> ESA (2020). </w:t>
      </w:r>
      <w:r w:rsidR="00453ED5" w:rsidRPr="00C70D2B">
        <w:rPr>
          <w:rFonts w:cs="Times New Roman"/>
          <w:i/>
          <w:iCs/>
        </w:rPr>
        <w:t>Sentinel-5P Product User Guide</w:t>
      </w:r>
      <w:r w:rsidR="00453ED5" w:rsidRPr="00C70D2B">
        <w:rPr>
          <w:rFonts w:cs="Times New Roman"/>
        </w:rPr>
        <w:t xml:space="preserve"> ; Kaufman et al. (2002), MODIS Algorithm ; WHO (2021).</w:t>
      </w:r>
    </w:p>
    <w:p w14:paraId="658CB61D" w14:textId="77777777" w:rsidR="00B8057C" w:rsidRPr="00C70D2B" w:rsidRDefault="00B8057C" w:rsidP="00232DD0">
      <w:pPr>
        <w:jc w:val="both"/>
        <w:rPr>
          <w:rFonts w:cs="Times New Roman"/>
        </w:rPr>
      </w:pPr>
    </w:p>
    <w:p w14:paraId="7C28439E" w14:textId="77777777" w:rsidR="003C19F8" w:rsidRPr="00266E65" w:rsidRDefault="003C19F8" w:rsidP="00266E65">
      <w:pPr>
        <w:pStyle w:val="Paragraphedeliste"/>
        <w:numPr>
          <w:ilvl w:val="1"/>
          <w:numId w:val="284"/>
        </w:numPr>
        <w:jc w:val="both"/>
        <w:rPr>
          <w:rFonts w:cs="Times New Roman"/>
          <w:b/>
          <w:bCs/>
        </w:rPr>
      </w:pPr>
      <w:r w:rsidRPr="00266E65">
        <w:rPr>
          <w:rFonts w:cs="Times New Roman"/>
          <w:b/>
          <w:bCs/>
        </w:rPr>
        <w:t>Couloirs de vent de sable :</w:t>
      </w:r>
    </w:p>
    <w:p w14:paraId="2FB700EE" w14:textId="77777777" w:rsidR="003C19F8" w:rsidRPr="00C70D2B" w:rsidRDefault="003C19F8" w:rsidP="00232DD0">
      <w:pPr>
        <w:jc w:val="both"/>
        <w:rPr>
          <w:rFonts w:cs="Times New Roman"/>
          <w:b/>
          <w:bCs/>
        </w:rPr>
      </w:pPr>
      <w:r w:rsidRPr="00C70D2B">
        <w:rPr>
          <w:rFonts w:cs="Times New Roman"/>
        </w:rPr>
        <w:lastRenderedPageBreak/>
        <w:t>Un couloir de vent de sable ou couloir éolien est une zone préférentielle de circulation des vents chargés en poussière ou sable, où la topographie et les conditions climatiques canalisent ces flux sur des trajectoires répétitives.</w:t>
      </w:r>
    </w:p>
    <w:p w14:paraId="1AAB801B" w14:textId="77777777" w:rsidR="003C19F8" w:rsidRPr="00C70D2B" w:rsidRDefault="003C19F8" w:rsidP="00232DD0">
      <w:pPr>
        <w:jc w:val="both"/>
        <w:rPr>
          <w:rFonts w:cs="Times New Roman"/>
        </w:rPr>
      </w:pPr>
      <w:r w:rsidRPr="00C70D2B">
        <w:rPr>
          <w:rFonts w:cs="Times New Roman"/>
        </w:rPr>
        <w:t>En Algérie, ces couloirs se forment souvent du Sud (zones sahariennes) vers le Nord (steppes, Hauts Plateaux) pendant le printemps, transportant les aérosols désertiques (détection : Sentinel-5P, MODIS).</w:t>
      </w:r>
    </w:p>
    <w:p w14:paraId="405E56E3" w14:textId="77777777" w:rsidR="003C19F8" w:rsidRPr="00C70D2B" w:rsidRDefault="003C19F8" w:rsidP="00232DD0">
      <w:pPr>
        <w:jc w:val="both"/>
        <w:rPr>
          <w:rFonts w:cs="Times New Roman"/>
        </w:rPr>
      </w:pPr>
    </w:p>
    <w:p w14:paraId="7E381C73" w14:textId="77777777" w:rsidR="003C19F8" w:rsidRPr="00C70D2B" w:rsidRDefault="003C19F8" w:rsidP="00232DD0">
      <w:pPr>
        <w:jc w:val="both"/>
        <w:rPr>
          <w:rFonts w:cs="Times New Roman"/>
        </w:rPr>
      </w:pPr>
      <w:r w:rsidRPr="00C70D2B">
        <w:rPr>
          <w:rFonts w:cs="Times New Roman"/>
          <w:noProof/>
        </w:rPr>
        <w:drawing>
          <wp:inline distT="0" distB="0" distL="0" distR="0" wp14:anchorId="5D872FE5" wp14:editId="601D3060">
            <wp:extent cx="5581650" cy="3600450"/>
            <wp:effectExtent l="19050" t="19050" r="19050" b="19050"/>
            <wp:docPr id="1621357647"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357647" name="Image 1621357647"/>
                    <pic:cNvPicPr/>
                  </pic:nvPicPr>
                  <pic:blipFill>
                    <a:blip r:embed="rId38">
                      <a:extLst>
                        <a:ext uri="{28A0092B-C50C-407E-A947-70E740481C1C}">
                          <a14:useLocalDpi xmlns:a14="http://schemas.microsoft.com/office/drawing/2010/main" val="0"/>
                        </a:ext>
                      </a:extLst>
                    </a:blip>
                    <a:stretch>
                      <a:fillRect/>
                    </a:stretch>
                  </pic:blipFill>
                  <pic:spPr>
                    <a:xfrm>
                      <a:off x="0" y="0"/>
                      <a:ext cx="5581650" cy="3600450"/>
                    </a:xfrm>
                    <a:prstGeom prst="rect">
                      <a:avLst/>
                    </a:prstGeom>
                    <a:ln>
                      <a:solidFill>
                        <a:schemeClr val="tx1"/>
                      </a:solidFill>
                    </a:ln>
                  </pic:spPr>
                </pic:pic>
              </a:graphicData>
            </a:graphic>
          </wp:inline>
        </w:drawing>
      </w:r>
    </w:p>
    <w:p w14:paraId="49A86DC0" w14:textId="77777777" w:rsidR="003C19F8" w:rsidRPr="00C70D2B" w:rsidRDefault="003C19F8" w:rsidP="00232DD0">
      <w:pPr>
        <w:jc w:val="both"/>
        <w:rPr>
          <w:rFonts w:cs="Times New Roman"/>
          <w:b/>
          <w:bCs/>
        </w:rPr>
      </w:pPr>
      <w:r w:rsidRPr="00C70D2B">
        <w:rPr>
          <w:rFonts w:cs="Times New Roman"/>
          <w:b/>
          <w:bCs/>
        </w:rPr>
        <w:t>Figure Sable du Sahara Image de meteo-express.com</w:t>
      </w:r>
    </w:p>
    <w:p w14:paraId="29E3E265" w14:textId="77777777" w:rsidR="00BD6D4A" w:rsidRPr="00C70D2B" w:rsidRDefault="00BD6D4A" w:rsidP="00232DD0">
      <w:pPr>
        <w:jc w:val="both"/>
        <w:rPr>
          <w:rFonts w:cs="Times New Roman"/>
        </w:rPr>
      </w:pPr>
    </w:p>
    <w:p w14:paraId="2670FCE8" w14:textId="77777777" w:rsidR="00BD6D4A" w:rsidRPr="00266E65" w:rsidRDefault="00BD6D4A" w:rsidP="00266E65">
      <w:pPr>
        <w:pStyle w:val="Paragraphedeliste"/>
        <w:numPr>
          <w:ilvl w:val="0"/>
          <w:numId w:val="284"/>
        </w:numPr>
        <w:jc w:val="both"/>
        <w:rPr>
          <w:rFonts w:cs="Times New Roman"/>
        </w:rPr>
      </w:pPr>
      <w:r w:rsidRPr="00266E65">
        <w:rPr>
          <w:rFonts w:cs="Times New Roman"/>
        </w:rPr>
        <w:t>Modélisation SRTM </w:t>
      </w:r>
    </w:p>
    <w:p w14:paraId="57A31D4E" w14:textId="77777777" w:rsidR="00BD6D4A" w:rsidRPr="00C70D2B" w:rsidRDefault="00BD6D4A" w:rsidP="00232DD0">
      <w:pPr>
        <w:pStyle w:val="Paragraphedeliste"/>
        <w:jc w:val="both"/>
        <w:rPr>
          <w:rFonts w:cs="Times New Roman"/>
        </w:rPr>
      </w:pPr>
    </w:p>
    <w:p w14:paraId="3F5975DB" w14:textId="77777777" w:rsidR="00266E65" w:rsidRPr="00266E65" w:rsidRDefault="00BD6D4A" w:rsidP="00266E65">
      <w:pPr>
        <w:pStyle w:val="Paragraphedeliste"/>
        <w:numPr>
          <w:ilvl w:val="1"/>
          <w:numId w:val="284"/>
        </w:numPr>
        <w:jc w:val="both"/>
        <w:rPr>
          <w:rFonts w:cs="Times New Roman"/>
        </w:rPr>
      </w:pPr>
      <w:r w:rsidRPr="00266E65">
        <w:rPr>
          <w:rFonts w:cs="Times New Roman"/>
          <w:b/>
          <w:bCs/>
        </w:rPr>
        <w:t xml:space="preserve">Définition : </w:t>
      </w:r>
    </w:p>
    <w:p w14:paraId="27A82F0D" w14:textId="282C1CCC" w:rsidR="00BD6D4A" w:rsidRPr="00266E65" w:rsidRDefault="00BD6D4A" w:rsidP="00266E65">
      <w:pPr>
        <w:jc w:val="both"/>
        <w:rPr>
          <w:rFonts w:cs="Times New Roman"/>
        </w:rPr>
      </w:pPr>
      <w:r w:rsidRPr="00266E65">
        <w:rPr>
          <w:rFonts w:cs="Times New Roman"/>
        </w:rPr>
        <w:t>La modélisation SRTM désigne l’exploitation des données altimétriques issues de la mission Shuttle Radar Topography Mission, menée par la NASA en 2000, pour représenter en trois dimensions la surface terrestre sous forme de Modèle Numérique de Terrain (MNT).</w:t>
      </w:r>
    </w:p>
    <w:p w14:paraId="7A21C6E8" w14:textId="77777777" w:rsidR="00BD6D4A" w:rsidRDefault="00BD6D4A" w:rsidP="00232DD0">
      <w:pPr>
        <w:jc w:val="both"/>
        <w:rPr>
          <w:rFonts w:cs="Times New Roman"/>
          <w:lang w:val="en-US"/>
        </w:rPr>
      </w:pPr>
      <w:r w:rsidRPr="00C70D2B">
        <w:rPr>
          <w:rFonts w:cs="Times New Roman"/>
        </w:rPr>
        <w:t xml:space="preserve">Référence : </w:t>
      </w:r>
      <w:r w:rsidRPr="00C70D2B">
        <w:rPr>
          <w:rFonts w:cs="Times New Roman"/>
          <w:b/>
          <w:bCs/>
        </w:rPr>
        <w:t xml:space="preserve">Farr, T. G., et al. </w:t>
      </w:r>
      <w:r w:rsidRPr="00C70D2B">
        <w:rPr>
          <w:rFonts w:cs="Times New Roman"/>
          <w:b/>
          <w:bCs/>
          <w:lang w:val="en-US"/>
        </w:rPr>
        <w:t>(2007).</w:t>
      </w:r>
      <w:r w:rsidRPr="00C70D2B">
        <w:rPr>
          <w:rFonts w:cs="Times New Roman"/>
          <w:lang w:val="en-US"/>
        </w:rPr>
        <w:t xml:space="preserve"> The Shuttle Radar Topography Mission (SRTM): Data validation and applications</w:t>
      </w:r>
    </w:p>
    <w:p w14:paraId="7CD8B387" w14:textId="3F5DD623" w:rsidR="00BD6D4A" w:rsidRPr="00266E65" w:rsidRDefault="00BD6D4A" w:rsidP="00266E65">
      <w:pPr>
        <w:pStyle w:val="Paragraphedeliste"/>
        <w:numPr>
          <w:ilvl w:val="1"/>
          <w:numId w:val="284"/>
        </w:numPr>
        <w:jc w:val="both"/>
        <w:rPr>
          <w:rFonts w:cs="Times New Roman"/>
        </w:rPr>
      </w:pPr>
      <w:r w:rsidRPr="00266E65">
        <w:rPr>
          <w:rFonts w:cs="Times New Roman"/>
          <w:b/>
          <w:bCs/>
        </w:rPr>
        <w:t>Caractéristiques des données SRTM</w:t>
      </w:r>
    </w:p>
    <w:tbl>
      <w:tblPr>
        <w:tblStyle w:val="Grilledutableau"/>
        <w:tblW w:w="0" w:type="auto"/>
        <w:tblLook w:val="04A0" w:firstRow="1" w:lastRow="0" w:firstColumn="1" w:lastColumn="0" w:noHBand="0" w:noVBand="1"/>
      </w:tblPr>
      <w:tblGrid>
        <w:gridCol w:w="2226"/>
        <w:gridCol w:w="4122"/>
      </w:tblGrid>
      <w:tr w:rsidR="00BD6D4A" w:rsidRPr="00C70D2B" w14:paraId="1A8344A0" w14:textId="77777777" w:rsidTr="00EB4126">
        <w:tc>
          <w:tcPr>
            <w:tcW w:w="0" w:type="auto"/>
            <w:hideMark/>
          </w:tcPr>
          <w:p w14:paraId="206C4EFC" w14:textId="77777777" w:rsidR="00BD6D4A" w:rsidRPr="00C70D2B" w:rsidRDefault="00BD6D4A" w:rsidP="00232DD0">
            <w:pPr>
              <w:spacing w:after="160" w:line="259" w:lineRule="auto"/>
              <w:jc w:val="both"/>
              <w:rPr>
                <w:rFonts w:cs="Times New Roman"/>
                <w:b/>
                <w:bCs/>
              </w:rPr>
            </w:pPr>
            <w:r w:rsidRPr="00C70D2B">
              <w:rPr>
                <w:rFonts w:cs="Times New Roman"/>
                <w:b/>
                <w:bCs/>
              </w:rPr>
              <w:t>Caractéristique</w:t>
            </w:r>
          </w:p>
        </w:tc>
        <w:tc>
          <w:tcPr>
            <w:tcW w:w="0" w:type="auto"/>
            <w:hideMark/>
          </w:tcPr>
          <w:p w14:paraId="761EE6A5" w14:textId="77777777" w:rsidR="00BD6D4A" w:rsidRPr="00C70D2B" w:rsidRDefault="00BD6D4A" w:rsidP="00232DD0">
            <w:pPr>
              <w:spacing w:after="160" w:line="259" w:lineRule="auto"/>
              <w:jc w:val="both"/>
              <w:rPr>
                <w:rFonts w:cs="Times New Roman"/>
                <w:b/>
                <w:bCs/>
              </w:rPr>
            </w:pPr>
            <w:r w:rsidRPr="00C70D2B">
              <w:rPr>
                <w:rFonts w:cs="Times New Roman"/>
                <w:b/>
                <w:bCs/>
              </w:rPr>
              <w:t>Valeur</w:t>
            </w:r>
          </w:p>
        </w:tc>
      </w:tr>
      <w:tr w:rsidR="00BD6D4A" w:rsidRPr="00C70D2B" w14:paraId="0296D2CC" w14:textId="77777777" w:rsidTr="00EB4126">
        <w:tc>
          <w:tcPr>
            <w:tcW w:w="0" w:type="auto"/>
            <w:hideMark/>
          </w:tcPr>
          <w:p w14:paraId="38EC6B31" w14:textId="77777777" w:rsidR="00BD6D4A" w:rsidRPr="00C70D2B" w:rsidRDefault="00BD6D4A" w:rsidP="00232DD0">
            <w:pPr>
              <w:spacing w:after="160" w:line="259" w:lineRule="auto"/>
              <w:jc w:val="both"/>
              <w:rPr>
                <w:rFonts w:cs="Times New Roman"/>
              </w:rPr>
            </w:pPr>
            <w:r w:rsidRPr="00C70D2B">
              <w:rPr>
                <w:rFonts w:cs="Times New Roman"/>
              </w:rPr>
              <w:t>Origine</w:t>
            </w:r>
          </w:p>
        </w:tc>
        <w:tc>
          <w:tcPr>
            <w:tcW w:w="0" w:type="auto"/>
            <w:hideMark/>
          </w:tcPr>
          <w:p w14:paraId="60D91210" w14:textId="77777777" w:rsidR="00BD6D4A" w:rsidRPr="00C70D2B" w:rsidRDefault="00BD6D4A" w:rsidP="00232DD0">
            <w:pPr>
              <w:spacing w:after="160" w:line="259" w:lineRule="auto"/>
              <w:jc w:val="both"/>
              <w:rPr>
                <w:rFonts w:cs="Times New Roman"/>
              </w:rPr>
            </w:pPr>
            <w:r w:rsidRPr="00C70D2B">
              <w:rPr>
                <w:rFonts w:cs="Times New Roman"/>
              </w:rPr>
              <w:t>NASA, mission SRTM (2000)</w:t>
            </w:r>
          </w:p>
        </w:tc>
      </w:tr>
      <w:tr w:rsidR="00BD6D4A" w:rsidRPr="00C70D2B" w14:paraId="4BACF39A" w14:textId="77777777" w:rsidTr="00EB4126">
        <w:tc>
          <w:tcPr>
            <w:tcW w:w="0" w:type="auto"/>
            <w:hideMark/>
          </w:tcPr>
          <w:p w14:paraId="6F218D8F" w14:textId="77777777" w:rsidR="00BD6D4A" w:rsidRPr="00C70D2B" w:rsidRDefault="00BD6D4A" w:rsidP="00232DD0">
            <w:pPr>
              <w:spacing w:after="160" w:line="259" w:lineRule="auto"/>
              <w:jc w:val="both"/>
              <w:rPr>
                <w:rFonts w:cs="Times New Roman"/>
              </w:rPr>
            </w:pPr>
            <w:r w:rsidRPr="00C70D2B">
              <w:rPr>
                <w:rFonts w:cs="Times New Roman"/>
              </w:rPr>
              <w:t>Résolution spatiale</w:t>
            </w:r>
          </w:p>
        </w:tc>
        <w:tc>
          <w:tcPr>
            <w:tcW w:w="0" w:type="auto"/>
            <w:hideMark/>
          </w:tcPr>
          <w:p w14:paraId="7540A2A8" w14:textId="77777777" w:rsidR="00BD6D4A" w:rsidRPr="00C70D2B" w:rsidRDefault="00BD6D4A" w:rsidP="00232DD0">
            <w:pPr>
              <w:spacing w:after="160" w:line="259" w:lineRule="auto"/>
              <w:jc w:val="both"/>
              <w:rPr>
                <w:rFonts w:cs="Times New Roman"/>
              </w:rPr>
            </w:pPr>
            <w:r w:rsidRPr="00C70D2B">
              <w:rPr>
                <w:rFonts w:cs="Times New Roman"/>
              </w:rPr>
              <w:t>90 m (globale) / 30 m (SRTM1 - USA)</w:t>
            </w:r>
          </w:p>
        </w:tc>
      </w:tr>
      <w:tr w:rsidR="00BD6D4A" w:rsidRPr="00C70D2B" w14:paraId="52D59489" w14:textId="77777777" w:rsidTr="00EB4126">
        <w:tc>
          <w:tcPr>
            <w:tcW w:w="0" w:type="auto"/>
            <w:hideMark/>
          </w:tcPr>
          <w:p w14:paraId="450A3C6D" w14:textId="77777777" w:rsidR="00BD6D4A" w:rsidRPr="00C70D2B" w:rsidRDefault="00BD6D4A" w:rsidP="00232DD0">
            <w:pPr>
              <w:spacing w:after="160" w:line="259" w:lineRule="auto"/>
              <w:jc w:val="both"/>
              <w:rPr>
                <w:rFonts w:cs="Times New Roman"/>
              </w:rPr>
            </w:pPr>
            <w:r w:rsidRPr="00C70D2B">
              <w:rPr>
                <w:rFonts w:cs="Times New Roman"/>
              </w:rPr>
              <w:t>Type de données</w:t>
            </w:r>
          </w:p>
        </w:tc>
        <w:tc>
          <w:tcPr>
            <w:tcW w:w="0" w:type="auto"/>
            <w:hideMark/>
          </w:tcPr>
          <w:p w14:paraId="34BD0780" w14:textId="77777777" w:rsidR="00BD6D4A" w:rsidRPr="00C70D2B" w:rsidRDefault="00BD6D4A" w:rsidP="00232DD0">
            <w:pPr>
              <w:spacing w:after="160" w:line="259" w:lineRule="auto"/>
              <w:jc w:val="both"/>
              <w:rPr>
                <w:rFonts w:cs="Times New Roman"/>
              </w:rPr>
            </w:pPr>
            <w:r w:rsidRPr="00C70D2B">
              <w:rPr>
                <w:rFonts w:cs="Times New Roman"/>
              </w:rPr>
              <w:t>Modèle numérique de terrain (MNT / DEM)</w:t>
            </w:r>
          </w:p>
        </w:tc>
      </w:tr>
      <w:tr w:rsidR="00BD6D4A" w:rsidRPr="00C70D2B" w14:paraId="08EF178C" w14:textId="77777777" w:rsidTr="00EB4126">
        <w:tc>
          <w:tcPr>
            <w:tcW w:w="0" w:type="auto"/>
            <w:hideMark/>
          </w:tcPr>
          <w:p w14:paraId="66B04035" w14:textId="77777777" w:rsidR="00BD6D4A" w:rsidRPr="00C70D2B" w:rsidRDefault="00BD6D4A" w:rsidP="00232DD0">
            <w:pPr>
              <w:spacing w:after="160" w:line="259" w:lineRule="auto"/>
              <w:jc w:val="both"/>
              <w:rPr>
                <w:rFonts w:cs="Times New Roman"/>
              </w:rPr>
            </w:pPr>
            <w:r w:rsidRPr="00C70D2B">
              <w:rPr>
                <w:rFonts w:cs="Times New Roman"/>
              </w:rPr>
              <w:lastRenderedPageBreak/>
              <w:t>Format courant</w:t>
            </w:r>
          </w:p>
        </w:tc>
        <w:tc>
          <w:tcPr>
            <w:tcW w:w="0" w:type="auto"/>
            <w:hideMark/>
          </w:tcPr>
          <w:p w14:paraId="129C1570" w14:textId="77777777" w:rsidR="00BD6D4A" w:rsidRPr="00C70D2B" w:rsidRDefault="00BD6D4A" w:rsidP="00232DD0">
            <w:pPr>
              <w:spacing w:after="160" w:line="259" w:lineRule="auto"/>
              <w:jc w:val="both"/>
              <w:rPr>
                <w:rFonts w:cs="Times New Roman"/>
              </w:rPr>
            </w:pPr>
            <w:r w:rsidRPr="00C70D2B">
              <w:rPr>
                <w:rFonts w:cs="Times New Roman"/>
              </w:rPr>
              <w:t>Raster (GeoTIFF, .hgt)</w:t>
            </w:r>
          </w:p>
        </w:tc>
      </w:tr>
      <w:tr w:rsidR="00BD6D4A" w:rsidRPr="00C70D2B" w14:paraId="5BE41E36" w14:textId="77777777" w:rsidTr="00EB4126">
        <w:tc>
          <w:tcPr>
            <w:tcW w:w="0" w:type="auto"/>
            <w:hideMark/>
          </w:tcPr>
          <w:p w14:paraId="57670FA1" w14:textId="77777777" w:rsidR="00BD6D4A" w:rsidRPr="00C70D2B" w:rsidRDefault="00BD6D4A" w:rsidP="00232DD0">
            <w:pPr>
              <w:spacing w:after="160" w:line="259" w:lineRule="auto"/>
              <w:jc w:val="both"/>
              <w:rPr>
                <w:rFonts w:cs="Times New Roman"/>
              </w:rPr>
            </w:pPr>
            <w:r w:rsidRPr="00C70D2B">
              <w:rPr>
                <w:rFonts w:cs="Times New Roman"/>
              </w:rPr>
              <w:t>Référence altimétrique</w:t>
            </w:r>
          </w:p>
        </w:tc>
        <w:tc>
          <w:tcPr>
            <w:tcW w:w="0" w:type="auto"/>
            <w:hideMark/>
          </w:tcPr>
          <w:p w14:paraId="27CF6F0D" w14:textId="77777777" w:rsidR="00BD6D4A" w:rsidRPr="00C70D2B" w:rsidRDefault="00BD6D4A" w:rsidP="00232DD0">
            <w:pPr>
              <w:spacing w:after="160" w:line="259" w:lineRule="auto"/>
              <w:jc w:val="both"/>
              <w:rPr>
                <w:rFonts w:cs="Times New Roman"/>
              </w:rPr>
            </w:pPr>
            <w:r w:rsidRPr="00C70D2B">
              <w:rPr>
                <w:rFonts w:cs="Times New Roman"/>
              </w:rPr>
              <w:t>Niveau moyen de la mer (EGM96)</w:t>
            </w:r>
          </w:p>
        </w:tc>
      </w:tr>
    </w:tbl>
    <w:p w14:paraId="5967EB50" w14:textId="77777777" w:rsidR="00BD6D4A" w:rsidRPr="00C70D2B" w:rsidRDefault="00BD6D4A" w:rsidP="00232DD0">
      <w:pPr>
        <w:jc w:val="both"/>
        <w:rPr>
          <w:rFonts w:cs="Times New Roman"/>
        </w:rPr>
      </w:pPr>
    </w:p>
    <w:p w14:paraId="02BB32E9" w14:textId="77777777" w:rsidR="00BD6D4A" w:rsidRPr="00266E65" w:rsidRDefault="00BD6D4A" w:rsidP="00266E65">
      <w:pPr>
        <w:pStyle w:val="Paragraphedeliste"/>
        <w:numPr>
          <w:ilvl w:val="1"/>
          <w:numId w:val="284"/>
        </w:numPr>
        <w:jc w:val="both"/>
        <w:rPr>
          <w:rFonts w:cs="Times New Roman"/>
          <w:b/>
          <w:bCs/>
        </w:rPr>
      </w:pPr>
      <w:r w:rsidRPr="00266E65">
        <w:rPr>
          <w:rFonts w:cs="Times New Roman"/>
          <w:b/>
          <w:bCs/>
        </w:rPr>
        <w:t>Types de cartes obtenues à partir du SRTM :</w:t>
      </w:r>
    </w:p>
    <w:tbl>
      <w:tblPr>
        <w:tblStyle w:val="Grilledutableau"/>
        <w:tblW w:w="0" w:type="auto"/>
        <w:tblLook w:val="04A0" w:firstRow="1" w:lastRow="0" w:firstColumn="1" w:lastColumn="0" w:noHBand="0" w:noVBand="1"/>
      </w:tblPr>
      <w:tblGrid>
        <w:gridCol w:w="2446"/>
        <w:gridCol w:w="3074"/>
        <w:gridCol w:w="3542"/>
      </w:tblGrid>
      <w:tr w:rsidR="00BD6D4A" w:rsidRPr="00C70D2B" w14:paraId="008C12D4" w14:textId="77777777" w:rsidTr="00EB4126">
        <w:tc>
          <w:tcPr>
            <w:tcW w:w="0" w:type="auto"/>
            <w:hideMark/>
          </w:tcPr>
          <w:p w14:paraId="629CB5C3" w14:textId="77777777" w:rsidR="00BD6D4A" w:rsidRPr="00C70D2B" w:rsidRDefault="00BD6D4A" w:rsidP="00232DD0">
            <w:pPr>
              <w:spacing w:after="160" w:line="259" w:lineRule="auto"/>
              <w:jc w:val="both"/>
              <w:rPr>
                <w:rFonts w:cs="Times New Roman"/>
                <w:b/>
                <w:bCs/>
              </w:rPr>
            </w:pPr>
            <w:r w:rsidRPr="00C70D2B">
              <w:rPr>
                <w:rFonts w:cs="Times New Roman"/>
                <w:b/>
                <w:bCs/>
              </w:rPr>
              <w:t>Type de carte</w:t>
            </w:r>
          </w:p>
        </w:tc>
        <w:tc>
          <w:tcPr>
            <w:tcW w:w="0" w:type="auto"/>
            <w:hideMark/>
          </w:tcPr>
          <w:p w14:paraId="30F5DE9F" w14:textId="77777777" w:rsidR="00BD6D4A" w:rsidRPr="00C70D2B" w:rsidRDefault="00BD6D4A" w:rsidP="00232DD0">
            <w:pPr>
              <w:spacing w:after="160" w:line="259" w:lineRule="auto"/>
              <w:jc w:val="both"/>
              <w:rPr>
                <w:rFonts w:cs="Times New Roman"/>
                <w:b/>
                <w:bCs/>
              </w:rPr>
            </w:pPr>
            <w:r w:rsidRPr="00C70D2B">
              <w:rPr>
                <w:rFonts w:cs="Times New Roman"/>
                <w:b/>
                <w:bCs/>
              </w:rPr>
              <w:t>Description</w:t>
            </w:r>
          </w:p>
        </w:tc>
        <w:tc>
          <w:tcPr>
            <w:tcW w:w="0" w:type="auto"/>
            <w:hideMark/>
          </w:tcPr>
          <w:p w14:paraId="636A5001" w14:textId="77777777" w:rsidR="00BD6D4A" w:rsidRPr="00C70D2B" w:rsidRDefault="00BD6D4A" w:rsidP="00232DD0">
            <w:pPr>
              <w:spacing w:after="160" w:line="259" w:lineRule="auto"/>
              <w:jc w:val="both"/>
              <w:rPr>
                <w:rFonts w:cs="Times New Roman"/>
                <w:b/>
                <w:bCs/>
              </w:rPr>
            </w:pPr>
            <w:r w:rsidRPr="00C70D2B">
              <w:rPr>
                <w:rFonts w:cs="Times New Roman"/>
                <w:b/>
                <w:bCs/>
              </w:rPr>
              <w:t>Utilité principale</w:t>
            </w:r>
          </w:p>
        </w:tc>
      </w:tr>
      <w:tr w:rsidR="00BD6D4A" w:rsidRPr="00C70D2B" w14:paraId="57692340" w14:textId="77777777" w:rsidTr="00EB4126">
        <w:tc>
          <w:tcPr>
            <w:tcW w:w="0" w:type="auto"/>
            <w:hideMark/>
          </w:tcPr>
          <w:p w14:paraId="18BB080A" w14:textId="77777777" w:rsidR="00BD6D4A" w:rsidRPr="00C70D2B" w:rsidRDefault="00BD6D4A" w:rsidP="00232DD0">
            <w:pPr>
              <w:spacing w:after="160" w:line="259" w:lineRule="auto"/>
              <w:jc w:val="both"/>
              <w:rPr>
                <w:rFonts w:cs="Times New Roman"/>
              </w:rPr>
            </w:pPr>
            <w:r w:rsidRPr="00C70D2B">
              <w:rPr>
                <w:rFonts w:cs="Times New Roman"/>
                <w:b/>
                <w:bCs/>
              </w:rPr>
              <w:t>Carte hypsométrique (altitude)</w:t>
            </w:r>
          </w:p>
        </w:tc>
        <w:tc>
          <w:tcPr>
            <w:tcW w:w="0" w:type="auto"/>
            <w:hideMark/>
          </w:tcPr>
          <w:p w14:paraId="5A3023E0" w14:textId="77777777" w:rsidR="00BD6D4A" w:rsidRPr="00C70D2B" w:rsidRDefault="00BD6D4A" w:rsidP="00232DD0">
            <w:pPr>
              <w:spacing w:after="160" w:line="259" w:lineRule="auto"/>
              <w:jc w:val="both"/>
              <w:rPr>
                <w:rFonts w:cs="Times New Roman"/>
              </w:rPr>
            </w:pPr>
            <w:r w:rsidRPr="00C70D2B">
              <w:rPr>
                <w:rFonts w:cs="Times New Roman"/>
              </w:rPr>
              <w:t>Représente l’altitude du terrain par des couleurs graduées</w:t>
            </w:r>
          </w:p>
        </w:tc>
        <w:tc>
          <w:tcPr>
            <w:tcW w:w="0" w:type="auto"/>
            <w:hideMark/>
          </w:tcPr>
          <w:p w14:paraId="03DD2F38" w14:textId="77777777" w:rsidR="00BD6D4A" w:rsidRPr="00C70D2B" w:rsidRDefault="00BD6D4A" w:rsidP="00232DD0">
            <w:pPr>
              <w:spacing w:after="160" w:line="259" w:lineRule="auto"/>
              <w:jc w:val="both"/>
              <w:rPr>
                <w:rFonts w:cs="Times New Roman"/>
              </w:rPr>
            </w:pPr>
            <w:r w:rsidRPr="00C70D2B">
              <w:rPr>
                <w:rFonts w:cs="Times New Roman"/>
              </w:rPr>
              <w:t>Analyse du relief, des altitudes, délimitation des zones de haute montagne</w:t>
            </w:r>
          </w:p>
        </w:tc>
      </w:tr>
      <w:tr w:rsidR="00BD6D4A" w:rsidRPr="00C70D2B" w14:paraId="2335C9E0" w14:textId="77777777" w:rsidTr="00EB4126">
        <w:tc>
          <w:tcPr>
            <w:tcW w:w="0" w:type="auto"/>
            <w:hideMark/>
          </w:tcPr>
          <w:p w14:paraId="777A3905" w14:textId="77777777" w:rsidR="00BD6D4A" w:rsidRPr="00C70D2B" w:rsidRDefault="00BD6D4A" w:rsidP="00232DD0">
            <w:pPr>
              <w:spacing w:after="160" w:line="259" w:lineRule="auto"/>
              <w:jc w:val="both"/>
              <w:rPr>
                <w:rFonts w:cs="Times New Roman"/>
              </w:rPr>
            </w:pPr>
            <w:r w:rsidRPr="00C70D2B">
              <w:rPr>
                <w:rFonts w:cs="Times New Roman"/>
                <w:b/>
                <w:bCs/>
              </w:rPr>
              <w:t>Carte des pentes</w:t>
            </w:r>
          </w:p>
        </w:tc>
        <w:tc>
          <w:tcPr>
            <w:tcW w:w="0" w:type="auto"/>
            <w:hideMark/>
          </w:tcPr>
          <w:p w14:paraId="26EA6ECD" w14:textId="77777777" w:rsidR="00BD6D4A" w:rsidRPr="00C70D2B" w:rsidRDefault="00BD6D4A" w:rsidP="00232DD0">
            <w:pPr>
              <w:spacing w:after="160" w:line="259" w:lineRule="auto"/>
              <w:jc w:val="both"/>
              <w:rPr>
                <w:rFonts w:cs="Times New Roman"/>
              </w:rPr>
            </w:pPr>
            <w:r w:rsidRPr="00C70D2B">
              <w:rPr>
                <w:rFonts w:cs="Times New Roman"/>
              </w:rPr>
              <w:t>Calcule l’inclinaison (%) de chaque pixel par rapport à l’horizontale</w:t>
            </w:r>
          </w:p>
        </w:tc>
        <w:tc>
          <w:tcPr>
            <w:tcW w:w="0" w:type="auto"/>
            <w:hideMark/>
          </w:tcPr>
          <w:p w14:paraId="0AA97D3A" w14:textId="77777777" w:rsidR="00BD6D4A" w:rsidRPr="00C70D2B" w:rsidRDefault="00BD6D4A" w:rsidP="00232DD0">
            <w:pPr>
              <w:spacing w:after="160" w:line="259" w:lineRule="auto"/>
              <w:jc w:val="both"/>
              <w:rPr>
                <w:rFonts w:cs="Times New Roman"/>
              </w:rPr>
            </w:pPr>
            <w:r w:rsidRPr="00C70D2B">
              <w:rPr>
                <w:rFonts w:cs="Times New Roman"/>
              </w:rPr>
              <w:t>Études d’érosion, agriculture, infrastructures, glissements de terrain</w:t>
            </w:r>
          </w:p>
        </w:tc>
      </w:tr>
      <w:tr w:rsidR="00BD6D4A" w:rsidRPr="00C70D2B" w14:paraId="57AB38EA" w14:textId="77777777" w:rsidTr="00EB4126">
        <w:tc>
          <w:tcPr>
            <w:tcW w:w="0" w:type="auto"/>
            <w:hideMark/>
          </w:tcPr>
          <w:p w14:paraId="618E6BDE" w14:textId="77777777" w:rsidR="00BD6D4A" w:rsidRPr="00C70D2B" w:rsidRDefault="00BD6D4A" w:rsidP="00232DD0">
            <w:pPr>
              <w:spacing w:after="160" w:line="259" w:lineRule="auto"/>
              <w:jc w:val="both"/>
              <w:rPr>
                <w:rFonts w:cs="Times New Roman"/>
              </w:rPr>
            </w:pPr>
            <w:r w:rsidRPr="00C70D2B">
              <w:rPr>
                <w:rFonts w:cs="Times New Roman"/>
                <w:b/>
                <w:bCs/>
              </w:rPr>
              <w:t>Carte des courbes de niveau</w:t>
            </w:r>
          </w:p>
        </w:tc>
        <w:tc>
          <w:tcPr>
            <w:tcW w:w="0" w:type="auto"/>
            <w:hideMark/>
          </w:tcPr>
          <w:p w14:paraId="2FCD0728" w14:textId="77777777" w:rsidR="00BD6D4A" w:rsidRPr="00C70D2B" w:rsidRDefault="00BD6D4A" w:rsidP="00232DD0">
            <w:pPr>
              <w:spacing w:after="160" w:line="259" w:lineRule="auto"/>
              <w:jc w:val="both"/>
              <w:rPr>
                <w:rFonts w:cs="Times New Roman"/>
              </w:rPr>
            </w:pPr>
            <w:r w:rsidRPr="00C70D2B">
              <w:rPr>
                <w:rFonts w:cs="Times New Roman"/>
              </w:rPr>
              <w:t>Lignes d’altitude régulières dérivées du MNT</w:t>
            </w:r>
          </w:p>
        </w:tc>
        <w:tc>
          <w:tcPr>
            <w:tcW w:w="0" w:type="auto"/>
            <w:hideMark/>
          </w:tcPr>
          <w:p w14:paraId="67984566" w14:textId="77777777" w:rsidR="00BD6D4A" w:rsidRPr="00C70D2B" w:rsidRDefault="00BD6D4A" w:rsidP="00232DD0">
            <w:pPr>
              <w:spacing w:after="160" w:line="259" w:lineRule="auto"/>
              <w:jc w:val="both"/>
              <w:rPr>
                <w:rFonts w:cs="Times New Roman"/>
              </w:rPr>
            </w:pPr>
            <w:r w:rsidRPr="00C70D2B">
              <w:rPr>
                <w:rFonts w:cs="Times New Roman"/>
              </w:rPr>
              <w:t>Cartographie classique, appui à la navigation et l’aménagement</w:t>
            </w:r>
          </w:p>
        </w:tc>
      </w:tr>
      <w:tr w:rsidR="00BD6D4A" w:rsidRPr="00C70D2B" w14:paraId="38332D61" w14:textId="77777777" w:rsidTr="00EB4126">
        <w:tc>
          <w:tcPr>
            <w:tcW w:w="0" w:type="auto"/>
            <w:hideMark/>
          </w:tcPr>
          <w:p w14:paraId="5EB34132" w14:textId="77777777" w:rsidR="00BD6D4A" w:rsidRPr="00C70D2B" w:rsidRDefault="00BD6D4A" w:rsidP="00232DD0">
            <w:pPr>
              <w:spacing w:after="160" w:line="259" w:lineRule="auto"/>
              <w:jc w:val="both"/>
              <w:rPr>
                <w:rFonts w:cs="Times New Roman"/>
              </w:rPr>
            </w:pPr>
            <w:r w:rsidRPr="00C70D2B">
              <w:rPr>
                <w:rFonts w:cs="Times New Roman"/>
                <w:b/>
                <w:bCs/>
              </w:rPr>
              <w:t>Carte des bassins versants / écoulement</w:t>
            </w:r>
          </w:p>
        </w:tc>
        <w:tc>
          <w:tcPr>
            <w:tcW w:w="0" w:type="auto"/>
            <w:hideMark/>
          </w:tcPr>
          <w:p w14:paraId="1DD9135A" w14:textId="77777777" w:rsidR="00BD6D4A" w:rsidRPr="00C70D2B" w:rsidRDefault="00BD6D4A" w:rsidP="00232DD0">
            <w:pPr>
              <w:spacing w:after="160" w:line="259" w:lineRule="auto"/>
              <w:jc w:val="both"/>
              <w:rPr>
                <w:rFonts w:cs="Times New Roman"/>
              </w:rPr>
            </w:pPr>
            <w:r w:rsidRPr="00C70D2B">
              <w:rPr>
                <w:rFonts w:cs="Times New Roman"/>
              </w:rPr>
              <w:t>Délimite les zones de drainage et les directions de l’eau</w:t>
            </w:r>
          </w:p>
        </w:tc>
        <w:tc>
          <w:tcPr>
            <w:tcW w:w="0" w:type="auto"/>
            <w:hideMark/>
          </w:tcPr>
          <w:p w14:paraId="2BC824A9" w14:textId="77777777" w:rsidR="00BD6D4A" w:rsidRPr="00C70D2B" w:rsidRDefault="00BD6D4A" w:rsidP="00232DD0">
            <w:pPr>
              <w:spacing w:after="160" w:line="259" w:lineRule="auto"/>
              <w:jc w:val="both"/>
              <w:rPr>
                <w:rFonts w:cs="Times New Roman"/>
              </w:rPr>
            </w:pPr>
            <w:r w:rsidRPr="00C70D2B">
              <w:rPr>
                <w:rFonts w:cs="Times New Roman"/>
              </w:rPr>
              <w:t>Analyse hydrologique, prévention des inondations, gestion des ressources en eau</w:t>
            </w:r>
          </w:p>
        </w:tc>
      </w:tr>
      <w:tr w:rsidR="00BD6D4A" w:rsidRPr="00C70D2B" w14:paraId="2A6CC3FA" w14:textId="77777777" w:rsidTr="00EB4126">
        <w:tc>
          <w:tcPr>
            <w:tcW w:w="0" w:type="auto"/>
            <w:hideMark/>
          </w:tcPr>
          <w:p w14:paraId="1E60AEBE" w14:textId="77777777" w:rsidR="00BD6D4A" w:rsidRPr="00C70D2B" w:rsidRDefault="00BD6D4A" w:rsidP="00232DD0">
            <w:pPr>
              <w:spacing w:after="160" w:line="259" w:lineRule="auto"/>
              <w:jc w:val="both"/>
              <w:rPr>
                <w:rFonts w:cs="Times New Roman"/>
              </w:rPr>
            </w:pPr>
            <w:r w:rsidRPr="00C70D2B">
              <w:rPr>
                <w:rFonts w:cs="Times New Roman"/>
                <w:b/>
                <w:bCs/>
              </w:rPr>
              <w:t>Carte des obstacles topographiques</w:t>
            </w:r>
          </w:p>
        </w:tc>
        <w:tc>
          <w:tcPr>
            <w:tcW w:w="0" w:type="auto"/>
            <w:hideMark/>
          </w:tcPr>
          <w:p w14:paraId="7E1C73F4" w14:textId="77777777" w:rsidR="00BD6D4A" w:rsidRPr="00C70D2B" w:rsidRDefault="00BD6D4A" w:rsidP="00232DD0">
            <w:pPr>
              <w:spacing w:after="160" w:line="259" w:lineRule="auto"/>
              <w:jc w:val="both"/>
              <w:rPr>
                <w:rFonts w:cs="Times New Roman"/>
              </w:rPr>
            </w:pPr>
            <w:r w:rsidRPr="00C70D2B">
              <w:rPr>
                <w:rFonts w:cs="Times New Roman"/>
              </w:rPr>
              <w:t>Met en évidence les zones dépassant un seuil d'altitude (ex. &gt; 1200 m)</w:t>
            </w:r>
          </w:p>
        </w:tc>
        <w:tc>
          <w:tcPr>
            <w:tcW w:w="0" w:type="auto"/>
            <w:hideMark/>
          </w:tcPr>
          <w:p w14:paraId="24995C0A" w14:textId="77777777" w:rsidR="00BD6D4A" w:rsidRPr="00C70D2B" w:rsidRDefault="00BD6D4A" w:rsidP="00232DD0">
            <w:pPr>
              <w:spacing w:after="160" w:line="259" w:lineRule="auto"/>
              <w:jc w:val="both"/>
              <w:rPr>
                <w:rFonts w:cs="Times New Roman"/>
              </w:rPr>
            </w:pPr>
            <w:r w:rsidRPr="00C70D2B">
              <w:rPr>
                <w:rFonts w:cs="Times New Roman"/>
              </w:rPr>
              <w:t xml:space="preserve">Études sur les </w:t>
            </w:r>
            <w:r w:rsidRPr="00C70D2B">
              <w:rPr>
                <w:rFonts w:cs="Times New Roman"/>
                <w:b/>
                <w:bCs/>
              </w:rPr>
              <w:t>couloirs de vent</w:t>
            </w:r>
            <w:r w:rsidRPr="00C70D2B">
              <w:rPr>
                <w:rFonts w:cs="Times New Roman"/>
              </w:rPr>
              <w:t xml:space="preserve">, la </w:t>
            </w:r>
            <w:r w:rsidRPr="00C70D2B">
              <w:rPr>
                <w:rFonts w:cs="Times New Roman"/>
                <w:b/>
                <w:bCs/>
              </w:rPr>
              <w:t>dispersion des poussières</w:t>
            </w:r>
          </w:p>
        </w:tc>
      </w:tr>
    </w:tbl>
    <w:p w14:paraId="29A70738" w14:textId="77777777" w:rsidR="00BD6D4A" w:rsidRPr="00C70D2B" w:rsidRDefault="00BD6D4A" w:rsidP="00232DD0">
      <w:pPr>
        <w:jc w:val="both"/>
        <w:rPr>
          <w:rFonts w:cs="Times New Roman"/>
        </w:rPr>
      </w:pPr>
    </w:p>
    <w:p w14:paraId="07CCA811" w14:textId="77777777" w:rsidR="00BD6D4A" w:rsidRPr="00266E65" w:rsidRDefault="00BD6D4A" w:rsidP="00266E65">
      <w:pPr>
        <w:pStyle w:val="Paragraphedeliste"/>
        <w:numPr>
          <w:ilvl w:val="1"/>
          <w:numId w:val="284"/>
        </w:numPr>
        <w:jc w:val="both"/>
        <w:rPr>
          <w:rFonts w:cs="Times New Roman"/>
          <w:b/>
          <w:bCs/>
        </w:rPr>
      </w:pPr>
      <w:r w:rsidRPr="00266E65">
        <w:rPr>
          <w:rFonts w:cs="Times New Roman"/>
          <w:b/>
          <w:bCs/>
        </w:rPr>
        <w:t>Rôle des montagnes dans le blocage des vents</w:t>
      </w:r>
    </w:p>
    <w:p w14:paraId="51585AE8" w14:textId="77777777" w:rsidR="00BD6D4A" w:rsidRPr="00C70D2B" w:rsidRDefault="00BD6D4A" w:rsidP="00232DD0">
      <w:pPr>
        <w:jc w:val="both"/>
        <w:rPr>
          <w:rFonts w:cs="Times New Roman"/>
        </w:rPr>
      </w:pPr>
      <w:r w:rsidRPr="00C70D2B">
        <w:rPr>
          <w:rFonts w:cs="Times New Roman"/>
        </w:rPr>
        <w:t>Un Montagnes est une barrière naturelle au vent de sable</w:t>
      </w:r>
    </w:p>
    <w:p w14:paraId="45A4621A" w14:textId="77777777" w:rsidR="00BD6D4A" w:rsidRPr="00C70D2B" w:rsidRDefault="00BD6D4A" w:rsidP="00232DD0">
      <w:pPr>
        <w:jc w:val="both"/>
        <w:rPr>
          <w:rFonts w:cs="Times New Roman"/>
        </w:rPr>
      </w:pPr>
      <w:r w:rsidRPr="00C70D2B">
        <w:rPr>
          <w:rFonts w:cs="Times New Roman"/>
        </w:rPr>
        <w:t>Les chaînes montagneuses (ex : Atlas saharien, Djebel Amour, Monts des Ksour, etc.) créent un effet d’ombre éolienne :</w:t>
      </w:r>
    </w:p>
    <w:p w14:paraId="4E5467E5" w14:textId="77777777" w:rsidR="00BD6D4A" w:rsidRPr="00C70D2B" w:rsidRDefault="00BD6D4A" w:rsidP="00232DD0">
      <w:pPr>
        <w:numPr>
          <w:ilvl w:val="1"/>
          <w:numId w:val="39"/>
        </w:numPr>
        <w:jc w:val="both"/>
        <w:rPr>
          <w:rFonts w:cs="Times New Roman"/>
        </w:rPr>
      </w:pPr>
      <w:r w:rsidRPr="00C70D2B">
        <w:rPr>
          <w:rFonts w:cs="Times New Roman"/>
        </w:rPr>
        <w:t>Le vent est dévié, canalisé ou freiné</w:t>
      </w:r>
    </w:p>
    <w:p w14:paraId="17229DFA" w14:textId="77777777" w:rsidR="00BD6D4A" w:rsidRPr="00C70D2B" w:rsidRDefault="00BD6D4A" w:rsidP="00232DD0">
      <w:pPr>
        <w:numPr>
          <w:ilvl w:val="1"/>
          <w:numId w:val="39"/>
        </w:numPr>
        <w:jc w:val="both"/>
        <w:rPr>
          <w:rFonts w:cs="Times New Roman"/>
        </w:rPr>
      </w:pPr>
      <w:r w:rsidRPr="00C70D2B">
        <w:rPr>
          <w:rFonts w:cs="Times New Roman"/>
        </w:rPr>
        <w:t>Les particules sont piégées ou déposées (formation de dunes ou dépôts)</w:t>
      </w:r>
    </w:p>
    <w:p w14:paraId="261334DF" w14:textId="77777777" w:rsidR="00BD6D4A" w:rsidRPr="00C70D2B" w:rsidRDefault="00BD6D4A" w:rsidP="00232DD0">
      <w:pPr>
        <w:numPr>
          <w:ilvl w:val="1"/>
          <w:numId w:val="39"/>
        </w:numPr>
        <w:jc w:val="both"/>
        <w:rPr>
          <w:rFonts w:cs="Times New Roman"/>
        </w:rPr>
      </w:pPr>
      <w:r w:rsidRPr="00C70D2B">
        <w:rPr>
          <w:rFonts w:cs="Times New Roman"/>
        </w:rPr>
        <w:t>Derrière les montagnes, zones abritées, moins exposées aux aérosols</w:t>
      </w:r>
    </w:p>
    <w:p w14:paraId="49E01991" w14:textId="77777777" w:rsidR="00BD6D4A" w:rsidRPr="00C70D2B" w:rsidRDefault="00BD6D4A" w:rsidP="00232DD0">
      <w:pPr>
        <w:jc w:val="both"/>
        <w:rPr>
          <w:rFonts w:cs="Times New Roman"/>
        </w:rPr>
      </w:pPr>
      <w:r w:rsidRPr="00C70D2B">
        <w:rPr>
          <w:rFonts w:cs="Times New Roman"/>
        </w:rPr>
        <w:t>Les vents contournent les montagnes forment des couloirs naturels visibles par télédétection</w:t>
      </w:r>
    </w:p>
    <w:p w14:paraId="1C7100FA" w14:textId="77777777" w:rsidR="00BD6D4A" w:rsidRPr="00C70D2B" w:rsidRDefault="00BD6D4A" w:rsidP="00232DD0">
      <w:pPr>
        <w:jc w:val="both"/>
        <w:rPr>
          <w:rFonts w:cs="Times New Roman"/>
        </w:rPr>
      </w:pPr>
    </w:p>
    <w:p w14:paraId="363F46C5" w14:textId="77777777" w:rsidR="00BD6D4A" w:rsidRPr="00C70D2B" w:rsidRDefault="00BD6D4A" w:rsidP="00232DD0">
      <w:pPr>
        <w:jc w:val="both"/>
        <w:rPr>
          <w:rFonts w:cs="Times New Roman"/>
        </w:rPr>
      </w:pPr>
    </w:p>
    <w:p w14:paraId="3EF2A833" w14:textId="77777777" w:rsidR="00216609" w:rsidRPr="00C70D2B" w:rsidRDefault="00216609" w:rsidP="00232DD0">
      <w:pPr>
        <w:jc w:val="both"/>
        <w:rPr>
          <w:rFonts w:cs="Times New Roman"/>
        </w:rPr>
      </w:pPr>
    </w:p>
    <w:p w14:paraId="13435ABC" w14:textId="77777777" w:rsidR="00BD6D4A" w:rsidRPr="00C70D2B" w:rsidRDefault="00BD6D4A" w:rsidP="00232DD0">
      <w:pPr>
        <w:jc w:val="both"/>
        <w:rPr>
          <w:rFonts w:cs="Times New Roman"/>
        </w:rPr>
      </w:pPr>
    </w:p>
    <w:p w14:paraId="0CB5A4F9" w14:textId="77777777" w:rsidR="00BD6D4A" w:rsidRPr="00C70D2B" w:rsidRDefault="00BD6D4A" w:rsidP="00232DD0">
      <w:pPr>
        <w:jc w:val="both"/>
        <w:rPr>
          <w:rFonts w:cs="Times New Roman"/>
        </w:rPr>
      </w:pPr>
    </w:p>
    <w:p w14:paraId="57EFEF79" w14:textId="77777777" w:rsidR="00BD6D4A" w:rsidRPr="00C70D2B" w:rsidRDefault="00BD6D4A" w:rsidP="00232DD0">
      <w:pPr>
        <w:jc w:val="both"/>
        <w:rPr>
          <w:rFonts w:cs="Times New Roman"/>
        </w:rPr>
      </w:pPr>
    </w:p>
    <w:p w14:paraId="0E0E5F16" w14:textId="77777777" w:rsidR="00BD6D4A" w:rsidRPr="00C70D2B" w:rsidRDefault="00BD6D4A" w:rsidP="00232DD0">
      <w:pPr>
        <w:jc w:val="both"/>
        <w:rPr>
          <w:rFonts w:cs="Times New Roman"/>
        </w:rPr>
      </w:pPr>
    </w:p>
    <w:p w14:paraId="5875CD45" w14:textId="77777777" w:rsidR="00BD6D4A" w:rsidRPr="00C70D2B" w:rsidRDefault="00BD6D4A" w:rsidP="00232DD0">
      <w:pPr>
        <w:jc w:val="both"/>
        <w:rPr>
          <w:rFonts w:cs="Times New Roman"/>
        </w:rPr>
      </w:pPr>
    </w:p>
    <w:p w14:paraId="633C9406" w14:textId="69D7E9E1" w:rsidR="00453ED5" w:rsidRPr="00266E65" w:rsidRDefault="00453ED5" w:rsidP="00266E65">
      <w:pPr>
        <w:pStyle w:val="Paragraphedeliste"/>
        <w:numPr>
          <w:ilvl w:val="0"/>
          <w:numId w:val="284"/>
        </w:numPr>
        <w:jc w:val="both"/>
        <w:rPr>
          <w:rFonts w:cs="Times New Roman"/>
          <w:b/>
          <w:bCs/>
        </w:rPr>
      </w:pPr>
      <w:r w:rsidRPr="00266E65">
        <w:rPr>
          <w:rFonts w:cs="Times New Roman"/>
          <w:b/>
          <w:bCs/>
        </w:rPr>
        <w:lastRenderedPageBreak/>
        <w:t>Conclusion</w:t>
      </w:r>
    </w:p>
    <w:p w14:paraId="0A5D7A1C" w14:textId="7D09A96A" w:rsidR="00453ED5" w:rsidRPr="00C70D2B" w:rsidRDefault="001E4C8B" w:rsidP="00232DD0">
      <w:pPr>
        <w:jc w:val="both"/>
        <w:rPr>
          <w:rFonts w:cs="Times New Roman"/>
        </w:rPr>
      </w:pPr>
      <w:r w:rsidRPr="00C70D2B">
        <w:rPr>
          <w:rFonts w:cs="Times New Roman"/>
        </w:rPr>
        <w:t>L’analyse des concepts de désertification et de vents de sable constitue une étape fondamentale pour appréhender les dynamiques environnementales affectant les zones Des Hauts Plateaux algériens. La désertification, en tant que processus complexe et multifactoriel, résulte d’interactions entre les conditions climatiques, les pratiques humaines et les caractéristiques physiques du milieu. Les vents de sable, quant à eux, jouent un rôle clé dans l’aggravation de ce phénomène en contribuant à l’érosion éolienne, La compréhension fine de ces notions permet de mieux orienter les méthodologies d’analyse spatiale, de cibler les indicateurs pertinents (comme le NDVI ou l’AOD) et de développer des outils d’aide à la décision adaptés à l’échelle régionale. Ce socle conceptuel est indispensable pour construire une approche cohérente et rigoureuse dans le cadre de l’étude géomatique menée sur la désertification en Algérie.</w:t>
      </w:r>
    </w:p>
    <w:p w14:paraId="665130D8" w14:textId="77777777" w:rsidR="00453ED5" w:rsidRPr="00C70D2B" w:rsidRDefault="00453ED5" w:rsidP="00232DD0">
      <w:pPr>
        <w:jc w:val="both"/>
        <w:rPr>
          <w:rFonts w:cs="Times New Roman"/>
        </w:rPr>
      </w:pPr>
    </w:p>
    <w:p w14:paraId="5F57ED09" w14:textId="77777777" w:rsidR="0003442C" w:rsidRPr="00C70D2B" w:rsidRDefault="0003442C" w:rsidP="00232DD0">
      <w:pPr>
        <w:jc w:val="both"/>
        <w:rPr>
          <w:rFonts w:cs="Times New Roman"/>
        </w:rPr>
      </w:pPr>
    </w:p>
    <w:p w14:paraId="1DA3B8EF" w14:textId="77777777" w:rsidR="00090829" w:rsidRPr="00C70D2B" w:rsidRDefault="00090829" w:rsidP="00232DD0">
      <w:pPr>
        <w:jc w:val="both"/>
        <w:rPr>
          <w:rFonts w:cs="Times New Roman"/>
        </w:rPr>
      </w:pPr>
    </w:p>
    <w:p w14:paraId="07799441" w14:textId="77777777" w:rsidR="008B371A" w:rsidRPr="00C70D2B" w:rsidRDefault="008B371A" w:rsidP="00232DD0">
      <w:pPr>
        <w:jc w:val="both"/>
        <w:rPr>
          <w:rFonts w:cs="Times New Roman"/>
        </w:rPr>
      </w:pPr>
    </w:p>
    <w:p w14:paraId="725886E4" w14:textId="77777777" w:rsidR="009302C4" w:rsidRPr="00C70D2B" w:rsidRDefault="009302C4" w:rsidP="00232DD0">
      <w:pPr>
        <w:jc w:val="both"/>
        <w:rPr>
          <w:rFonts w:cs="Times New Roman"/>
        </w:rPr>
      </w:pPr>
    </w:p>
    <w:p w14:paraId="16E54662" w14:textId="77777777" w:rsidR="009302C4" w:rsidRPr="00C70D2B" w:rsidRDefault="009302C4" w:rsidP="00232DD0">
      <w:pPr>
        <w:jc w:val="both"/>
        <w:rPr>
          <w:rFonts w:cs="Times New Roman"/>
        </w:rPr>
      </w:pPr>
    </w:p>
    <w:p w14:paraId="09AD5E76" w14:textId="77777777" w:rsidR="0051605F" w:rsidRPr="00C70D2B" w:rsidRDefault="0051605F" w:rsidP="00232DD0">
      <w:pPr>
        <w:jc w:val="both"/>
        <w:rPr>
          <w:rFonts w:cs="Times New Roman"/>
        </w:rPr>
      </w:pPr>
    </w:p>
    <w:p w14:paraId="2F853D0A" w14:textId="77777777" w:rsidR="0051605F" w:rsidRPr="00C70D2B" w:rsidRDefault="0051605F" w:rsidP="00232DD0">
      <w:pPr>
        <w:jc w:val="both"/>
        <w:rPr>
          <w:rFonts w:cs="Times New Roman"/>
        </w:rPr>
      </w:pPr>
    </w:p>
    <w:p w14:paraId="41C6A6E7" w14:textId="77777777" w:rsidR="0051605F" w:rsidRPr="00C70D2B" w:rsidRDefault="0051605F" w:rsidP="00232DD0">
      <w:pPr>
        <w:jc w:val="both"/>
        <w:rPr>
          <w:rFonts w:cs="Times New Roman"/>
        </w:rPr>
      </w:pPr>
    </w:p>
    <w:p w14:paraId="30E89A82" w14:textId="77777777" w:rsidR="0051605F" w:rsidRPr="00C70D2B" w:rsidRDefault="0051605F" w:rsidP="00232DD0">
      <w:pPr>
        <w:jc w:val="both"/>
        <w:rPr>
          <w:rFonts w:cs="Times New Roman"/>
        </w:rPr>
      </w:pPr>
    </w:p>
    <w:p w14:paraId="47F03229" w14:textId="77777777" w:rsidR="0051605F" w:rsidRPr="00C70D2B" w:rsidRDefault="0051605F" w:rsidP="00232DD0">
      <w:pPr>
        <w:jc w:val="both"/>
        <w:rPr>
          <w:rFonts w:cs="Times New Roman"/>
        </w:rPr>
      </w:pPr>
    </w:p>
    <w:p w14:paraId="5FAC5855" w14:textId="77777777" w:rsidR="0051605F" w:rsidRPr="00C70D2B" w:rsidRDefault="0051605F" w:rsidP="00232DD0">
      <w:pPr>
        <w:jc w:val="both"/>
        <w:rPr>
          <w:rFonts w:cs="Times New Roman"/>
        </w:rPr>
      </w:pPr>
    </w:p>
    <w:p w14:paraId="44656A7B" w14:textId="77777777" w:rsidR="0051605F" w:rsidRPr="00C70D2B" w:rsidRDefault="0051605F" w:rsidP="00232DD0">
      <w:pPr>
        <w:jc w:val="both"/>
        <w:rPr>
          <w:rFonts w:cs="Times New Roman"/>
        </w:rPr>
      </w:pPr>
    </w:p>
    <w:p w14:paraId="412D5E14" w14:textId="77777777" w:rsidR="0051605F" w:rsidRPr="00C70D2B" w:rsidRDefault="0051605F" w:rsidP="00232DD0">
      <w:pPr>
        <w:jc w:val="both"/>
        <w:rPr>
          <w:rFonts w:cs="Times New Roman"/>
        </w:rPr>
      </w:pPr>
    </w:p>
    <w:p w14:paraId="17415529" w14:textId="77777777" w:rsidR="0051605F" w:rsidRPr="00C70D2B" w:rsidRDefault="0051605F" w:rsidP="00232DD0">
      <w:pPr>
        <w:jc w:val="both"/>
        <w:rPr>
          <w:rFonts w:cs="Times New Roman"/>
        </w:rPr>
      </w:pPr>
    </w:p>
    <w:p w14:paraId="2504EF36" w14:textId="77777777" w:rsidR="0051605F" w:rsidRPr="00C70D2B" w:rsidRDefault="0051605F" w:rsidP="00232DD0">
      <w:pPr>
        <w:jc w:val="both"/>
        <w:rPr>
          <w:rFonts w:cs="Times New Roman"/>
        </w:rPr>
      </w:pPr>
    </w:p>
    <w:p w14:paraId="06BAC0B6" w14:textId="77777777" w:rsidR="009302C4" w:rsidRPr="00C70D2B" w:rsidRDefault="009302C4" w:rsidP="00232DD0">
      <w:pPr>
        <w:jc w:val="both"/>
        <w:rPr>
          <w:rFonts w:cs="Times New Roman"/>
        </w:rPr>
      </w:pPr>
    </w:p>
    <w:p w14:paraId="592786A7" w14:textId="77777777" w:rsidR="00F065CC" w:rsidRPr="00C70D2B" w:rsidRDefault="00F065CC" w:rsidP="00232DD0">
      <w:pPr>
        <w:jc w:val="both"/>
        <w:rPr>
          <w:rFonts w:cs="Times New Roman"/>
        </w:rPr>
      </w:pPr>
    </w:p>
    <w:p w14:paraId="41B3C4E5" w14:textId="77777777" w:rsidR="00F065CC" w:rsidRPr="00C70D2B" w:rsidRDefault="00F065CC" w:rsidP="00232DD0">
      <w:pPr>
        <w:jc w:val="both"/>
        <w:rPr>
          <w:rFonts w:cs="Times New Roman"/>
        </w:rPr>
      </w:pPr>
    </w:p>
    <w:p w14:paraId="05CD432F" w14:textId="77777777" w:rsidR="00F065CC" w:rsidRPr="00C70D2B" w:rsidRDefault="00F065CC" w:rsidP="00232DD0">
      <w:pPr>
        <w:jc w:val="both"/>
        <w:rPr>
          <w:rFonts w:cs="Times New Roman"/>
        </w:rPr>
      </w:pPr>
    </w:p>
    <w:p w14:paraId="45DA80B3" w14:textId="77777777" w:rsidR="00BD6D4A" w:rsidRPr="00C70D2B" w:rsidRDefault="00BD6D4A" w:rsidP="00232DD0">
      <w:pPr>
        <w:jc w:val="both"/>
        <w:rPr>
          <w:rFonts w:cs="Times New Roman"/>
        </w:rPr>
      </w:pPr>
    </w:p>
    <w:p w14:paraId="0639664C" w14:textId="77777777" w:rsidR="00BD6D4A" w:rsidRPr="00C70D2B" w:rsidRDefault="00BD6D4A" w:rsidP="00232DD0">
      <w:pPr>
        <w:jc w:val="both"/>
        <w:rPr>
          <w:rFonts w:cs="Times New Roman"/>
        </w:rPr>
      </w:pPr>
    </w:p>
    <w:p w14:paraId="6396AECB" w14:textId="77777777" w:rsidR="00BD6D4A" w:rsidRPr="00C70D2B" w:rsidRDefault="00BD6D4A" w:rsidP="00232DD0">
      <w:pPr>
        <w:jc w:val="both"/>
        <w:rPr>
          <w:rFonts w:cs="Times New Roman"/>
        </w:rPr>
      </w:pPr>
    </w:p>
    <w:p w14:paraId="78DFD256" w14:textId="77777777" w:rsidR="00F065CC" w:rsidRPr="00C70D2B" w:rsidRDefault="00F065CC" w:rsidP="00232DD0">
      <w:pPr>
        <w:jc w:val="both"/>
        <w:rPr>
          <w:rFonts w:cs="Times New Roman"/>
        </w:rPr>
      </w:pPr>
    </w:p>
    <w:p w14:paraId="1CA47B44" w14:textId="77777777" w:rsidR="00F065CC" w:rsidRPr="00C70D2B" w:rsidRDefault="00F065CC" w:rsidP="00232DD0">
      <w:pPr>
        <w:jc w:val="both"/>
        <w:rPr>
          <w:rFonts w:cs="Times New Roman"/>
        </w:rPr>
      </w:pPr>
    </w:p>
    <w:p w14:paraId="6058086B" w14:textId="56C8DC8E" w:rsidR="0003442C" w:rsidRPr="00C70D2B" w:rsidRDefault="001E4C8B" w:rsidP="00232DD0">
      <w:pPr>
        <w:jc w:val="both"/>
        <w:rPr>
          <w:rFonts w:cs="Times New Roman"/>
        </w:rPr>
      </w:pPr>
      <w:r w:rsidRPr="00C70D2B">
        <w:rPr>
          <w:rFonts w:cs="Times New Roman"/>
        </w:rPr>
        <w:lastRenderedPageBreak/>
        <w:t xml:space="preserve">Chapitre </w:t>
      </w:r>
      <w:r w:rsidR="00511B01">
        <w:rPr>
          <w:rFonts w:cs="Times New Roman"/>
        </w:rPr>
        <w:t>III</w:t>
      </w:r>
      <w:r w:rsidRPr="00C70D2B">
        <w:rPr>
          <w:rFonts w:cs="Times New Roman"/>
        </w:rPr>
        <w:t> </w:t>
      </w:r>
    </w:p>
    <w:p w14:paraId="37C45291" w14:textId="12AD08BE" w:rsidR="006963B2" w:rsidRPr="00334549" w:rsidRDefault="006963B2" w:rsidP="00334549">
      <w:pPr>
        <w:pStyle w:val="Paragraphedeliste"/>
        <w:numPr>
          <w:ilvl w:val="0"/>
          <w:numId w:val="292"/>
        </w:numPr>
        <w:jc w:val="both"/>
        <w:rPr>
          <w:rFonts w:cs="Times New Roman"/>
          <w:b/>
          <w:bCs/>
        </w:rPr>
      </w:pPr>
      <w:r w:rsidRPr="00334549">
        <w:rPr>
          <w:rFonts w:cs="Times New Roman"/>
          <w:b/>
          <w:bCs/>
        </w:rPr>
        <w:t>Introduction :</w:t>
      </w:r>
    </w:p>
    <w:p w14:paraId="6C906CBE" w14:textId="757974B7" w:rsidR="00315DA9" w:rsidRPr="00315DA9" w:rsidRDefault="00315DA9" w:rsidP="00315DA9">
      <w:pPr>
        <w:spacing w:line="360" w:lineRule="auto"/>
        <w:jc w:val="both"/>
        <w:rPr>
          <w:rFonts w:asciiTheme="majorBidi" w:hAnsiTheme="majorBidi" w:cstheme="majorBidi"/>
        </w:rPr>
      </w:pPr>
      <w:r w:rsidRPr="00315DA9">
        <w:rPr>
          <w:rFonts w:asciiTheme="majorBidi" w:hAnsiTheme="majorBidi" w:cstheme="majorBidi"/>
        </w:rPr>
        <w:t>Ce chapitre est consacré à l'analyse des caractéristiques climatiques et topographiques de la région d’étude, englobant les wilayas de Laghouat, Djelfa, Tiaret et Naâma, El Baydh . L’objectif est de mieux comprendre l'influence des facteurs naturels, notamment les précipitations, la température, l’humidité, le vent et le relief, sur la dynamique de la désertification. L’approche adoptée repose sur l’analyse des courbes pluviométriques, la cartographie climatique (précipitations, températures, vents) ainsi que l’étude du modelé topographique, afin de mettre en évidence les conditions naturelles qui favorisent ou limitent l'avancée du phénomène.</w:t>
      </w:r>
    </w:p>
    <w:p w14:paraId="6E2761F7" w14:textId="09FD632D" w:rsidR="00FD1874" w:rsidRPr="00334549" w:rsidRDefault="00FD1874" w:rsidP="00334549">
      <w:pPr>
        <w:pStyle w:val="Paragraphedeliste"/>
        <w:numPr>
          <w:ilvl w:val="0"/>
          <w:numId w:val="292"/>
        </w:numPr>
        <w:jc w:val="both"/>
        <w:rPr>
          <w:rFonts w:cs="Times New Roman"/>
          <w:b/>
          <w:bCs/>
        </w:rPr>
      </w:pPr>
      <w:bookmarkStart w:id="8" w:name="_Hlk198145365"/>
      <w:bookmarkEnd w:id="8"/>
      <w:r w:rsidRPr="00334549">
        <w:rPr>
          <w:rFonts w:cs="Times New Roman"/>
          <w:b/>
          <w:bCs/>
        </w:rPr>
        <w:t xml:space="preserve">Présentation la zone d’étude </w:t>
      </w:r>
    </w:p>
    <w:p w14:paraId="77E636D0" w14:textId="79299CFC" w:rsidR="00FD1874" w:rsidRPr="00DA0233" w:rsidRDefault="00FD1874" w:rsidP="00334549">
      <w:pPr>
        <w:pStyle w:val="Titre2"/>
        <w:numPr>
          <w:ilvl w:val="1"/>
          <w:numId w:val="292"/>
        </w:numPr>
        <w:jc w:val="both"/>
        <w:rPr>
          <w:rFonts w:cs="Times New Roman"/>
          <w:b w:val="0"/>
          <w:bCs/>
          <w:szCs w:val="22"/>
        </w:rPr>
      </w:pPr>
      <w:r w:rsidRPr="00DA0233">
        <w:rPr>
          <w:rFonts w:cs="Times New Roman"/>
          <w:bCs/>
          <w:szCs w:val="22"/>
        </w:rPr>
        <w:t xml:space="preserve">Localisation géographique </w:t>
      </w:r>
    </w:p>
    <w:p w14:paraId="55D1D3F4" w14:textId="54C70B70" w:rsidR="00FD1874" w:rsidRPr="00DA0233" w:rsidRDefault="00334549" w:rsidP="00232DD0">
      <w:pPr>
        <w:spacing w:line="360" w:lineRule="auto"/>
        <w:jc w:val="both"/>
        <w:rPr>
          <w:rFonts w:cs="Times New Roman"/>
        </w:rPr>
      </w:pPr>
      <w:r w:rsidRPr="00DA0233">
        <w:rPr>
          <w:rFonts w:cs="Times New Roman"/>
        </w:rPr>
        <w:t>La</w:t>
      </w:r>
      <w:r w:rsidR="00FD1874" w:rsidRPr="00DA0233">
        <w:rPr>
          <w:rFonts w:cs="Times New Roman"/>
        </w:rPr>
        <w:t xml:space="preserve"> zone d’étude couvre une partie importante de l’Algérie située dans la région des Hautes Plaines steppiques. Elle comprend les wilayas de </w:t>
      </w:r>
      <w:r w:rsidR="00FD1874" w:rsidRPr="00DA0233">
        <w:rPr>
          <w:rFonts w:cs="Times New Roman"/>
          <w:b/>
          <w:bCs/>
        </w:rPr>
        <w:t>El Bayadh, Laghouat, Tiaret, Djelfa et Naâma</w:t>
      </w:r>
      <w:r w:rsidR="00FD1874" w:rsidRPr="00DA0233">
        <w:rPr>
          <w:rFonts w:cs="Times New Roman"/>
        </w:rPr>
        <w:t xml:space="preserve">, situées entre les latitudes approximatives de </w:t>
      </w:r>
      <w:r w:rsidR="00FD1874" w:rsidRPr="00DA0233">
        <w:rPr>
          <w:rFonts w:cs="Times New Roman"/>
          <w:b/>
          <w:bCs/>
        </w:rPr>
        <w:t>32°N à 36°N</w:t>
      </w:r>
      <w:r w:rsidR="00FD1874" w:rsidRPr="00DA0233">
        <w:rPr>
          <w:rFonts w:cs="Times New Roman"/>
        </w:rPr>
        <w:t xml:space="preserve"> et les longitudes de </w:t>
      </w:r>
      <w:r w:rsidR="00FD1874" w:rsidRPr="00DA0233">
        <w:rPr>
          <w:rFonts w:cs="Times New Roman"/>
          <w:b/>
          <w:bCs/>
        </w:rPr>
        <w:t>0° à 3°Ouest</w:t>
      </w:r>
      <w:r w:rsidR="00FD1874" w:rsidRPr="00DA0233">
        <w:rPr>
          <w:rFonts w:cs="Times New Roman"/>
        </w:rPr>
        <w:t>.</w:t>
      </w:r>
    </w:p>
    <w:p w14:paraId="0C28CCC5" w14:textId="53C181F6" w:rsidR="00FD1874" w:rsidRPr="00DA0233" w:rsidRDefault="00FD1874" w:rsidP="00334549">
      <w:pPr>
        <w:spacing w:line="360" w:lineRule="auto"/>
        <w:jc w:val="both"/>
        <w:rPr>
          <w:rFonts w:cs="Times New Roman"/>
        </w:rPr>
      </w:pPr>
      <w:r w:rsidRPr="00DA0233">
        <w:rPr>
          <w:rFonts w:cs="Times New Roman"/>
          <w:noProof/>
        </w:rPr>
        <w:drawing>
          <wp:anchor distT="0" distB="0" distL="114300" distR="114300" simplePos="0" relativeHeight="251659264" behindDoc="0" locked="0" layoutInCell="1" allowOverlap="1" wp14:anchorId="1C98CF93" wp14:editId="27A72EF7">
            <wp:simplePos x="0" y="0"/>
            <wp:positionH relativeFrom="column">
              <wp:posOffset>71755</wp:posOffset>
            </wp:positionH>
            <wp:positionV relativeFrom="paragraph">
              <wp:posOffset>905510</wp:posOffset>
            </wp:positionV>
            <wp:extent cx="5662930" cy="3752850"/>
            <wp:effectExtent l="0" t="0" r="0" b="0"/>
            <wp:wrapTopAndBottom/>
            <wp:docPr id="196303554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035548" name=""/>
                    <pic:cNvPicPr/>
                  </pic:nvPicPr>
                  <pic:blipFill>
                    <a:blip r:embed="rId39">
                      <a:extLst>
                        <a:ext uri="{28A0092B-C50C-407E-A947-70E740481C1C}">
                          <a14:useLocalDpi xmlns:a14="http://schemas.microsoft.com/office/drawing/2010/main" val="0"/>
                        </a:ext>
                      </a:extLst>
                    </a:blip>
                    <a:stretch>
                      <a:fillRect/>
                    </a:stretch>
                  </pic:blipFill>
                  <pic:spPr>
                    <a:xfrm>
                      <a:off x="0" y="0"/>
                      <a:ext cx="5662930" cy="3752850"/>
                    </a:xfrm>
                    <a:prstGeom prst="rect">
                      <a:avLst/>
                    </a:prstGeom>
                  </pic:spPr>
                </pic:pic>
              </a:graphicData>
            </a:graphic>
            <wp14:sizeRelH relativeFrom="margin">
              <wp14:pctWidth>0</wp14:pctWidth>
            </wp14:sizeRelH>
            <wp14:sizeRelV relativeFrom="margin">
              <wp14:pctHeight>0</wp14:pctHeight>
            </wp14:sizeRelV>
          </wp:anchor>
        </w:drawing>
      </w:r>
      <w:r w:rsidRPr="00DA0233">
        <w:rPr>
          <w:rFonts w:cs="Times New Roman"/>
        </w:rPr>
        <w:t>Ces wilayas sont caractérisées par une topographie variée comprenant des plateaux, des collines et des dépressions. Cette diversité physique influence la répartition des ressources naturelles et la dynamique des processus de dégradation environnementale, notamment la désertification.</w:t>
      </w:r>
    </w:p>
    <w:p w14:paraId="1444520C" w14:textId="41A3981A" w:rsidR="00FD1874" w:rsidRPr="00DA0233" w:rsidRDefault="00FD1874" w:rsidP="00232DD0">
      <w:pPr>
        <w:spacing w:line="360" w:lineRule="auto"/>
        <w:ind w:firstLine="708"/>
        <w:jc w:val="both"/>
        <w:rPr>
          <w:rFonts w:cs="Times New Roman"/>
          <w:b/>
          <w:bCs/>
        </w:rPr>
      </w:pPr>
      <w:r w:rsidRPr="00DA0233">
        <w:rPr>
          <w:rFonts w:cs="Times New Roman"/>
          <w:b/>
          <w:bCs/>
        </w:rPr>
        <w:t xml:space="preserve">Figure  : la zone d’étude </w:t>
      </w:r>
    </w:p>
    <w:p w14:paraId="2178E5E3" w14:textId="77777777" w:rsidR="00FD1874" w:rsidRPr="00DA0233" w:rsidRDefault="00FD1874" w:rsidP="00334549">
      <w:pPr>
        <w:spacing w:line="360" w:lineRule="auto"/>
        <w:jc w:val="both"/>
        <w:rPr>
          <w:rFonts w:eastAsiaTheme="majorEastAsia" w:cs="Times New Roman"/>
          <w:b/>
          <w:bCs/>
          <w:color w:val="000000" w:themeColor="text1"/>
        </w:rPr>
      </w:pPr>
    </w:p>
    <w:p w14:paraId="3617F4B5" w14:textId="286EAD35" w:rsidR="00FD1874" w:rsidRPr="00334549" w:rsidRDefault="00FD1874" w:rsidP="00334549">
      <w:pPr>
        <w:pStyle w:val="Paragraphedeliste"/>
        <w:numPr>
          <w:ilvl w:val="0"/>
          <w:numId w:val="292"/>
        </w:numPr>
        <w:spacing w:line="360" w:lineRule="auto"/>
        <w:jc w:val="both"/>
        <w:rPr>
          <w:rFonts w:eastAsiaTheme="majorEastAsia" w:cs="Times New Roman"/>
          <w:b/>
          <w:bCs/>
          <w:color w:val="000000" w:themeColor="text1"/>
        </w:rPr>
      </w:pPr>
      <w:r w:rsidRPr="00334549">
        <w:rPr>
          <w:rFonts w:eastAsiaTheme="majorEastAsia" w:cs="Times New Roman"/>
          <w:b/>
          <w:bCs/>
          <w:color w:val="000000" w:themeColor="text1"/>
        </w:rPr>
        <w:lastRenderedPageBreak/>
        <w:t>Climat</w:t>
      </w:r>
    </w:p>
    <w:p w14:paraId="501382EB" w14:textId="77777777" w:rsidR="00FD1874" w:rsidRPr="00334549" w:rsidRDefault="00FD1874" w:rsidP="00232DD0">
      <w:pPr>
        <w:jc w:val="both"/>
        <w:rPr>
          <w:rFonts w:cs="Times New Roman"/>
        </w:rPr>
      </w:pPr>
      <w:r w:rsidRPr="00334549">
        <w:rPr>
          <w:rFonts w:cs="Times New Roman"/>
        </w:rPr>
        <w:t>Le climat de la zone est de type semi-aride à aride, marqué par une faible pluviométrie annuelle variant entre 150 mm et 350 mm, avec une forte irrégularité interannuelle.</w:t>
      </w:r>
    </w:p>
    <w:p w14:paraId="17924FEF" w14:textId="72B2C0C2" w:rsidR="00FD1874" w:rsidRPr="00334549" w:rsidRDefault="00FD1874" w:rsidP="00232DD0">
      <w:pPr>
        <w:jc w:val="both"/>
        <w:rPr>
          <w:rFonts w:cs="Times New Roman"/>
        </w:rPr>
      </w:pPr>
      <w:r w:rsidRPr="00334549">
        <w:rPr>
          <w:rFonts w:cs="Times New Roman"/>
        </w:rPr>
        <w:t>Les étés sont chauds et secs, avec des températures pouvant dépasser 40°C, tandis que les hivers sont froids, surtout dans les zones élevées comme à Djelfa ou El Bayadh, où les températures peuvent descendre en dessous de 0°</w:t>
      </w:r>
      <w:r w:rsidR="00334549">
        <w:rPr>
          <w:rFonts w:cs="Times New Roman"/>
        </w:rPr>
        <w:t>.</w:t>
      </w:r>
    </w:p>
    <w:p w14:paraId="63114024" w14:textId="50CD8D1F" w:rsidR="00FD1874" w:rsidRPr="00342F6B" w:rsidRDefault="00FD1874" w:rsidP="00342F6B">
      <w:pPr>
        <w:pStyle w:val="Paragraphedeliste"/>
        <w:numPr>
          <w:ilvl w:val="0"/>
          <w:numId w:val="292"/>
        </w:numPr>
        <w:spacing w:line="360" w:lineRule="auto"/>
        <w:jc w:val="both"/>
        <w:rPr>
          <w:rFonts w:eastAsiaTheme="majorEastAsia" w:cs="Times New Roman"/>
          <w:b/>
          <w:bCs/>
          <w:color w:val="000000" w:themeColor="text1"/>
        </w:rPr>
      </w:pPr>
      <w:r w:rsidRPr="00342F6B">
        <w:rPr>
          <w:rFonts w:eastAsiaTheme="majorEastAsia" w:cs="Times New Roman"/>
          <w:b/>
          <w:bCs/>
          <w:color w:val="000000" w:themeColor="text1"/>
        </w:rPr>
        <w:t>Population et activités économiques</w:t>
      </w:r>
    </w:p>
    <w:p w14:paraId="27D68763" w14:textId="77777777" w:rsidR="00FD1874" w:rsidRPr="00DA0233" w:rsidRDefault="00FD1874" w:rsidP="00232DD0">
      <w:pPr>
        <w:spacing w:line="360" w:lineRule="auto"/>
        <w:jc w:val="both"/>
        <w:rPr>
          <w:rFonts w:cs="Times New Roman"/>
        </w:rPr>
      </w:pPr>
      <w:r w:rsidRPr="00DA0233">
        <w:rPr>
          <w:rFonts w:cs="Times New Roman"/>
        </w:rPr>
        <w:t>La population des wilayas étudiées est majoritairement rurale, avec des activités économiques centrées sur l’élevage extensif, notamment de moutons et de chèvres, et l’agriculture traditionnelle dépendant fortement des conditions climatiques.</w:t>
      </w:r>
    </w:p>
    <w:p w14:paraId="6C14A06D" w14:textId="6F8E3874" w:rsidR="00FD1874" w:rsidRPr="00DA0233" w:rsidRDefault="00FD1874" w:rsidP="00232DD0">
      <w:pPr>
        <w:spacing w:line="360" w:lineRule="auto"/>
        <w:jc w:val="both"/>
        <w:rPr>
          <w:rFonts w:cs="Times New Roman"/>
        </w:rPr>
      </w:pPr>
      <w:r w:rsidRPr="00DA0233">
        <w:rPr>
          <w:rFonts w:cs="Times New Roman"/>
        </w:rPr>
        <w:t>Ces régions souffrent de surexploitation des ressources naturelles, notamment des sols et de la végétation steppique, ce qui accentue la vulnérabilité écologique face à la désertification.</w:t>
      </w:r>
    </w:p>
    <w:p w14:paraId="6E5B7007" w14:textId="3AFD12D5" w:rsidR="00FD1874" w:rsidRPr="00DA0233" w:rsidRDefault="00FD1874" w:rsidP="00232DD0">
      <w:pPr>
        <w:spacing w:line="360" w:lineRule="auto"/>
        <w:jc w:val="both"/>
        <w:rPr>
          <w:rFonts w:cs="Times New Roman"/>
        </w:rPr>
      </w:pPr>
      <w:r w:rsidRPr="00DA0233">
        <w:rPr>
          <w:rFonts w:cs="Times New Roman"/>
        </w:rPr>
        <w:t>Les pressions anthropiques, combinées aux facteurs climatiques, favorisent la dégradation des terres et la perte de couverture végétale.</w:t>
      </w:r>
    </w:p>
    <w:p w14:paraId="049144A6" w14:textId="793063E8" w:rsidR="00FD1874" w:rsidRPr="00342F6B" w:rsidRDefault="00FD1874" w:rsidP="00342F6B">
      <w:pPr>
        <w:pStyle w:val="Sansinterligne"/>
        <w:numPr>
          <w:ilvl w:val="0"/>
          <w:numId w:val="292"/>
        </w:numPr>
        <w:jc w:val="both"/>
        <w:rPr>
          <w:rFonts w:ascii="Times New Roman" w:eastAsiaTheme="majorEastAsia" w:hAnsi="Times New Roman" w:cs="Times New Roman"/>
          <w:b/>
          <w:bCs/>
          <w:color w:val="000000" w:themeColor="text1"/>
          <w:sz w:val="22"/>
          <w:szCs w:val="22"/>
        </w:rPr>
      </w:pPr>
      <w:r w:rsidRPr="00342F6B">
        <w:rPr>
          <w:rFonts w:ascii="Times New Roman" w:hAnsi="Times New Roman" w:cs="Times New Roman"/>
          <w:b/>
          <w:bCs/>
          <w:sz w:val="22"/>
          <w:szCs w:val="22"/>
        </w:rPr>
        <w:t>L’évolution de la couverture végétale dans la zone d'étude</w:t>
      </w:r>
      <w:r w:rsidR="00342F6B" w:rsidRPr="00342F6B">
        <w:rPr>
          <w:rFonts w:ascii="Times New Roman" w:hAnsi="Times New Roman" w:cs="Times New Roman"/>
          <w:b/>
          <w:bCs/>
          <w:sz w:val="22"/>
          <w:szCs w:val="22"/>
        </w:rPr>
        <w:t xml:space="preserve"> </w:t>
      </w:r>
      <w:r w:rsidRPr="00342F6B">
        <w:rPr>
          <w:rFonts w:ascii="Times New Roman" w:hAnsi="Times New Roman" w:cs="Times New Roman"/>
          <w:b/>
          <w:bCs/>
          <w:sz w:val="22"/>
          <w:szCs w:val="22"/>
        </w:rPr>
        <w:t>à l'aide de</w:t>
      </w:r>
      <w:r w:rsidR="00342F6B" w:rsidRPr="00342F6B">
        <w:rPr>
          <w:rFonts w:ascii="Times New Roman" w:hAnsi="Times New Roman" w:cs="Times New Roman"/>
          <w:b/>
          <w:bCs/>
          <w:sz w:val="22"/>
          <w:szCs w:val="22"/>
        </w:rPr>
        <w:t xml:space="preserve">s données Satellitaires </w:t>
      </w:r>
      <w:r w:rsidRPr="00342F6B">
        <w:rPr>
          <w:rFonts w:ascii="Times New Roman" w:hAnsi="Times New Roman" w:cs="Times New Roman"/>
          <w:b/>
          <w:bCs/>
          <w:sz w:val="22"/>
          <w:szCs w:val="22"/>
        </w:rPr>
        <w:t xml:space="preserve">Landsat </w:t>
      </w:r>
    </w:p>
    <w:p w14:paraId="0151A491" w14:textId="2FA17D2B" w:rsidR="00342F6B" w:rsidRPr="00342F6B" w:rsidRDefault="00342F6B" w:rsidP="00342F6B">
      <w:pPr>
        <w:pStyle w:val="Sansinterligne"/>
        <w:ind w:left="360"/>
        <w:jc w:val="both"/>
        <w:rPr>
          <w:rFonts w:ascii="Times New Roman" w:eastAsiaTheme="majorEastAsia" w:hAnsi="Times New Roman" w:cs="Times New Roman"/>
          <w:b/>
          <w:bCs/>
          <w:color w:val="000000" w:themeColor="text1"/>
          <w:sz w:val="22"/>
          <w:szCs w:val="22"/>
        </w:rPr>
      </w:pPr>
    </w:p>
    <w:p w14:paraId="540338F2" w14:textId="2EC0DF99" w:rsidR="00FD1874" w:rsidRDefault="00342F6B" w:rsidP="00342F6B">
      <w:pPr>
        <w:pStyle w:val="Paragraphedeliste"/>
        <w:numPr>
          <w:ilvl w:val="1"/>
          <w:numId w:val="292"/>
        </w:numPr>
        <w:jc w:val="both"/>
        <w:rPr>
          <w:rFonts w:cs="Times New Roman"/>
          <w:b/>
          <w:bCs/>
        </w:rPr>
      </w:pPr>
      <w:r w:rsidRPr="00342F6B">
        <w:rPr>
          <w:rFonts w:cs="Times New Roman"/>
          <w:b/>
          <w:bCs/>
        </w:rPr>
        <w:t xml:space="preserve">Données </w:t>
      </w:r>
      <w:r w:rsidR="00FD1874" w:rsidRPr="00342F6B">
        <w:rPr>
          <w:rFonts w:cs="Times New Roman"/>
          <w:b/>
          <w:bCs/>
        </w:rPr>
        <w:t xml:space="preserve">et méthodologie </w:t>
      </w:r>
    </w:p>
    <w:p w14:paraId="1AAC6EF0" w14:textId="2947E43D" w:rsidR="00FD1874" w:rsidRPr="00777838" w:rsidRDefault="00FD1874" w:rsidP="00777838">
      <w:pPr>
        <w:pStyle w:val="Paragraphedeliste"/>
        <w:numPr>
          <w:ilvl w:val="0"/>
          <w:numId w:val="116"/>
        </w:numPr>
        <w:jc w:val="both"/>
        <w:rPr>
          <w:rFonts w:cs="Times New Roman"/>
        </w:rPr>
      </w:pPr>
      <w:r w:rsidRPr="00777838">
        <w:rPr>
          <w:rFonts w:cs="Times New Roman"/>
        </w:rPr>
        <w:t xml:space="preserve">Accéder à Landsat Explorer : Ouvrez le lien : </w:t>
      </w:r>
      <w:hyperlink r:id="rId40" w:history="1">
        <w:r w:rsidRPr="00777838">
          <w:rPr>
            <w:rFonts w:cs="Times New Roman"/>
          </w:rPr>
          <w:t>https://landsatexplorer.esri.com</w:t>
        </w:r>
      </w:hyperlink>
    </w:p>
    <w:p w14:paraId="6428AA8D" w14:textId="6C33E821" w:rsidR="00FD1874" w:rsidRPr="00777838" w:rsidRDefault="00FD1874" w:rsidP="00777838">
      <w:pPr>
        <w:pStyle w:val="Paragraphedeliste"/>
        <w:numPr>
          <w:ilvl w:val="0"/>
          <w:numId w:val="116"/>
        </w:numPr>
        <w:jc w:val="both"/>
        <w:rPr>
          <w:rFonts w:cs="Times New Roman"/>
        </w:rPr>
      </w:pPr>
      <w:r w:rsidRPr="00777838">
        <w:rPr>
          <w:rFonts w:cs="Times New Roman"/>
        </w:rPr>
        <w:t>Définir la zone d’étude</w:t>
      </w:r>
    </w:p>
    <w:p w14:paraId="0723DA5D" w14:textId="45878283" w:rsidR="00FD1874" w:rsidRPr="00777838" w:rsidRDefault="00FD1874" w:rsidP="00777838">
      <w:pPr>
        <w:pStyle w:val="Paragraphedeliste"/>
        <w:numPr>
          <w:ilvl w:val="0"/>
          <w:numId w:val="116"/>
        </w:numPr>
        <w:jc w:val="both"/>
        <w:rPr>
          <w:rFonts w:cs="Times New Roman"/>
        </w:rPr>
      </w:pPr>
      <w:r w:rsidRPr="00777838">
        <w:rPr>
          <w:rFonts w:cs="Times New Roman"/>
        </w:rPr>
        <w:t>choisir des images satellites appropriées : utilise landsat 8 ou 9</w:t>
      </w:r>
    </w:p>
    <w:p w14:paraId="057CCDEC" w14:textId="60313A31" w:rsidR="00FD1874" w:rsidRPr="00777838" w:rsidRDefault="00FD1874" w:rsidP="00777838">
      <w:pPr>
        <w:pStyle w:val="Paragraphedeliste"/>
        <w:numPr>
          <w:ilvl w:val="0"/>
          <w:numId w:val="116"/>
        </w:numPr>
        <w:jc w:val="both"/>
        <w:rPr>
          <w:rFonts w:cs="Times New Roman"/>
        </w:rPr>
      </w:pPr>
      <w:r w:rsidRPr="00777838">
        <w:rPr>
          <w:rFonts w:cs="Times New Roman"/>
        </w:rPr>
        <w:t>Sélectionnez différentes dates (ex. : 1984 et 2024) pour observer les changements dans le temps.</w:t>
      </w:r>
    </w:p>
    <w:p w14:paraId="1FF489B0" w14:textId="2799229A" w:rsidR="00FD1874" w:rsidRPr="00777838" w:rsidRDefault="00FD1874" w:rsidP="00777838">
      <w:pPr>
        <w:pStyle w:val="Paragraphedeliste"/>
        <w:numPr>
          <w:ilvl w:val="0"/>
          <w:numId w:val="116"/>
        </w:numPr>
        <w:jc w:val="both"/>
        <w:rPr>
          <w:rFonts w:cs="Times New Roman"/>
        </w:rPr>
      </w:pPr>
      <w:r w:rsidRPr="00777838">
        <w:rPr>
          <w:rFonts w:cs="Times New Roman"/>
        </w:rPr>
        <w:t>Afficher l’indice de végétation NDVI : Dans le menu latéral, sélectionnez Rendus (Renderers) ou Analyse (Analysis)</w:t>
      </w:r>
    </w:p>
    <w:p w14:paraId="1F3C0A0A" w14:textId="36E13593" w:rsidR="00FD1874" w:rsidRDefault="00FD1874" w:rsidP="00232DD0">
      <w:pPr>
        <w:pStyle w:val="Paragraphedeliste"/>
        <w:numPr>
          <w:ilvl w:val="0"/>
          <w:numId w:val="116"/>
        </w:numPr>
        <w:jc w:val="both"/>
        <w:rPr>
          <w:rFonts w:cs="Times New Roman"/>
        </w:rPr>
      </w:pPr>
      <w:r w:rsidRPr="00777838">
        <w:rPr>
          <w:rFonts w:cs="Times New Roman"/>
        </w:rPr>
        <w:t>Comparer les dates : Utilisez l’outil de comparaison Swipe Tool ou Compare pour visualiser deux images en parallèle.</w:t>
      </w:r>
    </w:p>
    <w:p w14:paraId="36A82B1A" w14:textId="77777777" w:rsidR="00777838" w:rsidRDefault="00777838" w:rsidP="00777838">
      <w:pPr>
        <w:pStyle w:val="Paragraphedeliste"/>
        <w:jc w:val="both"/>
        <w:rPr>
          <w:rFonts w:cs="Times New Roman"/>
        </w:rPr>
      </w:pPr>
    </w:p>
    <w:p w14:paraId="14C87741" w14:textId="77777777" w:rsidR="00777838" w:rsidRDefault="00777838" w:rsidP="00777838">
      <w:pPr>
        <w:pStyle w:val="Paragraphedeliste"/>
        <w:jc w:val="both"/>
        <w:rPr>
          <w:rFonts w:cs="Times New Roman"/>
        </w:rPr>
      </w:pPr>
    </w:p>
    <w:p w14:paraId="60C50575" w14:textId="77777777" w:rsidR="00777838" w:rsidRPr="00777838" w:rsidRDefault="00777838" w:rsidP="00777838">
      <w:pPr>
        <w:pStyle w:val="Paragraphedeliste"/>
        <w:jc w:val="both"/>
        <w:rPr>
          <w:rFonts w:cs="Times New Roman"/>
        </w:rPr>
      </w:pPr>
    </w:p>
    <w:p w14:paraId="379A34F3" w14:textId="4B02366D" w:rsidR="00FD1874" w:rsidRPr="00DA0233" w:rsidRDefault="00777838" w:rsidP="00777838">
      <w:pPr>
        <w:jc w:val="both"/>
        <w:rPr>
          <w:rFonts w:cs="Times New Roman"/>
          <w:b/>
          <w:bCs/>
        </w:rPr>
      </w:pPr>
      <w:r>
        <w:rPr>
          <w:rFonts w:cs="Times New Roman"/>
          <w:b/>
          <w:bCs/>
        </w:rPr>
        <w:t xml:space="preserve">                               </w:t>
      </w:r>
    </w:p>
    <w:p w14:paraId="31EE22DF" w14:textId="08519D0B" w:rsidR="00FD1874" w:rsidRDefault="00FD1874" w:rsidP="00232DD0">
      <w:pPr>
        <w:ind w:firstLine="708"/>
        <w:jc w:val="both"/>
        <w:rPr>
          <w:rFonts w:cs="Times New Roman"/>
        </w:rPr>
      </w:pPr>
    </w:p>
    <w:p w14:paraId="2DBD3903" w14:textId="77777777" w:rsidR="00777838" w:rsidRDefault="00777838" w:rsidP="00232DD0">
      <w:pPr>
        <w:ind w:firstLine="708"/>
        <w:jc w:val="both"/>
        <w:rPr>
          <w:rFonts w:cs="Times New Roman"/>
        </w:rPr>
      </w:pPr>
    </w:p>
    <w:tbl>
      <w:tblPr>
        <w:tblStyle w:val="Grilledutableau"/>
        <w:tblW w:w="0" w:type="auto"/>
        <w:tblLook w:val="04A0" w:firstRow="1" w:lastRow="0" w:firstColumn="1" w:lastColumn="0" w:noHBand="0" w:noVBand="1"/>
      </w:tblPr>
      <w:tblGrid>
        <w:gridCol w:w="4526"/>
        <w:gridCol w:w="4536"/>
      </w:tblGrid>
      <w:tr w:rsidR="00777838" w14:paraId="4DB85C5B" w14:textId="77777777" w:rsidTr="00903849">
        <w:tc>
          <w:tcPr>
            <w:tcW w:w="4526" w:type="dxa"/>
          </w:tcPr>
          <w:p w14:paraId="009BA664" w14:textId="37898B4A" w:rsidR="00777838" w:rsidRDefault="00777838" w:rsidP="00232DD0">
            <w:pPr>
              <w:jc w:val="both"/>
              <w:rPr>
                <w:rFonts w:cs="Times New Roman"/>
              </w:rPr>
            </w:pPr>
            <w:r w:rsidRPr="00DA0233">
              <w:rPr>
                <w:rFonts w:cs="Times New Roman"/>
                <w:noProof/>
              </w:rPr>
              <w:lastRenderedPageBreak/>
              <w:drawing>
                <wp:anchor distT="0" distB="0" distL="114300" distR="114300" simplePos="0" relativeHeight="251676672" behindDoc="0" locked="0" layoutInCell="1" allowOverlap="1" wp14:anchorId="32B16A07" wp14:editId="5B3D67B5">
                  <wp:simplePos x="0" y="0"/>
                  <wp:positionH relativeFrom="column">
                    <wp:posOffset>0</wp:posOffset>
                  </wp:positionH>
                  <wp:positionV relativeFrom="paragraph">
                    <wp:posOffset>161925</wp:posOffset>
                  </wp:positionV>
                  <wp:extent cx="2686050" cy="2838450"/>
                  <wp:effectExtent l="0" t="0" r="0" b="0"/>
                  <wp:wrapTopAndBottom/>
                  <wp:docPr id="85014315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143159" name=""/>
                          <pic:cNvPicPr/>
                        </pic:nvPicPr>
                        <pic:blipFill>
                          <a:blip r:embed="rId41">
                            <a:extLst>
                              <a:ext uri="{28A0092B-C50C-407E-A947-70E740481C1C}">
                                <a14:useLocalDpi xmlns:a14="http://schemas.microsoft.com/office/drawing/2010/main" val="0"/>
                              </a:ext>
                            </a:extLst>
                          </a:blip>
                          <a:stretch>
                            <a:fillRect/>
                          </a:stretch>
                        </pic:blipFill>
                        <pic:spPr>
                          <a:xfrm>
                            <a:off x="0" y="0"/>
                            <a:ext cx="2686050" cy="2838450"/>
                          </a:xfrm>
                          <a:prstGeom prst="rect">
                            <a:avLst/>
                          </a:prstGeom>
                        </pic:spPr>
                      </pic:pic>
                    </a:graphicData>
                  </a:graphic>
                  <wp14:sizeRelH relativeFrom="margin">
                    <wp14:pctWidth>0</wp14:pctWidth>
                  </wp14:sizeRelH>
                  <wp14:sizeRelV relativeFrom="margin">
                    <wp14:pctHeight>0</wp14:pctHeight>
                  </wp14:sizeRelV>
                </wp:anchor>
              </w:drawing>
            </w:r>
          </w:p>
        </w:tc>
        <w:tc>
          <w:tcPr>
            <w:tcW w:w="4536" w:type="dxa"/>
          </w:tcPr>
          <w:p w14:paraId="6E4AFC27" w14:textId="78D1186C" w:rsidR="00777838" w:rsidRDefault="00777838" w:rsidP="00232DD0">
            <w:pPr>
              <w:jc w:val="both"/>
              <w:rPr>
                <w:rFonts w:cs="Times New Roman"/>
              </w:rPr>
            </w:pPr>
            <w:r w:rsidRPr="00DA0233">
              <w:rPr>
                <w:rFonts w:cs="Times New Roman"/>
                <w:noProof/>
              </w:rPr>
              <w:drawing>
                <wp:anchor distT="0" distB="0" distL="114300" distR="114300" simplePos="0" relativeHeight="251678720" behindDoc="0" locked="0" layoutInCell="1" allowOverlap="1" wp14:anchorId="08A2E724" wp14:editId="6C8A05F3">
                  <wp:simplePos x="0" y="0"/>
                  <wp:positionH relativeFrom="margin">
                    <wp:posOffset>-635</wp:posOffset>
                  </wp:positionH>
                  <wp:positionV relativeFrom="margin">
                    <wp:posOffset>161925</wp:posOffset>
                  </wp:positionV>
                  <wp:extent cx="2736850" cy="2832100"/>
                  <wp:effectExtent l="0" t="0" r="6350" b="6350"/>
                  <wp:wrapSquare wrapText="bothSides"/>
                  <wp:docPr id="10768464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84645" name=""/>
                          <pic:cNvPicPr/>
                        </pic:nvPicPr>
                        <pic:blipFill>
                          <a:blip r:embed="rId42">
                            <a:extLst>
                              <a:ext uri="{28A0092B-C50C-407E-A947-70E740481C1C}">
                                <a14:useLocalDpi xmlns:a14="http://schemas.microsoft.com/office/drawing/2010/main" val="0"/>
                              </a:ext>
                            </a:extLst>
                          </a:blip>
                          <a:stretch>
                            <a:fillRect/>
                          </a:stretch>
                        </pic:blipFill>
                        <pic:spPr>
                          <a:xfrm>
                            <a:off x="0" y="0"/>
                            <a:ext cx="2736850" cy="2832100"/>
                          </a:xfrm>
                          <a:prstGeom prst="rect">
                            <a:avLst/>
                          </a:prstGeom>
                        </pic:spPr>
                      </pic:pic>
                    </a:graphicData>
                  </a:graphic>
                  <wp14:sizeRelH relativeFrom="margin">
                    <wp14:pctWidth>0</wp14:pctWidth>
                  </wp14:sizeRelH>
                  <wp14:sizeRelV relativeFrom="margin">
                    <wp14:pctHeight>0</wp14:pctHeight>
                  </wp14:sizeRelV>
                </wp:anchor>
              </w:drawing>
            </w:r>
          </w:p>
        </w:tc>
      </w:tr>
      <w:tr w:rsidR="00777838" w14:paraId="0CF496ED" w14:textId="77777777" w:rsidTr="00903849">
        <w:tc>
          <w:tcPr>
            <w:tcW w:w="4526" w:type="dxa"/>
          </w:tcPr>
          <w:p w14:paraId="34BBDB90" w14:textId="13FB0A92" w:rsidR="00777838" w:rsidRDefault="00777838" w:rsidP="00232DD0">
            <w:pPr>
              <w:jc w:val="both"/>
              <w:rPr>
                <w:rFonts w:cs="Times New Roman"/>
              </w:rPr>
            </w:pPr>
            <w:r w:rsidRPr="00DA0233">
              <w:rPr>
                <w:rFonts w:cs="Times New Roman"/>
                <w:b/>
                <w:bCs/>
              </w:rPr>
              <w:t xml:space="preserve">Figure 2 : </w:t>
            </w:r>
            <w:r>
              <w:rPr>
                <w:rFonts w:cs="Times New Roman"/>
                <w:b/>
                <w:bCs/>
              </w:rPr>
              <w:t xml:space="preserve">Exemple </w:t>
            </w:r>
            <w:r w:rsidRPr="00DA0233">
              <w:rPr>
                <w:rFonts w:cs="Times New Roman"/>
                <w:b/>
                <w:bCs/>
              </w:rPr>
              <w:t>image Landsat L5 (1984)</w:t>
            </w:r>
          </w:p>
        </w:tc>
        <w:tc>
          <w:tcPr>
            <w:tcW w:w="4536" w:type="dxa"/>
          </w:tcPr>
          <w:p w14:paraId="25E2E840" w14:textId="07E7AF2B" w:rsidR="00777838" w:rsidRDefault="00777838" w:rsidP="00232DD0">
            <w:pPr>
              <w:jc w:val="both"/>
              <w:rPr>
                <w:rFonts w:cs="Times New Roman"/>
              </w:rPr>
            </w:pPr>
            <w:r w:rsidRPr="00DA0233">
              <w:rPr>
                <w:rFonts w:cs="Times New Roman"/>
                <w:b/>
                <w:bCs/>
              </w:rPr>
              <w:t xml:space="preserve">Figure 3 : </w:t>
            </w:r>
            <w:r>
              <w:rPr>
                <w:rFonts w:cs="Times New Roman"/>
                <w:b/>
                <w:bCs/>
              </w:rPr>
              <w:t xml:space="preserve">Exemple </w:t>
            </w:r>
            <w:r w:rsidRPr="00DA0233">
              <w:rPr>
                <w:rFonts w:cs="Times New Roman"/>
                <w:b/>
                <w:bCs/>
              </w:rPr>
              <w:t>image Landsat L9 (2024)</w:t>
            </w:r>
          </w:p>
        </w:tc>
      </w:tr>
    </w:tbl>
    <w:p w14:paraId="1B3D401A" w14:textId="77777777" w:rsidR="00903849" w:rsidRDefault="00903849" w:rsidP="00903849">
      <w:pPr>
        <w:pStyle w:val="Paragraphedeliste"/>
        <w:ind w:left="792"/>
        <w:jc w:val="both"/>
        <w:rPr>
          <w:rFonts w:cs="Times New Roman"/>
          <w:b/>
          <w:bCs/>
        </w:rPr>
      </w:pPr>
    </w:p>
    <w:p w14:paraId="3A913E15" w14:textId="35305BC4" w:rsidR="00FD1874" w:rsidRPr="00903849" w:rsidRDefault="00903849" w:rsidP="00903849">
      <w:pPr>
        <w:pStyle w:val="Paragraphedeliste"/>
        <w:numPr>
          <w:ilvl w:val="1"/>
          <w:numId w:val="292"/>
        </w:numPr>
        <w:jc w:val="both"/>
        <w:rPr>
          <w:rFonts w:cs="Times New Roman"/>
          <w:b/>
          <w:bCs/>
        </w:rPr>
      </w:pPr>
      <w:r w:rsidRPr="00903849">
        <w:rPr>
          <w:rFonts w:cs="Times New Roman"/>
          <w:b/>
          <w:bCs/>
        </w:rPr>
        <w:t>Résultats</w:t>
      </w:r>
    </w:p>
    <w:p w14:paraId="710785FD" w14:textId="77777777" w:rsidR="00FD1874" w:rsidRPr="00B80A6F" w:rsidRDefault="00FD1874" w:rsidP="00232DD0">
      <w:pPr>
        <w:jc w:val="both"/>
        <w:rPr>
          <w:rFonts w:cs="Times New Roman"/>
        </w:rPr>
      </w:pPr>
      <w:r w:rsidRPr="00B80A6F">
        <w:rPr>
          <w:rFonts w:cs="Times New Roman"/>
        </w:rPr>
        <w:t>Une comparaison des deux images satellites Landsat de la même zone, prises à 40 ans d’intervalle (1984 et 2024) :</w:t>
      </w:r>
    </w:p>
    <w:p w14:paraId="48AC3D5C" w14:textId="79C3FC75" w:rsidR="00FD1874" w:rsidRPr="00B80A6F" w:rsidRDefault="00FD1874" w:rsidP="00B80A6F">
      <w:pPr>
        <w:pStyle w:val="Paragraphedeliste"/>
        <w:numPr>
          <w:ilvl w:val="2"/>
          <w:numId w:val="292"/>
        </w:numPr>
        <w:jc w:val="both"/>
        <w:rPr>
          <w:rFonts w:cs="Times New Roman"/>
        </w:rPr>
      </w:pPr>
      <w:r w:rsidRPr="00B80A6F">
        <w:rPr>
          <w:rFonts w:cs="Times New Roman"/>
          <w:b/>
          <w:bCs/>
        </w:rPr>
        <w:t>Végétation et couverture du sol (zones rouges)</w:t>
      </w:r>
    </w:p>
    <w:p w14:paraId="12BAD568" w14:textId="77777777" w:rsidR="00FD1874" w:rsidRPr="00B80A6F" w:rsidRDefault="00FD1874" w:rsidP="00B80A6F">
      <w:pPr>
        <w:pStyle w:val="Paragraphedeliste"/>
        <w:numPr>
          <w:ilvl w:val="0"/>
          <w:numId w:val="298"/>
        </w:numPr>
        <w:tabs>
          <w:tab w:val="left" w:pos="567"/>
        </w:tabs>
        <w:spacing w:line="278" w:lineRule="auto"/>
        <w:jc w:val="both"/>
        <w:rPr>
          <w:rFonts w:cs="Times New Roman"/>
        </w:rPr>
      </w:pPr>
      <w:r w:rsidRPr="00B80A6F">
        <w:rPr>
          <w:rFonts w:cs="Times New Roman"/>
          <w:b/>
          <w:bCs/>
        </w:rPr>
        <w:t>1984 (Landsat 5) :</w:t>
      </w:r>
    </w:p>
    <w:p w14:paraId="2499A83C" w14:textId="77777777" w:rsidR="00FD1874" w:rsidRPr="00DA0233" w:rsidRDefault="00FD1874" w:rsidP="00232DD0">
      <w:pPr>
        <w:tabs>
          <w:tab w:val="left" w:pos="567"/>
        </w:tabs>
        <w:spacing w:line="276" w:lineRule="auto"/>
        <w:ind w:left="993" w:firstLine="87"/>
        <w:jc w:val="both"/>
        <w:rPr>
          <w:rFonts w:cs="Times New Roman"/>
        </w:rPr>
      </w:pPr>
      <w:r w:rsidRPr="00DA0233">
        <w:rPr>
          <w:rFonts w:cs="Times New Roman"/>
        </w:rPr>
        <w:t>La zone rouge, qui représente généralement la végétation (en fausses couleurs infrarouges), est bien plus étendue et dense.</w:t>
      </w:r>
    </w:p>
    <w:p w14:paraId="35D7DB24" w14:textId="77777777" w:rsidR="00FD1874" w:rsidRPr="00DA0233" w:rsidRDefault="00FD1874" w:rsidP="00232DD0">
      <w:pPr>
        <w:tabs>
          <w:tab w:val="left" w:pos="567"/>
        </w:tabs>
        <w:spacing w:line="276" w:lineRule="auto"/>
        <w:ind w:left="993" w:firstLine="87"/>
        <w:jc w:val="both"/>
        <w:rPr>
          <w:rFonts w:cs="Times New Roman"/>
        </w:rPr>
      </w:pPr>
      <w:r w:rsidRPr="00DA0233">
        <w:rPr>
          <w:rFonts w:cs="Times New Roman"/>
        </w:rPr>
        <w:t>On observe des taches rouges continues et intenses, indiquant une couverture végétale significative.</w:t>
      </w:r>
    </w:p>
    <w:p w14:paraId="34FEC9A6" w14:textId="77777777" w:rsidR="00FD1874" w:rsidRPr="00B80A6F" w:rsidRDefault="00FD1874" w:rsidP="00B80A6F">
      <w:pPr>
        <w:pStyle w:val="Paragraphedeliste"/>
        <w:numPr>
          <w:ilvl w:val="0"/>
          <w:numId w:val="297"/>
        </w:numPr>
        <w:spacing w:line="276" w:lineRule="auto"/>
        <w:jc w:val="both"/>
        <w:rPr>
          <w:rFonts w:cs="Times New Roman"/>
        </w:rPr>
      </w:pPr>
      <w:r w:rsidRPr="00B80A6F">
        <w:rPr>
          <w:rFonts w:cs="Times New Roman"/>
          <w:b/>
          <w:bCs/>
        </w:rPr>
        <w:t>2024 (Landsat 9) :</w:t>
      </w:r>
    </w:p>
    <w:p w14:paraId="2D8AA96A" w14:textId="77777777" w:rsidR="00FD1874" w:rsidRPr="00DA0233" w:rsidRDefault="00FD1874" w:rsidP="00232DD0">
      <w:pPr>
        <w:tabs>
          <w:tab w:val="num" w:pos="720"/>
          <w:tab w:val="left" w:pos="993"/>
        </w:tabs>
        <w:spacing w:line="276" w:lineRule="auto"/>
        <w:ind w:left="1080"/>
        <w:jc w:val="both"/>
        <w:rPr>
          <w:rFonts w:cs="Times New Roman"/>
        </w:rPr>
      </w:pPr>
      <w:r w:rsidRPr="00DA0233">
        <w:rPr>
          <w:rFonts w:cs="Times New Roman"/>
        </w:rPr>
        <w:t>La zone rouge est nettement réduite, plus diffuse et fragmentée.</w:t>
      </w:r>
    </w:p>
    <w:p w14:paraId="3B92259E" w14:textId="77777777" w:rsidR="00FD1874" w:rsidRPr="00DA0233" w:rsidRDefault="00FD1874" w:rsidP="00232DD0">
      <w:pPr>
        <w:tabs>
          <w:tab w:val="num" w:pos="720"/>
          <w:tab w:val="left" w:pos="993"/>
        </w:tabs>
        <w:spacing w:line="276" w:lineRule="auto"/>
        <w:ind w:left="1080"/>
        <w:jc w:val="both"/>
        <w:rPr>
          <w:rFonts w:cs="Times New Roman"/>
        </w:rPr>
      </w:pPr>
      <w:r w:rsidRPr="00DA0233">
        <w:rPr>
          <w:rFonts w:cs="Times New Roman"/>
        </w:rPr>
        <w:t>La couverture végétale semble avoir diminué, avec des zones rouges plus petites et moins intenses.</w:t>
      </w:r>
    </w:p>
    <w:p w14:paraId="70B9FDA1" w14:textId="4A35D7A2" w:rsidR="00FD1874" w:rsidRPr="00107AD8" w:rsidRDefault="00FD1874" w:rsidP="00107AD8">
      <w:pPr>
        <w:pStyle w:val="Paragraphedeliste"/>
        <w:numPr>
          <w:ilvl w:val="0"/>
          <w:numId w:val="292"/>
        </w:numPr>
        <w:jc w:val="both"/>
        <w:rPr>
          <w:rFonts w:cs="Times New Roman"/>
        </w:rPr>
      </w:pPr>
      <w:r w:rsidRPr="00107AD8">
        <w:rPr>
          <w:rFonts w:cs="Times New Roman"/>
          <w:b/>
          <w:bCs/>
        </w:rPr>
        <w:t>Changements dans l’occupation des sols</w:t>
      </w:r>
    </w:p>
    <w:p w14:paraId="2A440486" w14:textId="417A43B1" w:rsidR="00FD1874" w:rsidRPr="00B80A6F" w:rsidRDefault="00FD1874" w:rsidP="00B80A6F">
      <w:pPr>
        <w:pStyle w:val="Paragraphedeliste"/>
        <w:numPr>
          <w:ilvl w:val="0"/>
          <w:numId w:val="296"/>
        </w:numPr>
        <w:spacing w:line="360" w:lineRule="auto"/>
        <w:jc w:val="both"/>
        <w:rPr>
          <w:rFonts w:cs="Times New Roman"/>
        </w:rPr>
      </w:pPr>
      <w:r w:rsidRPr="00B80A6F">
        <w:rPr>
          <w:rFonts w:cs="Times New Roman"/>
          <w:b/>
          <w:bCs/>
        </w:rPr>
        <w:t>Réduction de la végétation</w:t>
      </w:r>
      <w:r w:rsidRPr="00B80A6F">
        <w:rPr>
          <w:rFonts w:cs="Times New Roman"/>
        </w:rPr>
        <w:t> : La diminution de la zone rouge suggère une dégradation de la couverture végétale, probablement due à des facteurs comme la sécheresse, l’urbanisation, l’agriculture intensive ou le changement climatique.</w:t>
      </w:r>
    </w:p>
    <w:p w14:paraId="0E6E460D" w14:textId="75AF05E0" w:rsidR="00FD1874" w:rsidRPr="00107AD8" w:rsidRDefault="00FD1874" w:rsidP="00107AD8">
      <w:pPr>
        <w:pStyle w:val="Paragraphedeliste"/>
        <w:numPr>
          <w:ilvl w:val="1"/>
          <w:numId w:val="292"/>
        </w:numPr>
        <w:jc w:val="both"/>
        <w:rPr>
          <w:rFonts w:cs="Times New Roman"/>
          <w:b/>
          <w:bCs/>
        </w:rPr>
      </w:pPr>
      <w:r w:rsidRPr="00107AD8">
        <w:rPr>
          <w:rFonts w:cs="Times New Roman"/>
          <w:b/>
          <w:bCs/>
        </w:rPr>
        <w:t xml:space="preserve">La carte d’occupation de sol </w:t>
      </w:r>
    </w:p>
    <w:p w14:paraId="37820B22" w14:textId="77777777" w:rsidR="00FD1874" w:rsidRPr="00DA0233" w:rsidRDefault="00FD1874" w:rsidP="00232DD0">
      <w:pPr>
        <w:spacing w:line="360" w:lineRule="auto"/>
        <w:jc w:val="both"/>
        <w:rPr>
          <w:rFonts w:cs="Times New Roman"/>
        </w:rPr>
      </w:pPr>
      <w:r w:rsidRPr="00DA0233">
        <w:rPr>
          <w:rFonts w:cs="Times New Roman"/>
        </w:rPr>
        <w:t>Une carte d’occupation des sols représente la couverture biophysique de la surface terrestre, c’est-à-dire les types de surfaces visibles comme l’eau, les forêts, les prairies, les zones urbaines, ou les terres nues. Elle décrit la nature physique du sol, sans forcément indiquer l’usage humain précis.</w:t>
      </w:r>
    </w:p>
    <w:p w14:paraId="12F1E9DA" w14:textId="1DE7DDD5" w:rsidR="00FD1874" w:rsidRPr="00107AD8" w:rsidRDefault="00FD1874" w:rsidP="00107AD8">
      <w:pPr>
        <w:pStyle w:val="Paragraphedeliste"/>
        <w:numPr>
          <w:ilvl w:val="1"/>
          <w:numId w:val="292"/>
        </w:numPr>
        <w:spacing w:line="360" w:lineRule="auto"/>
        <w:jc w:val="both"/>
        <w:rPr>
          <w:rFonts w:cs="Times New Roman"/>
          <w:b/>
          <w:bCs/>
        </w:rPr>
      </w:pPr>
      <w:r w:rsidRPr="00107AD8">
        <w:rPr>
          <w:rFonts w:cs="Times New Roman"/>
          <w:b/>
          <w:bCs/>
        </w:rPr>
        <w:t>Données et méthodologie :</w:t>
      </w:r>
    </w:p>
    <w:p w14:paraId="65A50325" w14:textId="7A899845" w:rsidR="00FD1874" w:rsidRDefault="00FD1874" w:rsidP="00107AD8">
      <w:pPr>
        <w:pStyle w:val="Paragraphedeliste"/>
        <w:numPr>
          <w:ilvl w:val="2"/>
          <w:numId w:val="292"/>
        </w:numPr>
        <w:spacing w:line="360" w:lineRule="auto"/>
        <w:jc w:val="both"/>
        <w:rPr>
          <w:rFonts w:cs="Times New Roman"/>
          <w:b/>
          <w:bCs/>
        </w:rPr>
      </w:pPr>
      <w:r w:rsidRPr="00107AD8">
        <w:rPr>
          <w:rFonts w:cs="Times New Roman"/>
          <w:b/>
          <w:bCs/>
        </w:rPr>
        <w:lastRenderedPageBreak/>
        <w:t>Donnés</w:t>
      </w:r>
      <w:r w:rsidR="00107AD8">
        <w:rPr>
          <w:rFonts w:cs="Times New Roman"/>
          <w:b/>
          <w:bCs/>
        </w:rPr>
        <w:t> :</w:t>
      </w:r>
    </w:p>
    <w:p w14:paraId="06769011" w14:textId="07B37A32" w:rsidR="00FD1874" w:rsidRPr="00DA0233" w:rsidRDefault="00FD1874" w:rsidP="00232DD0">
      <w:pPr>
        <w:spacing w:line="360" w:lineRule="auto"/>
        <w:jc w:val="both"/>
        <w:rPr>
          <w:rFonts w:cs="Times New Roman"/>
          <w:b/>
          <w:bCs/>
        </w:rPr>
      </w:pPr>
      <w:r w:rsidRPr="00DA0233">
        <w:rPr>
          <w:rFonts w:cs="Times New Roman"/>
          <w:b/>
          <w:bCs/>
        </w:rPr>
        <w:t>GLC_FCS30D</w:t>
      </w:r>
      <w:r w:rsidRPr="00DA0233">
        <w:rPr>
          <w:rFonts w:cs="Times New Roman"/>
        </w:rPr>
        <w:t xml:space="preserve"> (Global Land Cover Fine Classification System 30 meters (résolution spatiale) Dynamic (temporel : série de données sur plusieurs années</w:t>
      </w:r>
      <w:r w:rsidRPr="00DA0233">
        <w:rPr>
          <w:rFonts w:cs="Times New Roman"/>
          <w:b/>
          <w:bCs/>
        </w:rPr>
        <w:t>))</w:t>
      </w:r>
    </w:p>
    <w:p w14:paraId="22D73244" w14:textId="77777777" w:rsidR="00107AD8" w:rsidRDefault="00FD1874" w:rsidP="00107AD8">
      <w:pPr>
        <w:spacing w:line="360" w:lineRule="auto"/>
        <w:jc w:val="both"/>
        <w:rPr>
          <w:rFonts w:cs="Times New Roman"/>
        </w:rPr>
      </w:pPr>
      <w:r w:rsidRPr="00DA0233">
        <w:rPr>
          <w:rFonts w:cs="Times New Roman"/>
        </w:rPr>
        <w:t xml:space="preserve">GLC_FCS30D est un jeu de données mondial sur l’occupation du sol avec une résolution de 30 mètres, couvrant la période de </w:t>
      </w:r>
      <w:r w:rsidRPr="00DA0233">
        <w:rPr>
          <w:rFonts w:cs="Times New Roman"/>
          <w:b/>
          <w:bCs/>
        </w:rPr>
        <w:t>1985 à 2022</w:t>
      </w:r>
      <w:r w:rsidRPr="00DA0233">
        <w:rPr>
          <w:rFonts w:cs="Times New Roman"/>
        </w:rPr>
        <w:t>. Il a été produit à l’aide de techniques d’intelligence artificielle et d’images satellites (comme Landsat).</w:t>
      </w:r>
    </w:p>
    <w:p w14:paraId="3DA09E8A" w14:textId="0D8AD9EE" w:rsidR="00FD1874" w:rsidRDefault="00FD1874" w:rsidP="00107AD8">
      <w:pPr>
        <w:pStyle w:val="Paragraphedeliste"/>
        <w:numPr>
          <w:ilvl w:val="0"/>
          <w:numId w:val="299"/>
        </w:numPr>
        <w:spacing w:line="360" w:lineRule="auto"/>
        <w:jc w:val="both"/>
        <w:rPr>
          <w:rFonts w:cs="Times New Roman"/>
        </w:rPr>
      </w:pPr>
      <w:r w:rsidRPr="00107AD8">
        <w:rPr>
          <w:rFonts w:cs="Times New Roman"/>
          <w:b/>
          <w:bCs/>
        </w:rPr>
        <w:t>Lien officiel pour le téléchargement :</w:t>
      </w:r>
      <w:r w:rsidRPr="00107AD8">
        <w:rPr>
          <w:rFonts w:cs="Times New Roman"/>
        </w:rPr>
        <w:t xml:space="preserve"> </w:t>
      </w:r>
      <w:r w:rsidRPr="00107AD8">
        <w:rPr>
          <w:rFonts w:cs="Times New Roman"/>
          <w:b/>
          <w:bCs/>
          <w:color w:val="000000" w:themeColor="text1"/>
        </w:rPr>
        <w:t>Page des données GLC_FCS30 (Université Tsinghua),</w:t>
      </w:r>
      <w:r w:rsidRPr="00107AD8">
        <w:rPr>
          <w:rFonts w:cs="Times New Roman"/>
          <w:color w:val="000000" w:themeColor="text1"/>
        </w:rPr>
        <w:t xml:space="preserve"> </w:t>
      </w:r>
      <w:r w:rsidRPr="00107AD8">
        <w:rPr>
          <w:rFonts w:cs="Times New Roman"/>
        </w:rPr>
        <w:t>le format (généralement GeoTIFF ou NetCDF).</w:t>
      </w:r>
    </w:p>
    <w:p w14:paraId="24E4D023" w14:textId="77777777" w:rsidR="00107AD8" w:rsidRPr="00107AD8" w:rsidRDefault="00107AD8" w:rsidP="00107AD8">
      <w:pPr>
        <w:pStyle w:val="Paragraphedeliste"/>
        <w:spacing w:line="360" w:lineRule="auto"/>
        <w:jc w:val="both"/>
        <w:rPr>
          <w:rFonts w:cs="Times New Roman"/>
        </w:rPr>
      </w:pPr>
    </w:p>
    <w:p w14:paraId="46B6E2F6" w14:textId="026BE280" w:rsidR="00FD1874" w:rsidRPr="00107AD8" w:rsidRDefault="00FD1874" w:rsidP="00232DD0">
      <w:pPr>
        <w:pStyle w:val="Paragraphedeliste"/>
        <w:numPr>
          <w:ilvl w:val="2"/>
          <w:numId w:val="292"/>
        </w:numPr>
        <w:spacing w:line="360" w:lineRule="auto"/>
        <w:jc w:val="both"/>
        <w:rPr>
          <w:rFonts w:cs="Times New Roman"/>
          <w:b/>
          <w:bCs/>
        </w:rPr>
      </w:pPr>
      <w:r w:rsidRPr="00107AD8">
        <w:rPr>
          <w:rFonts w:cs="Times New Roman"/>
          <w:b/>
          <w:bCs/>
        </w:rPr>
        <w:t>Méthodologie</w:t>
      </w:r>
      <w:r w:rsidR="00107AD8">
        <w:rPr>
          <w:rFonts w:cs="Times New Roman"/>
          <w:b/>
          <w:bCs/>
        </w:rPr>
        <w:t> :</w:t>
      </w:r>
    </w:p>
    <w:p w14:paraId="712DD40D" w14:textId="77777777" w:rsidR="00FD1874" w:rsidRPr="00DA0233" w:rsidRDefault="00FD1874" w:rsidP="0081399C">
      <w:pPr>
        <w:ind w:left="360"/>
        <w:jc w:val="center"/>
        <w:rPr>
          <w:rFonts w:cs="Times New Roman"/>
          <w:color w:val="00B0F0"/>
        </w:rPr>
      </w:pPr>
      <w:r w:rsidRPr="00DA0233">
        <w:rPr>
          <w:rFonts w:cs="Times New Roman"/>
          <w:noProof/>
        </w:rPr>
        <w:drawing>
          <wp:inline distT="0" distB="0" distL="0" distR="0" wp14:anchorId="6D04D32B" wp14:editId="76F79BE1">
            <wp:extent cx="3346450" cy="1924050"/>
            <wp:effectExtent l="19050" t="19050" r="25400" b="19050"/>
            <wp:docPr id="124260806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608061" name=""/>
                    <pic:cNvPicPr/>
                  </pic:nvPicPr>
                  <pic:blipFill>
                    <a:blip r:embed="rId43"/>
                    <a:stretch>
                      <a:fillRect/>
                    </a:stretch>
                  </pic:blipFill>
                  <pic:spPr>
                    <a:xfrm>
                      <a:off x="0" y="0"/>
                      <a:ext cx="3351460" cy="1926931"/>
                    </a:xfrm>
                    <a:prstGeom prst="rect">
                      <a:avLst/>
                    </a:prstGeom>
                    <a:ln>
                      <a:solidFill>
                        <a:schemeClr val="tx1"/>
                      </a:solidFill>
                    </a:ln>
                  </pic:spPr>
                </pic:pic>
              </a:graphicData>
            </a:graphic>
          </wp:inline>
        </w:drawing>
      </w:r>
    </w:p>
    <w:p w14:paraId="062CEB04" w14:textId="77777777" w:rsidR="00FD1874" w:rsidRPr="00DA0233" w:rsidRDefault="00FD1874" w:rsidP="00232DD0">
      <w:pPr>
        <w:ind w:firstLine="708"/>
        <w:jc w:val="both"/>
        <w:rPr>
          <w:rFonts w:cs="Times New Roman"/>
        </w:rPr>
      </w:pPr>
      <w:r w:rsidRPr="00DA0233">
        <w:rPr>
          <w:rFonts w:cs="Times New Roman"/>
          <w:b/>
          <w:bCs/>
        </w:rPr>
        <w:t>Figure 4 :</w:t>
      </w:r>
      <w:r w:rsidRPr="00DA0233">
        <w:rPr>
          <w:rFonts w:eastAsiaTheme="majorEastAsia" w:cs="Times New Roman"/>
          <w:b/>
          <w:bCs/>
          <w:color w:val="000000" w:themeColor="text1"/>
        </w:rPr>
        <w:t xml:space="preserve"> Schéma de la </w:t>
      </w:r>
      <w:r w:rsidRPr="00DA0233">
        <w:rPr>
          <w:rFonts w:cs="Times New Roman"/>
          <w:b/>
          <w:bCs/>
        </w:rPr>
        <w:t>méthodologie</w:t>
      </w:r>
    </w:p>
    <w:p w14:paraId="0440A856" w14:textId="73C90012" w:rsidR="00FD1874" w:rsidRPr="00E204A4" w:rsidRDefault="00FD1874" w:rsidP="00E204A4">
      <w:pPr>
        <w:pStyle w:val="Paragraphedeliste"/>
        <w:numPr>
          <w:ilvl w:val="1"/>
          <w:numId w:val="292"/>
        </w:numPr>
        <w:jc w:val="both"/>
        <w:rPr>
          <w:rFonts w:eastAsiaTheme="majorEastAsia" w:cs="Times New Roman"/>
          <w:b/>
          <w:bCs/>
          <w:color w:val="000000" w:themeColor="text1"/>
        </w:rPr>
      </w:pPr>
      <w:r w:rsidRPr="00E204A4">
        <w:rPr>
          <w:rFonts w:eastAsiaTheme="majorEastAsia" w:cs="Times New Roman"/>
          <w:b/>
          <w:bCs/>
          <w:color w:val="000000" w:themeColor="text1"/>
        </w:rPr>
        <w:t>Les résultats</w:t>
      </w:r>
    </w:p>
    <w:p w14:paraId="3F86A157" w14:textId="77777777" w:rsidR="00FD1874" w:rsidRPr="00DA0233" w:rsidRDefault="00FD1874" w:rsidP="00232DD0">
      <w:pPr>
        <w:jc w:val="both"/>
        <w:rPr>
          <w:rFonts w:cs="Times New Roman"/>
        </w:rPr>
      </w:pPr>
      <w:r w:rsidRPr="00DA0233">
        <w:rPr>
          <w:rFonts w:cs="Times New Roman"/>
        </w:rPr>
        <w:t xml:space="preserve"> La carte de l’occupation du sol d’utilisation des terres de la zone d’étude en 1985 et 2022 pour les années (figure 5et 6)</w:t>
      </w:r>
    </w:p>
    <w:p w14:paraId="309D7D84" w14:textId="43DAE065" w:rsidR="00FD1874" w:rsidRPr="00DA0233" w:rsidRDefault="00FD1874" w:rsidP="00232DD0">
      <w:pPr>
        <w:jc w:val="both"/>
        <w:rPr>
          <w:rFonts w:cs="Times New Roman"/>
        </w:rPr>
      </w:pPr>
      <w:r w:rsidRPr="00DA0233">
        <w:rPr>
          <w:rFonts w:cs="Times New Roman"/>
          <w:noProof/>
        </w:rPr>
        <w:lastRenderedPageBreak/>
        <w:drawing>
          <wp:inline distT="0" distB="0" distL="0" distR="0" wp14:anchorId="6787FFEF" wp14:editId="3DE84E58">
            <wp:extent cx="5695950" cy="8616950"/>
            <wp:effectExtent l="0" t="0" r="0" b="0"/>
            <wp:docPr id="120974609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746095" name=""/>
                    <pic:cNvPicPr/>
                  </pic:nvPicPr>
                  <pic:blipFill>
                    <a:blip r:embed="rId44"/>
                    <a:stretch>
                      <a:fillRect/>
                    </a:stretch>
                  </pic:blipFill>
                  <pic:spPr>
                    <a:xfrm>
                      <a:off x="0" y="0"/>
                      <a:ext cx="5702188" cy="8626387"/>
                    </a:xfrm>
                    <a:prstGeom prst="rect">
                      <a:avLst/>
                    </a:prstGeom>
                  </pic:spPr>
                </pic:pic>
              </a:graphicData>
            </a:graphic>
          </wp:inline>
        </w:drawing>
      </w:r>
    </w:p>
    <w:p w14:paraId="321AB5CE" w14:textId="6C9C5117" w:rsidR="00FD1874" w:rsidRPr="009823F1" w:rsidRDefault="00FD1874" w:rsidP="00232DD0">
      <w:pPr>
        <w:jc w:val="both"/>
        <w:rPr>
          <w:rFonts w:cs="Times New Roman"/>
          <w:b/>
          <w:bCs/>
        </w:rPr>
      </w:pPr>
      <w:r w:rsidRPr="00DA0233">
        <w:rPr>
          <w:rFonts w:cs="Times New Roman"/>
          <w:b/>
          <w:bCs/>
        </w:rPr>
        <w:t>Figure5 : la carte d’occupation de sol (Année 1985)</w:t>
      </w:r>
    </w:p>
    <w:p w14:paraId="45BD5D64" w14:textId="77777777" w:rsidR="00FD1874" w:rsidRPr="00DA0233" w:rsidRDefault="00FD1874" w:rsidP="00232DD0">
      <w:pPr>
        <w:jc w:val="both"/>
        <w:rPr>
          <w:rFonts w:cs="Times New Roman"/>
        </w:rPr>
      </w:pPr>
      <w:r w:rsidRPr="00DA0233">
        <w:rPr>
          <w:rFonts w:cs="Times New Roman"/>
          <w:noProof/>
        </w:rPr>
        <w:lastRenderedPageBreak/>
        <w:drawing>
          <wp:inline distT="0" distB="0" distL="0" distR="0" wp14:anchorId="2B41D495" wp14:editId="1104E84B">
            <wp:extent cx="5511800" cy="8572500"/>
            <wp:effectExtent l="0" t="0" r="0" b="0"/>
            <wp:docPr id="83533600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336003" name=""/>
                    <pic:cNvPicPr/>
                  </pic:nvPicPr>
                  <pic:blipFill>
                    <a:blip r:embed="rId45"/>
                    <a:stretch>
                      <a:fillRect/>
                    </a:stretch>
                  </pic:blipFill>
                  <pic:spPr>
                    <a:xfrm>
                      <a:off x="0" y="0"/>
                      <a:ext cx="5514635" cy="8576910"/>
                    </a:xfrm>
                    <a:prstGeom prst="rect">
                      <a:avLst/>
                    </a:prstGeom>
                  </pic:spPr>
                </pic:pic>
              </a:graphicData>
            </a:graphic>
          </wp:inline>
        </w:drawing>
      </w:r>
    </w:p>
    <w:p w14:paraId="0CB49458" w14:textId="75D38AC2" w:rsidR="00FD1874" w:rsidRPr="00DA0233" w:rsidRDefault="00FD1874" w:rsidP="00232DD0">
      <w:pPr>
        <w:jc w:val="both"/>
        <w:rPr>
          <w:rFonts w:cs="Times New Roman"/>
          <w:b/>
          <w:bCs/>
        </w:rPr>
      </w:pPr>
      <w:r w:rsidRPr="00DA0233">
        <w:rPr>
          <w:rFonts w:cs="Times New Roman"/>
          <w:b/>
          <w:bCs/>
        </w:rPr>
        <w:t>Figure </w:t>
      </w:r>
      <w:r w:rsidR="005F62F2">
        <w:rPr>
          <w:rFonts w:cs="Times New Roman"/>
          <w:b/>
          <w:bCs/>
        </w:rPr>
        <w:t>6</w:t>
      </w:r>
      <w:r w:rsidR="009823F1" w:rsidRPr="00DA0233">
        <w:rPr>
          <w:rFonts w:cs="Times New Roman"/>
          <w:b/>
          <w:bCs/>
        </w:rPr>
        <w:t xml:space="preserve"> :</w:t>
      </w:r>
      <w:r w:rsidRPr="00DA0233">
        <w:rPr>
          <w:rFonts w:cs="Times New Roman"/>
          <w:b/>
          <w:bCs/>
        </w:rPr>
        <w:t xml:space="preserve"> la carte d’occupation de sol (Année 2022)</w:t>
      </w:r>
    </w:p>
    <w:p w14:paraId="06ABA906" w14:textId="77777777" w:rsidR="00FD1874" w:rsidRPr="00DA0233" w:rsidRDefault="00FD1874" w:rsidP="00232DD0">
      <w:pPr>
        <w:jc w:val="both"/>
        <w:rPr>
          <w:rFonts w:cs="Times New Roman"/>
        </w:rPr>
      </w:pPr>
    </w:p>
    <w:p w14:paraId="027FEF60" w14:textId="3E7780DD" w:rsidR="00FD1874" w:rsidRDefault="005F62F2" w:rsidP="005F62F2">
      <w:pPr>
        <w:pStyle w:val="Paragraphedeliste"/>
        <w:numPr>
          <w:ilvl w:val="1"/>
          <w:numId w:val="292"/>
        </w:numPr>
        <w:jc w:val="both"/>
        <w:rPr>
          <w:rFonts w:cs="Times New Roman"/>
          <w:b/>
          <w:bCs/>
        </w:rPr>
      </w:pPr>
      <w:r w:rsidRPr="005F62F2">
        <w:rPr>
          <w:rFonts w:cs="Times New Roman"/>
          <w:b/>
          <w:bCs/>
        </w:rPr>
        <w:t>Analyse des résultats :</w:t>
      </w:r>
      <w:r w:rsidR="00FD1874" w:rsidRPr="005F62F2">
        <w:rPr>
          <w:rFonts w:cs="Times New Roman"/>
          <w:b/>
          <w:bCs/>
        </w:rPr>
        <w:t xml:space="preserve"> </w:t>
      </w:r>
    </w:p>
    <w:p w14:paraId="6562F6F5" w14:textId="77777777" w:rsidR="00C52C26" w:rsidRPr="005F62F2" w:rsidRDefault="00C52C26" w:rsidP="00C52C26">
      <w:pPr>
        <w:pStyle w:val="Paragraphedeliste"/>
        <w:ind w:left="792"/>
        <w:jc w:val="both"/>
        <w:rPr>
          <w:rFonts w:cs="Times New Roman"/>
          <w:b/>
          <w:bCs/>
        </w:rPr>
      </w:pPr>
    </w:p>
    <w:p w14:paraId="010EDF17" w14:textId="4589EBBA" w:rsidR="00FD1874" w:rsidRPr="005F62F2" w:rsidRDefault="00FD1874" w:rsidP="005F62F2">
      <w:pPr>
        <w:pStyle w:val="Paragraphedeliste"/>
        <w:numPr>
          <w:ilvl w:val="0"/>
          <w:numId w:val="299"/>
        </w:numPr>
        <w:jc w:val="both"/>
        <w:rPr>
          <w:rFonts w:cs="Times New Roman"/>
        </w:rPr>
      </w:pPr>
      <w:r w:rsidRPr="005F62F2">
        <w:rPr>
          <w:rFonts w:cs="Times New Roman"/>
        </w:rPr>
        <w:t>Changements observés entre 1985 et 2022</w:t>
      </w:r>
    </w:p>
    <w:p w14:paraId="32912517" w14:textId="77777777" w:rsidR="00FD1874" w:rsidRPr="005F62F2" w:rsidRDefault="00FD1874" w:rsidP="005F62F2">
      <w:pPr>
        <w:pStyle w:val="Paragraphedeliste"/>
        <w:numPr>
          <w:ilvl w:val="0"/>
          <w:numId w:val="299"/>
        </w:numPr>
        <w:jc w:val="both"/>
        <w:rPr>
          <w:rFonts w:cs="Times New Roman"/>
        </w:rPr>
      </w:pPr>
      <w:r w:rsidRPr="005F62F2">
        <w:rPr>
          <w:rFonts w:cs="Times New Roman"/>
        </w:rPr>
        <w:t>Terres cultivées (terre cultivée - marron foncé)</w:t>
      </w:r>
    </w:p>
    <w:p w14:paraId="0548A285" w14:textId="77777777" w:rsidR="00FD1874" w:rsidRPr="005F62F2" w:rsidRDefault="00FD1874" w:rsidP="005F62F2">
      <w:pPr>
        <w:pStyle w:val="Paragraphedeliste"/>
        <w:numPr>
          <w:ilvl w:val="0"/>
          <w:numId w:val="299"/>
        </w:numPr>
        <w:jc w:val="both"/>
        <w:rPr>
          <w:rFonts w:cs="Times New Roman"/>
        </w:rPr>
      </w:pPr>
      <w:r w:rsidRPr="005F62F2">
        <w:rPr>
          <w:rFonts w:cs="Times New Roman"/>
        </w:rPr>
        <w:t xml:space="preserve">1985 : Concentrées surtout autour de </w:t>
      </w:r>
      <w:r w:rsidRPr="00C52C26">
        <w:rPr>
          <w:rFonts w:cs="Times New Roman"/>
        </w:rPr>
        <w:t xml:space="preserve">Tiaret </w:t>
      </w:r>
      <w:r w:rsidRPr="005F62F2">
        <w:rPr>
          <w:rFonts w:cs="Times New Roman"/>
        </w:rPr>
        <w:t>et un peu vers l’est.</w:t>
      </w:r>
    </w:p>
    <w:p w14:paraId="19898010" w14:textId="77777777" w:rsidR="005F62F2" w:rsidRDefault="00FD1874" w:rsidP="005F62F2">
      <w:pPr>
        <w:pStyle w:val="Paragraphedeliste"/>
        <w:numPr>
          <w:ilvl w:val="0"/>
          <w:numId w:val="299"/>
        </w:numPr>
        <w:jc w:val="both"/>
        <w:rPr>
          <w:rFonts w:cs="Times New Roman"/>
        </w:rPr>
      </w:pPr>
      <w:r w:rsidRPr="005F62F2">
        <w:rPr>
          <w:rFonts w:cs="Times New Roman"/>
        </w:rPr>
        <w:t>2022 : Expansion notable vers le nord-est et aussi dans certaines zones de Djelfa.</w:t>
      </w:r>
    </w:p>
    <w:p w14:paraId="368E4035" w14:textId="77777777" w:rsidR="00C52C26" w:rsidRPr="00C52C26" w:rsidRDefault="00C52C26" w:rsidP="00FC4C8E">
      <w:pPr>
        <w:pStyle w:val="Paragraphedeliste"/>
        <w:numPr>
          <w:ilvl w:val="0"/>
          <w:numId w:val="299"/>
        </w:numPr>
        <w:jc w:val="both"/>
        <w:rPr>
          <w:rFonts w:cs="Times New Roman"/>
        </w:rPr>
      </w:pPr>
      <w:r w:rsidRPr="00C52C26">
        <w:rPr>
          <w:rFonts w:cs="Times New Roman"/>
        </w:rPr>
        <w:t xml:space="preserve">Pour les forets en </w:t>
      </w:r>
      <w:r w:rsidR="00FC4C8E" w:rsidRPr="00C52C26">
        <w:rPr>
          <w:rFonts w:eastAsiaTheme="minorEastAsia" w:cs="Times New Roman"/>
        </w:rPr>
        <w:t>1985 : Très peu présentes, surtout dans le nord de Tiaret.</w:t>
      </w:r>
    </w:p>
    <w:p w14:paraId="3359210D" w14:textId="77777777" w:rsidR="00C52C26" w:rsidRPr="00C52C26" w:rsidRDefault="00C52C26" w:rsidP="00C52C26">
      <w:pPr>
        <w:pStyle w:val="Paragraphedeliste"/>
        <w:numPr>
          <w:ilvl w:val="0"/>
          <w:numId w:val="299"/>
        </w:numPr>
        <w:jc w:val="both"/>
        <w:rPr>
          <w:rFonts w:cs="Times New Roman"/>
          <w:b/>
          <w:bCs/>
        </w:rPr>
      </w:pPr>
      <w:r w:rsidRPr="00C52C26">
        <w:rPr>
          <w:rFonts w:cs="Times New Roman"/>
        </w:rPr>
        <w:t>En</w:t>
      </w:r>
      <w:r>
        <w:rPr>
          <w:rFonts w:cs="Times New Roman"/>
        </w:rPr>
        <w:t xml:space="preserve"> </w:t>
      </w:r>
      <w:r w:rsidR="00FC4C8E" w:rsidRPr="00C52C26">
        <w:rPr>
          <w:rFonts w:eastAsiaTheme="minorEastAsia" w:cs="Times New Roman"/>
        </w:rPr>
        <w:t>2022 : Extension visible, surtout dans le nord.</w:t>
      </w:r>
    </w:p>
    <w:p w14:paraId="4BAE6F18" w14:textId="77777777" w:rsidR="00C52C26" w:rsidRPr="00C52C26" w:rsidRDefault="00FC4C8E" w:rsidP="00C52C26">
      <w:pPr>
        <w:pStyle w:val="Paragraphedeliste"/>
        <w:numPr>
          <w:ilvl w:val="0"/>
          <w:numId w:val="299"/>
        </w:numPr>
        <w:jc w:val="both"/>
        <w:rPr>
          <w:rFonts w:cs="Times New Roman"/>
          <w:b/>
          <w:bCs/>
        </w:rPr>
      </w:pPr>
      <w:r w:rsidRPr="00C52C26">
        <w:rPr>
          <w:rFonts w:cs="Times New Roman"/>
        </w:rPr>
        <w:t xml:space="preserve"> </w:t>
      </w:r>
      <w:r w:rsidR="00C52C26" w:rsidRPr="00C52C26">
        <w:rPr>
          <w:rFonts w:cs="Times New Roman"/>
        </w:rPr>
        <w:t xml:space="preserve">Pour la vegetation clairsemée et mangrove (vert clair) en </w:t>
      </w:r>
      <w:r w:rsidRPr="00C52C26">
        <w:rPr>
          <w:rFonts w:cs="Times New Roman"/>
        </w:rPr>
        <w:t>1985 : Très présente dans presque toute la zone d’étude.</w:t>
      </w:r>
    </w:p>
    <w:p w14:paraId="17DD968A" w14:textId="38135422" w:rsidR="005F62F2" w:rsidRPr="005D3931" w:rsidRDefault="00FC4C8E" w:rsidP="005D3931">
      <w:pPr>
        <w:pStyle w:val="Paragraphedeliste"/>
        <w:numPr>
          <w:ilvl w:val="0"/>
          <w:numId w:val="299"/>
        </w:numPr>
        <w:jc w:val="both"/>
        <w:rPr>
          <w:rFonts w:cs="Times New Roman"/>
          <w:b/>
          <w:bCs/>
        </w:rPr>
      </w:pPr>
      <w:r w:rsidRPr="00C52C26">
        <w:rPr>
          <w:rFonts w:cs="Times New Roman"/>
        </w:rPr>
        <w:t xml:space="preserve"> </w:t>
      </w:r>
      <w:r w:rsidR="00C52C26" w:rsidRPr="00C52C26">
        <w:rPr>
          <w:rFonts w:cs="Times New Roman"/>
        </w:rPr>
        <w:t xml:space="preserve">En </w:t>
      </w:r>
      <w:r w:rsidRPr="00C52C26">
        <w:rPr>
          <w:rFonts w:cs="Times New Roman"/>
        </w:rPr>
        <w:t>2022 : Toujours dominante, mais certaines zones ont été transformées (ex : terres    cultivées ou surfaces imperméables).</w:t>
      </w:r>
    </w:p>
    <w:p w14:paraId="129C28A4" w14:textId="77777777" w:rsidR="005D3931" w:rsidRPr="005D3931" w:rsidRDefault="005D3931" w:rsidP="005D3931">
      <w:pPr>
        <w:pStyle w:val="Paragraphedeliste"/>
        <w:jc w:val="both"/>
        <w:rPr>
          <w:rFonts w:cs="Times New Roman"/>
          <w:b/>
          <w:bCs/>
        </w:rPr>
      </w:pPr>
    </w:p>
    <w:p w14:paraId="5EF77617" w14:textId="77777777" w:rsidR="00FC4C8E" w:rsidRPr="00FC4C8E" w:rsidRDefault="00FD1874" w:rsidP="005F62F2">
      <w:pPr>
        <w:pStyle w:val="Paragraphedeliste"/>
        <w:numPr>
          <w:ilvl w:val="1"/>
          <w:numId w:val="292"/>
        </w:numPr>
        <w:jc w:val="both"/>
        <w:rPr>
          <w:rFonts w:cs="Times New Roman"/>
        </w:rPr>
      </w:pPr>
      <w:r w:rsidRPr="005F62F2">
        <w:rPr>
          <w:rFonts w:cs="Times New Roman"/>
          <w:b/>
          <w:bCs/>
        </w:rPr>
        <w:t>Conclusion :</w:t>
      </w:r>
    </w:p>
    <w:p w14:paraId="6F639550" w14:textId="360C4AB9" w:rsidR="00FD1874" w:rsidRPr="008D52B0" w:rsidRDefault="00FD1874" w:rsidP="008D52B0">
      <w:pPr>
        <w:pStyle w:val="Paragraphedeliste"/>
        <w:numPr>
          <w:ilvl w:val="0"/>
          <w:numId w:val="302"/>
        </w:numPr>
        <w:jc w:val="both"/>
        <w:rPr>
          <w:rFonts w:cs="Times New Roman"/>
        </w:rPr>
      </w:pPr>
      <w:r w:rsidRPr="008D52B0">
        <w:rPr>
          <w:rFonts w:cs="Times New Roman"/>
        </w:rPr>
        <w:t>Il y a eu une augmentation d</w:t>
      </w:r>
      <w:r w:rsidR="005F62F2" w:rsidRPr="008D52B0">
        <w:rPr>
          <w:rFonts w:cs="Times New Roman"/>
        </w:rPr>
        <w:t xml:space="preserve">ans </w:t>
      </w:r>
      <w:r w:rsidRPr="008D52B0">
        <w:rPr>
          <w:rFonts w:cs="Times New Roman"/>
        </w:rPr>
        <w:t>l’agriculture, probablement à cause des politiques de développement agricole.</w:t>
      </w:r>
    </w:p>
    <w:p w14:paraId="022523DB" w14:textId="0CF07094" w:rsidR="00FC4C8E" w:rsidRPr="005F62F2" w:rsidRDefault="00FC4C8E" w:rsidP="00FC4C8E">
      <w:pPr>
        <w:pStyle w:val="Paragraphedeliste"/>
        <w:numPr>
          <w:ilvl w:val="0"/>
          <w:numId w:val="301"/>
        </w:numPr>
        <w:jc w:val="both"/>
        <w:rPr>
          <w:rFonts w:cs="Times New Roman"/>
        </w:rPr>
      </w:pPr>
      <w:r w:rsidRPr="00DA0233">
        <w:rPr>
          <w:rFonts w:cs="Times New Roman"/>
        </w:rPr>
        <w:t>Légère</w:t>
      </w:r>
      <w:r w:rsidRPr="00FC4C8E">
        <w:rPr>
          <w:rFonts w:cs="Times New Roman"/>
        </w:rPr>
        <w:t xml:space="preserve"> réduction</w:t>
      </w:r>
      <w:r w:rsidRPr="00DA0233">
        <w:rPr>
          <w:rFonts w:cs="Times New Roman"/>
        </w:rPr>
        <w:t xml:space="preserve"> </w:t>
      </w:r>
      <w:r>
        <w:rPr>
          <w:rFonts w:cs="Times New Roman"/>
        </w:rPr>
        <w:t xml:space="preserve">dans les forêts </w:t>
      </w:r>
      <w:r w:rsidRPr="00DA0233">
        <w:rPr>
          <w:rFonts w:cs="Times New Roman"/>
        </w:rPr>
        <w:t>due à l’urbanisation ou à l’agriculture.</w:t>
      </w:r>
    </w:p>
    <w:p w14:paraId="7C5B16B0" w14:textId="73C62122" w:rsidR="00FD1874" w:rsidRPr="00DA0233" w:rsidRDefault="00FD1874" w:rsidP="00FC4C8E">
      <w:pPr>
        <w:jc w:val="both"/>
        <w:rPr>
          <w:rFonts w:cs="Times New Roman"/>
        </w:rPr>
      </w:pPr>
    </w:p>
    <w:p w14:paraId="4D824B8F" w14:textId="5C753516" w:rsidR="00FD1874" w:rsidRPr="0081399C" w:rsidRDefault="00FD1874" w:rsidP="0081399C">
      <w:pPr>
        <w:pStyle w:val="Paragraphedeliste"/>
        <w:numPr>
          <w:ilvl w:val="0"/>
          <w:numId w:val="292"/>
        </w:numPr>
        <w:jc w:val="both"/>
        <w:rPr>
          <w:rFonts w:eastAsiaTheme="majorEastAsia" w:cs="Times New Roman"/>
          <w:b/>
          <w:bCs/>
        </w:rPr>
      </w:pPr>
      <w:r w:rsidRPr="0081399C">
        <w:rPr>
          <w:rFonts w:eastAsiaTheme="majorEastAsia" w:cs="Times New Roman"/>
          <w:b/>
          <w:bCs/>
        </w:rPr>
        <w:t>Facteurs physiques et climatiques de la désertification</w:t>
      </w:r>
      <w:r w:rsidR="0081399C" w:rsidRPr="0081399C">
        <w:rPr>
          <w:rFonts w:eastAsiaTheme="majorEastAsia" w:cs="Times New Roman"/>
          <w:b/>
          <w:bCs/>
        </w:rPr>
        <w:t> :</w:t>
      </w:r>
    </w:p>
    <w:p w14:paraId="1A997CE6" w14:textId="7A3AD21A" w:rsidR="00FD1874" w:rsidRDefault="00FD1874" w:rsidP="0081399C">
      <w:pPr>
        <w:pStyle w:val="Paragraphedeliste"/>
        <w:numPr>
          <w:ilvl w:val="1"/>
          <w:numId w:val="292"/>
        </w:numPr>
        <w:jc w:val="both"/>
        <w:rPr>
          <w:rFonts w:cs="Times New Roman"/>
        </w:rPr>
      </w:pPr>
      <w:r w:rsidRPr="0081399C">
        <w:rPr>
          <w:rFonts w:cs="Times New Roman"/>
          <w:b/>
          <w:bCs/>
          <w:color w:val="000000" w:themeColor="text1"/>
        </w:rPr>
        <w:t>Altitude (</w:t>
      </w:r>
      <w:r w:rsidRPr="0081399C">
        <w:rPr>
          <w:rFonts w:cs="Times New Roman"/>
        </w:rPr>
        <w:t>La carte hypsométriqu</w:t>
      </w:r>
      <w:r w:rsidR="0081399C" w:rsidRPr="0081399C">
        <w:rPr>
          <w:rFonts w:cs="Times New Roman"/>
        </w:rPr>
        <w:t>e) :</w:t>
      </w:r>
    </w:p>
    <w:p w14:paraId="69EDA86C" w14:textId="77777777" w:rsidR="0081399C" w:rsidRDefault="00FD1874" w:rsidP="0081399C">
      <w:pPr>
        <w:spacing w:line="360" w:lineRule="auto"/>
        <w:jc w:val="both"/>
        <w:rPr>
          <w:rFonts w:cs="Times New Roman"/>
        </w:rPr>
      </w:pPr>
      <w:r w:rsidRPr="00DA0233">
        <w:rPr>
          <w:rFonts w:cs="Times New Roman"/>
        </w:rPr>
        <w:t>La carte hypsométrique permet de visualiser la répartition des altitudes et donc de mieux comprendre la morphologie du terrain. Cette information est essentielle, car le relief influence directement l’érosion, le ruissellement, la rétention d’eau et la distribution de la végétation, qui sont tous des facteurs clés dans la dynamique de la désertification.</w:t>
      </w:r>
    </w:p>
    <w:p w14:paraId="3749E9E9" w14:textId="30691458" w:rsidR="00FD1874" w:rsidRPr="0081399C" w:rsidRDefault="0081399C" w:rsidP="008479CC">
      <w:pPr>
        <w:pStyle w:val="Paragraphedeliste"/>
        <w:numPr>
          <w:ilvl w:val="2"/>
          <w:numId w:val="292"/>
        </w:numPr>
        <w:jc w:val="both"/>
        <w:rPr>
          <w:rFonts w:cs="Times New Roman"/>
        </w:rPr>
      </w:pPr>
      <w:r w:rsidRPr="0081399C">
        <w:rPr>
          <w:rFonts w:cs="Times New Roman"/>
          <w:b/>
          <w:bCs/>
        </w:rPr>
        <w:t>Données</w:t>
      </w:r>
      <w:r w:rsidR="00FD1874" w:rsidRPr="0081399C">
        <w:rPr>
          <w:rFonts w:cs="Times New Roman"/>
          <w:b/>
          <w:bCs/>
        </w:rPr>
        <w:t xml:space="preserve"> et méthodologie :</w:t>
      </w:r>
    </w:p>
    <w:p w14:paraId="76F44E8C" w14:textId="40106DC0" w:rsidR="0081399C" w:rsidRPr="0081399C" w:rsidRDefault="0081399C" w:rsidP="0081399C">
      <w:pPr>
        <w:pStyle w:val="Paragraphedeliste"/>
        <w:numPr>
          <w:ilvl w:val="0"/>
          <w:numId w:val="301"/>
        </w:numPr>
        <w:spacing w:line="276" w:lineRule="auto"/>
        <w:jc w:val="both"/>
        <w:rPr>
          <w:rFonts w:cs="Times New Roman"/>
        </w:rPr>
      </w:pPr>
      <w:r w:rsidRPr="00DA0233">
        <w:rPr>
          <w:rFonts w:cs="Times New Roman"/>
          <w:noProof/>
        </w:rPr>
        <w:drawing>
          <wp:anchor distT="0" distB="0" distL="114300" distR="114300" simplePos="0" relativeHeight="251673600" behindDoc="0" locked="0" layoutInCell="1" allowOverlap="1" wp14:anchorId="677F7AF1" wp14:editId="7F8C7A02">
            <wp:simplePos x="0" y="0"/>
            <wp:positionH relativeFrom="column">
              <wp:posOffset>884555</wp:posOffset>
            </wp:positionH>
            <wp:positionV relativeFrom="paragraph">
              <wp:posOffset>483235</wp:posOffset>
            </wp:positionV>
            <wp:extent cx="2914650" cy="2520950"/>
            <wp:effectExtent l="0" t="0" r="0" b="0"/>
            <wp:wrapTopAndBottom/>
            <wp:docPr id="172901118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011184" name=""/>
                    <pic:cNvPicPr/>
                  </pic:nvPicPr>
                  <pic:blipFill>
                    <a:blip r:embed="rId46">
                      <a:extLst>
                        <a:ext uri="{28A0092B-C50C-407E-A947-70E740481C1C}">
                          <a14:useLocalDpi xmlns:a14="http://schemas.microsoft.com/office/drawing/2010/main" val="0"/>
                        </a:ext>
                      </a:extLst>
                    </a:blip>
                    <a:stretch>
                      <a:fillRect/>
                    </a:stretch>
                  </pic:blipFill>
                  <pic:spPr>
                    <a:xfrm>
                      <a:off x="0" y="0"/>
                      <a:ext cx="2914650" cy="2520950"/>
                    </a:xfrm>
                    <a:prstGeom prst="rect">
                      <a:avLst/>
                    </a:prstGeom>
                  </pic:spPr>
                </pic:pic>
              </a:graphicData>
            </a:graphic>
            <wp14:sizeRelH relativeFrom="margin">
              <wp14:pctWidth>0</wp14:pctWidth>
            </wp14:sizeRelH>
            <wp14:sizeRelV relativeFrom="margin">
              <wp14:pctHeight>0</wp14:pctHeight>
            </wp14:sizeRelV>
          </wp:anchor>
        </w:drawing>
      </w:r>
      <w:r w:rsidR="00FD1874" w:rsidRPr="0081399C">
        <w:rPr>
          <w:rFonts w:cs="Times New Roman"/>
        </w:rPr>
        <w:t>Modèle Numérique d’Élévation (MNE) ou Digital Elevation Model</w:t>
      </w:r>
      <w:r>
        <w:rPr>
          <w:rFonts w:cs="Times New Roman"/>
        </w:rPr>
        <w:t xml:space="preserve"> s</w:t>
      </w:r>
      <w:r w:rsidR="00FD1874" w:rsidRPr="0081399C">
        <w:rPr>
          <w:rFonts w:cs="Times New Roman"/>
        </w:rPr>
        <w:t>ource : SRTM 30m</w:t>
      </w:r>
      <w:r>
        <w:rPr>
          <w:rFonts w:cs="Times New Roman"/>
        </w:rPr>
        <w:t xml:space="preserve"> f</w:t>
      </w:r>
      <w:r w:rsidR="00FD1874" w:rsidRPr="0081399C">
        <w:rPr>
          <w:rFonts w:cs="Times New Roman"/>
        </w:rPr>
        <w:t xml:space="preserve">ormat </w:t>
      </w:r>
      <w:r>
        <w:rPr>
          <w:rFonts w:cs="Times New Roman"/>
        </w:rPr>
        <w:t>de fichier</w:t>
      </w:r>
      <w:r w:rsidRPr="0081399C">
        <w:rPr>
          <w:rFonts w:cs="Times New Roman"/>
        </w:rPr>
        <w:t xml:space="preserve"> :</w:t>
      </w:r>
      <w:r w:rsidR="00FD1874" w:rsidRPr="0081399C">
        <w:rPr>
          <w:rFonts w:cs="Times New Roman"/>
        </w:rPr>
        <w:t xml:space="preserve"> raster (.tif), Résolution : 30 mètres (ou meilleure disponible)</w:t>
      </w:r>
      <w:r>
        <w:rPr>
          <w:rFonts w:cs="Times New Roman"/>
        </w:rPr>
        <w:t> .</w:t>
      </w:r>
    </w:p>
    <w:p w14:paraId="29ED1169" w14:textId="340BB44B" w:rsidR="00FD1874" w:rsidRPr="00DA0233" w:rsidRDefault="00FD1874" w:rsidP="0081399C">
      <w:pPr>
        <w:jc w:val="both"/>
        <w:rPr>
          <w:rFonts w:cs="Times New Roman"/>
          <w:b/>
          <w:bCs/>
        </w:rPr>
      </w:pPr>
    </w:p>
    <w:p w14:paraId="1BB561B8" w14:textId="514F23AF" w:rsidR="00FD1874" w:rsidRPr="0081399C" w:rsidRDefault="00FD1874" w:rsidP="0081399C">
      <w:pPr>
        <w:ind w:firstLine="708"/>
        <w:jc w:val="both"/>
        <w:rPr>
          <w:rFonts w:cs="Times New Roman"/>
          <w:b/>
          <w:bCs/>
        </w:rPr>
      </w:pPr>
      <w:r w:rsidRPr="00DA0233">
        <w:rPr>
          <w:rFonts w:cs="Times New Roman"/>
          <w:b/>
          <w:bCs/>
        </w:rPr>
        <w:t>Figure 7 : Méthodologie pour élaborer une topographique</w:t>
      </w:r>
    </w:p>
    <w:p w14:paraId="18728FAF" w14:textId="7F243805" w:rsidR="00FD1874" w:rsidRPr="00667310" w:rsidRDefault="00FD1874" w:rsidP="008479CC">
      <w:pPr>
        <w:pStyle w:val="Paragraphedeliste"/>
        <w:numPr>
          <w:ilvl w:val="2"/>
          <w:numId w:val="292"/>
        </w:numPr>
        <w:jc w:val="both"/>
        <w:rPr>
          <w:rFonts w:cs="Times New Roman"/>
          <w:noProof/>
        </w:rPr>
      </w:pPr>
      <w:r w:rsidRPr="00667310">
        <w:rPr>
          <w:rFonts w:cs="Times New Roman"/>
          <w:b/>
          <w:bCs/>
        </w:rPr>
        <w:lastRenderedPageBreak/>
        <w:t xml:space="preserve">Résultats </w:t>
      </w:r>
      <w:r w:rsidRPr="00667310">
        <w:rPr>
          <w:rFonts w:cs="Times New Roman"/>
          <w:noProof/>
        </w:rPr>
        <w:t xml:space="preserve"> </w:t>
      </w:r>
    </w:p>
    <w:p w14:paraId="7DFEFD1E" w14:textId="3FB8D365" w:rsidR="00FD1874" w:rsidRPr="00DA0233" w:rsidRDefault="00FD1874" w:rsidP="00232DD0">
      <w:pPr>
        <w:tabs>
          <w:tab w:val="left" w:pos="284"/>
        </w:tabs>
        <w:ind w:left="284"/>
        <w:jc w:val="both"/>
        <w:rPr>
          <w:rFonts w:cs="Times New Roman"/>
        </w:rPr>
      </w:pPr>
      <w:r w:rsidRPr="00DA0233">
        <w:rPr>
          <w:rFonts w:cs="Times New Roman"/>
        </w:rPr>
        <w:t xml:space="preserve">Une carte présente la répartition altitudinale (hypsométrique) de cinq wilayas du centre-ouest de l’Algérie : El Bayadh, Naama, Laghouat, Djelfa et Tiaret. Elle utilise une échelle de couleurs pour représenter différentes classes d’altitude, allant de moins de 100 mètres à plus de </w:t>
      </w:r>
      <w:r w:rsidR="00667310">
        <w:rPr>
          <w:rFonts w:cs="Times New Roman"/>
        </w:rPr>
        <w:t>1</w:t>
      </w:r>
      <w:r w:rsidRPr="00DA0233">
        <w:rPr>
          <w:rFonts w:cs="Times New Roman"/>
        </w:rPr>
        <w:t>200 mètres.</w:t>
      </w:r>
    </w:p>
    <w:p w14:paraId="3A417237" w14:textId="3092A123" w:rsidR="00FD1874" w:rsidRPr="00DA0233" w:rsidRDefault="008479CC" w:rsidP="00232DD0">
      <w:pPr>
        <w:ind w:firstLine="708"/>
        <w:jc w:val="both"/>
        <w:rPr>
          <w:rFonts w:cs="Times New Roman"/>
          <w:noProof/>
        </w:rPr>
      </w:pPr>
      <w:r w:rsidRPr="00DA0233">
        <w:rPr>
          <w:rFonts w:cs="Times New Roman"/>
          <w:noProof/>
        </w:rPr>
        <w:drawing>
          <wp:anchor distT="0" distB="0" distL="114300" distR="114300" simplePos="0" relativeHeight="251662336" behindDoc="0" locked="0" layoutInCell="1" allowOverlap="1" wp14:anchorId="2A8F66C6" wp14:editId="4252C55C">
            <wp:simplePos x="0" y="0"/>
            <wp:positionH relativeFrom="column">
              <wp:posOffset>84455</wp:posOffset>
            </wp:positionH>
            <wp:positionV relativeFrom="paragraph">
              <wp:posOffset>184785</wp:posOffset>
            </wp:positionV>
            <wp:extent cx="5962015" cy="7645400"/>
            <wp:effectExtent l="0" t="0" r="635" b="0"/>
            <wp:wrapTopAndBottom/>
            <wp:docPr id="147542096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426848" name=""/>
                    <pic:cNvPicPr/>
                  </pic:nvPicPr>
                  <pic:blipFill>
                    <a:blip r:embed="rId47">
                      <a:extLst>
                        <a:ext uri="{28A0092B-C50C-407E-A947-70E740481C1C}">
                          <a14:useLocalDpi xmlns:a14="http://schemas.microsoft.com/office/drawing/2010/main" val="0"/>
                        </a:ext>
                      </a:extLst>
                    </a:blip>
                    <a:stretch>
                      <a:fillRect/>
                    </a:stretch>
                  </pic:blipFill>
                  <pic:spPr>
                    <a:xfrm>
                      <a:off x="0" y="0"/>
                      <a:ext cx="5962015" cy="7645400"/>
                    </a:xfrm>
                    <a:prstGeom prst="rect">
                      <a:avLst/>
                    </a:prstGeom>
                  </pic:spPr>
                </pic:pic>
              </a:graphicData>
            </a:graphic>
            <wp14:sizeRelH relativeFrom="margin">
              <wp14:pctWidth>0</wp14:pctWidth>
            </wp14:sizeRelH>
            <wp14:sizeRelV relativeFrom="margin">
              <wp14:pctHeight>0</wp14:pctHeight>
            </wp14:sizeRelV>
          </wp:anchor>
        </w:drawing>
      </w:r>
    </w:p>
    <w:p w14:paraId="7BC78DCE" w14:textId="6C2B341C" w:rsidR="00FD1874" w:rsidRPr="00DA0233" w:rsidRDefault="00FD1874" w:rsidP="00232DD0">
      <w:pPr>
        <w:jc w:val="both"/>
        <w:rPr>
          <w:rFonts w:cs="Times New Roman"/>
        </w:rPr>
      </w:pPr>
      <w:r w:rsidRPr="00DA0233">
        <w:rPr>
          <w:rFonts w:cs="Times New Roman"/>
          <w:b/>
          <w:bCs/>
        </w:rPr>
        <w:t xml:space="preserve">     Figure 8 : une</w:t>
      </w:r>
      <w:r w:rsidRPr="00DA0233">
        <w:rPr>
          <w:rFonts w:cs="Times New Roman"/>
        </w:rPr>
        <w:t xml:space="preserve"> </w:t>
      </w:r>
      <w:r w:rsidRPr="00DA0233">
        <w:rPr>
          <w:rFonts w:cs="Times New Roman"/>
          <w:b/>
          <w:bCs/>
        </w:rPr>
        <w:t>carte hypsométrique de la zone d’étude</w:t>
      </w:r>
    </w:p>
    <w:p w14:paraId="327D5A1A" w14:textId="77777777" w:rsidR="008479CC" w:rsidRDefault="00FD1874" w:rsidP="00232DD0">
      <w:pPr>
        <w:jc w:val="both"/>
        <w:rPr>
          <w:rFonts w:cs="Times New Roman"/>
          <w:b/>
          <w:bCs/>
        </w:rPr>
      </w:pPr>
      <w:r w:rsidRPr="00DA0233">
        <w:rPr>
          <w:rFonts w:cs="Times New Roman"/>
          <w:b/>
          <w:bCs/>
        </w:rPr>
        <w:lastRenderedPageBreak/>
        <w:t xml:space="preserve"> </w:t>
      </w:r>
    </w:p>
    <w:p w14:paraId="31981245" w14:textId="166EC4B7" w:rsidR="00FD1874" w:rsidRPr="008479CC" w:rsidRDefault="00FD1874" w:rsidP="008479CC">
      <w:pPr>
        <w:pStyle w:val="Paragraphedeliste"/>
        <w:numPr>
          <w:ilvl w:val="2"/>
          <w:numId w:val="292"/>
        </w:numPr>
        <w:jc w:val="both"/>
        <w:rPr>
          <w:rFonts w:cs="Times New Roman"/>
          <w:b/>
          <w:bCs/>
        </w:rPr>
      </w:pPr>
      <w:r w:rsidRPr="008479CC">
        <w:rPr>
          <w:rFonts w:cs="Times New Roman"/>
          <w:b/>
          <w:bCs/>
        </w:rPr>
        <w:t xml:space="preserve">Analyse </w:t>
      </w:r>
    </w:p>
    <w:p w14:paraId="064CB4E4" w14:textId="77777777" w:rsidR="00FD1874" w:rsidRPr="00DA0233" w:rsidRDefault="00FD1874" w:rsidP="008479CC">
      <w:pPr>
        <w:pStyle w:val="Sansinterligne"/>
        <w:numPr>
          <w:ilvl w:val="0"/>
          <w:numId w:val="301"/>
        </w:numPr>
        <w:spacing w:line="360" w:lineRule="auto"/>
        <w:jc w:val="both"/>
        <w:rPr>
          <w:rFonts w:ascii="Times New Roman" w:hAnsi="Times New Roman" w:cs="Times New Roman"/>
          <w:sz w:val="22"/>
          <w:szCs w:val="22"/>
        </w:rPr>
      </w:pPr>
      <w:r w:rsidRPr="00DA0233">
        <w:rPr>
          <w:rFonts w:ascii="Times New Roman" w:hAnsi="Times New Roman" w:cs="Times New Roman"/>
          <w:sz w:val="22"/>
          <w:szCs w:val="22"/>
        </w:rPr>
        <w:t>Les zones de basse altitude (verts) se situent principalement au sud-est des wilayas (notamment Laghouat et El Bayadh).</w:t>
      </w:r>
    </w:p>
    <w:p w14:paraId="47C437F7" w14:textId="0244DDD1" w:rsidR="00FD1874" w:rsidRPr="008479CC" w:rsidRDefault="00FD1874" w:rsidP="008479CC">
      <w:pPr>
        <w:pStyle w:val="Paragraphedeliste"/>
        <w:numPr>
          <w:ilvl w:val="0"/>
          <w:numId w:val="301"/>
        </w:numPr>
        <w:tabs>
          <w:tab w:val="left" w:pos="709"/>
        </w:tabs>
        <w:jc w:val="both"/>
        <w:rPr>
          <w:rFonts w:cs="Times New Roman"/>
        </w:rPr>
      </w:pPr>
      <w:r w:rsidRPr="008479CC">
        <w:rPr>
          <w:rFonts w:cs="Times New Roman"/>
        </w:rPr>
        <w:t>Les altitudes moyennes à élevées (jaune à rouge) dominent le centre et le nord-ouest, notamment dans les wilayas de Naama, Djelfa et Tiaret.</w:t>
      </w:r>
    </w:p>
    <w:p w14:paraId="4DA3CDDB" w14:textId="77777777" w:rsidR="00FD1874" w:rsidRPr="008479CC" w:rsidRDefault="00FD1874" w:rsidP="008479CC">
      <w:pPr>
        <w:pStyle w:val="Paragraphedeliste"/>
        <w:numPr>
          <w:ilvl w:val="0"/>
          <w:numId w:val="301"/>
        </w:numPr>
        <w:jc w:val="both"/>
        <w:rPr>
          <w:rFonts w:cs="Times New Roman"/>
        </w:rPr>
      </w:pPr>
      <w:r w:rsidRPr="008479CC">
        <w:rPr>
          <w:rFonts w:cs="Times New Roman"/>
        </w:rPr>
        <w:t>Les plus hautes altitudes (rouge foncé) sont localisées dans des zones restreintes, principalement dans le nord-ouest et le centre-ouest (Naama, El Bayadh).</w:t>
      </w:r>
    </w:p>
    <w:p w14:paraId="17F63B25" w14:textId="77777777" w:rsidR="00FD1874" w:rsidRPr="008479CC" w:rsidRDefault="00FD1874" w:rsidP="008479CC">
      <w:pPr>
        <w:pStyle w:val="Paragraphedeliste"/>
        <w:numPr>
          <w:ilvl w:val="0"/>
          <w:numId w:val="301"/>
        </w:numPr>
        <w:jc w:val="both"/>
        <w:rPr>
          <w:rFonts w:cs="Times New Roman"/>
        </w:rPr>
      </w:pPr>
      <w:r w:rsidRPr="008479CC">
        <w:rPr>
          <w:rFonts w:cs="Times New Roman"/>
        </w:rPr>
        <w:t>La carte met en évidence la présence d’un relief accidenté, caractéristique des Hauts Plateaux algériens et des zones pré-sahariennes.</w:t>
      </w:r>
    </w:p>
    <w:p w14:paraId="5C47B974" w14:textId="77777777" w:rsidR="00FD1874" w:rsidRPr="008479CC" w:rsidRDefault="00FD1874" w:rsidP="008479CC">
      <w:pPr>
        <w:pStyle w:val="Paragraphedeliste"/>
        <w:numPr>
          <w:ilvl w:val="0"/>
          <w:numId w:val="301"/>
        </w:numPr>
        <w:jc w:val="both"/>
        <w:rPr>
          <w:rFonts w:cs="Times New Roman"/>
        </w:rPr>
      </w:pPr>
      <w:r w:rsidRPr="008479CC">
        <w:rPr>
          <w:rFonts w:cs="Times New Roman"/>
        </w:rPr>
        <w:t>Les transitions de couleurs montrent des gradients d’altitude marqués, ce qui suggère la présence de chaînes de montagnes, de plateaux et de dépressions.</w:t>
      </w:r>
    </w:p>
    <w:p w14:paraId="46A28E20" w14:textId="6CA4FB9F" w:rsidR="00FD1874" w:rsidRPr="00DA0233" w:rsidRDefault="00FD1874" w:rsidP="008479CC">
      <w:pPr>
        <w:pStyle w:val="Titre3"/>
        <w:numPr>
          <w:ilvl w:val="1"/>
          <w:numId w:val="292"/>
        </w:numPr>
        <w:jc w:val="both"/>
        <w:rPr>
          <w:rFonts w:cs="Times New Roman"/>
          <w:b/>
          <w:bCs/>
          <w:color w:val="000000" w:themeColor="text1"/>
          <w:sz w:val="22"/>
          <w:szCs w:val="22"/>
        </w:rPr>
      </w:pPr>
      <w:r w:rsidRPr="00DA0233">
        <w:rPr>
          <w:rFonts w:cs="Times New Roman"/>
          <w:b/>
          <w:bCs/>
          <w:color w:val="000000" w:themeColor="text1"/>
          <w:sz w:val="22"/>
          <w:szCs w:val="22"/>
        </w:rPr>
        <w:t>LA PENTE (carte de pente)</w:t>
      </w:r>
    </w:p>
    <w:p w14:paraId="65334C8C" w14:textId="77777777" w:rsidR="00FD1874" w:rsidRPr="00DA0233" w:rsidRDefault="00FD1874" w:rsidP="00232DD0">
      <w:pPr>
        <w:pStyle w:val="Titre4"/>
        <w:spacing w:line="360" w:lineRule="auto"/>
        <w:jc w:val="both"/>
        <w:rPr>
          <w:rFonts w:eastAsiaTheme="minorEastAsia" w:cs="Times New Roman"/>
          <w:i w:val="0"/>
          <w:iCs w:val="0"/>
          <w:color w:val="auto"/>
        </w:rPr>
      </w:pPr>
      <w:r w:rsidRPr="00DA0233">
        <w:rPr>
          <w:rFonts w:eastAsiaTheme="minorEastAsia" w:cs="Times New Roman"/>
          <w:i w:val="0"/>
          <w:iCs w:val="0"/>
          <w:color w:val="auto"/>
        </w:rPr>
        <w:t>La pente est un facteur déterminant dans les processus d’érosion des sols, notamment l’érosion hydrique.</w:t>
      </w:r>
    </w:p>
    <w:p w14:paraId="7C0C786A" w14:textId="77777777" w:rsidR="00FD1874" w:rsidRPr="00DA0233" w:rsidRDefault="00FD1874" w:rsidP="00232DD0">
      <w:pPr>
        <w:spacing w:line="360" w:lineRule="auto"/>
        <w:jc w:val="both"/>
        <w:rPr>
          <w:rFonts w:cs="Times New Roman"/>
        </w:rPr>
      </w:pPr>
      <w:r w:rsidRPr="00DA0233">
        <w:rPr>
          <w:rFonts w:cs="Times New Roman"/>
        </w:rPr>
        <w:t>Les zones à forte pente sont plus vulnérables au ruissellement et à la perte de sol, surtout en cas de précipitations intenses et irrégulières.</w:t>
      </w:r>
    </w:p>
    <w:p w14:paraId="05746762" w14:textId="6BA2ABAC" w:rsidR="00FD1874" w:rsidRPr="00DA0233" w:rsidRDefault="00FD1874" w:rsidP="003175B5">
      <w:pPr>
        <w:pStyle w:val="Titre2"/>
        <w:numPr>
          <w:ilvl w:val="2"/>
          <w:numId w:val="292"/>
        </w:numPr>
        <w:jc w:val="both"/>
        <w:rPr>
          <w:rFonts w:cs="Times New Roman"/>
          <w:szCs w:val="22"/>
        </w:rPr>
      </w:pPr>
      <w:r w:rsidRPr="00DA0233">
        <w:rPr>
          <w:rStyle w:val="Titre2Car"/>
          <w:rFonts w:cs="Times New Roman"/>
          <w:b/>
          <w:bCs/>
          <w:szCs w:val="22"/>
        </w:rPr>
        <w:t>Données et méthodologie</w:t>
      </w:r>
      <w:r w:rsidRPr="00DA0233">
        <w:rPr>
          <w:rFonts w:cs="Times New Roman"/>
          <w:szCs w:val="22"/>
        </w:rPr>
        <w:t> </w:t>
      </w:r>
    </w:p>
    <w:p w14:paraId="15B76BDB" w14:textId="77777777" w:rsidR="00FD1874" w:rsidRPr="00DA0233" w:rsidRDefault="00FD1874" w:rsidP="00232DD0">
      <w:pPr>
        <w:jc w:val="both"/>
        <w:rPr>
          <w:rFonts w:cs="Times New Roman"/>
        </w:rPr>
      </w:pPr>
      <w:r w:rsidRPr="00DA0233">
        <w:rPr>
          <w:rFonts w:cs="Times New Roman"/>
        </w:rPr>
        <w:t>-Modèle Numérique d’Élévation (MNE / DEM).</w:t>
      </w:r>
    </w:p>
    <w:p w14:paraId="38B166BC" w14:textId="77777777" w:rsidR="00FD1874" w:rsidRPr="00DA0233" w:rsidRDefault="00FD1874" w:rsidP="00232DD0">
      <w:pPr>
        <w:jc w:val="both"/>
        <w:rPr>
          <w:rFonts w:cs="Times New Roman"/>
          <w:b/>
          <w:bCs/>
        </w:rPr>
      </w:pPr>
      <w:r w:rsidRPr="00DA0233">
        <w:rPr>
          <w:rFonts w:cs="Times New Roman"/>
        </w:rPr>
        <w:t xml:space="preserve">-Source : </w:t>
      </w:r>
      <w:r w:rsidRPr="00DA0233">
        <w:rPr>
          <w:rFonts w:cs="Times New Roman"/>
          <w:b/>
          <w:bCs/>
        </w:rPr>
        <w:t>SRTM 30m,</w:t>
      </w:r>
      <w:r w:rsidRPr="00DA0233">
        <w:rPr>
          <w:rFonts w:cs="Times New Roman"/>
        </w:rPr>
        <w:t xml:space="preserve"> Format</w:t>
      </w:r>
      <w:r w:rsidRPr="00DA0233">
        <w:rPr>
          <w:rFonts w:cs="Times New Roman"/>
          <w:b/>
          <w:bCs/>
        </w:rPr>
        <w:t xml:space="preserve"> : raster (.tif)</w:t>
      </w:r>
    </w:p>
    <w:p w14:paraId="08BEFA4A" w14:textId="77777777" w:rsidR="00FD1874" w:rsidRPr="00DA0233" w:rsidRDefault="00FD1874" w:rsidP="00232DD0">
      <w:pPr>
        <w:jc w:val="both"/>
        <w:rPr>
          <w:rFonts w:cs="Times New Roman"/>
          <w:b/>
          <w:bCs/>
        </w:rPr>
      </w:pPr>
      <w:r w:rsidRPr="00DA0233">
        <w:rPr>
          <w:rFonts w:cs="Times New Roman"/>
        </w:rPr>
        <w:t xml:space="preserve">-Logiciel utilisé : </w:t>
      </w:r>
      <w:r w:rsidRPr="00DA0233">
        <w:rPr>
          <w:rFonts w:cs="Times New Roman"/>
          <w:b/>
          <w:bCs/>
        </w:rPr>
        <w:t>ArcGIS</w:t>
      </w:r>
    </w:p>
    <w:p w14:paraId="5DF17F13" w14:textId="77777777" w:rsidR="00FD1874" w:rsidRPr="00DA0233" w:rsidRDefault="00FD1874" w:rsidP="00232DD0">
      <w:pPr>
        <w:jc w:val="both"/>
        <w:rPr>
          <w:rFonts w:cs="Times New Roman"/>
        </w:rPr>
      </w:pPr>
      <w:r w:rsidRPr="00DA0233">
        <w:rPr>
          <w:rFonts w:cs="Times New Roman"/>
          <w:noProof/>
        </w:rPr>
        <w:drawing>
          <wp:inline distT="0" distB="0" distL="0" distR="0" wp14:anchorId="27EFEFE7" wp14:editId="5074E5EF">
            <wp:extent cx="5342890" cy="3822700"/>
            <wp:effectExtent l="19050" t="19050" r="10160" b="25400"/>
            <wp:docPr id="65671611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716110" name=""/>
                    <pic:cNvPicPr/>
                  </pic:nvPicPr>
                  <pic:blipFill>
                    <a:blip r:embed="rId48"/>
                    <a:stretch>
                      <a:fillRect/>
                    </a:stretch>
                  </pic:blipFill>
                  <pic:spPr>
                    <a:xfrm>
                      <a:off x="0" y="0"/>
                      <a:ext cx="5346532" cy="3825306"/>
                    </a:xfrm>
                    <a:prstGeom prst="rect">
                      <a:avLst/>
                    </a:prstGeom>
                    <a:ln>
                      <a:solidFill>
                        <a:schemeClr val="tx1"/>
                      </a:solidFill>
                    </a:ln>
                  </pic:spPr>
                </pic:pic>
              </a:graphicData>
            </a:graphic>
          </wp:inline>
        </w:drawing>
      </w:r>
    </w:p>
    <w:p w14:paraId="14A4E255" w14:textId="77777777" w:rsidR="00FD1874" w:rsidRPr="00DA0233" w:rsidRDefault="00FD1874" w:rsidP="00232DD0">
      <w:pPr>
        <w:jc w:val="both"/>
        <w:rPr>
          <w:rFonts w:cs="Times New Roman"/>
          <w:b/>
          <w:bCs/>
        </w:rPr>
      </w:pPr>
      <w:r w:rsidRPr="00DA0233">
        <w:rPr>
          <w:rFonts w:cs="Times New Roman"/>
          <w:b/>
          <w:bCs/>
        </w:rPr>
        <w:t xml:space="preserve">Figure :9 la méthodologie d’élaborer une carte de pente pour la zone d’étude </w:t>
      </w:r>
    </w:p>
    <w:p w14:paraId="148B95F9" w14:textId="52D57C2D" w:rsidR="00FD1874" w:rsidRPr="005809B2" w:rsidRDefault="00FD1874" w:rsidP="005809B2">
      <w:pPr>
        <w:pStyle w:val="Paragraphedeliste"/>
        <w:numPr>
          <w:ilvl w:val="2"/>
          <w:numId w:val="292"/>
        </w:numPr>
        <w:jc w:val="both"/>
        <w:rPr>
          <w:rFonts w:cs="Times New Roman"/>
          <w:noProof/>
        </w:rPr>
      </w:pPr>
      <w:r w:rsidRPr="005809B2">
        <w:rPr>
          <w:rFonts w:cs="Times New Roman"/>
          <w:b/>
          <w:bCs/>
        </w:rPr>
        <w:lastRenderedPageBreak/>
        <w:t xml:space="preserve">Résultats </w:t>
      </w:r>
      <w:r w:rsidRPr="005809B2">
        <w:rPr>
          <w:rFonts w:cs="Times New Roman"/>
          <w:noProof/>
        </w:rPr>
        <w:t xml:space="preserve"> </w:t>
      </w:r>
    </w:p>
    <w:p w14:paraId="756BB264" w14:textId="3F3BCD67" w:rsidR="00FD1874" w:rsidRPr="00DA0233" w:rsidRDefault="00FD1874" w:rsidP="00232DD0">
      <w:pPr>
        <w:spacing w:line="360" w:lineRule="auto"/>
        <w:jc w:val="both"/>
        <w:rPr>
          <w:rFonts w:cs="Times New Roman"/>
        </w:rPr>
      </w:pPr>
      <w:r w:rsidRPr="00DA0233">
        <w:rPr>
          <w:rFonts w:cs="Times New Roman"/>
        </w:rPr>
        <w:t>La carte représente la répartition des pentes dans cinq wilayas du centre-ouest de l’Algérie : El Bayadh, Naâma, Laghouat, Djelfa et Tiaret. Elle utilise un code couleur pour indiquer différentes Classes de pente, exprimées en degrés, sur l’ensemble de ces territoires</w:t>
      </w:r>
      <w:r w:rsidR="005809B2">
        <w:rPr>
          <w:rFonts w:cs="Times New Roman"/>
        </w:rPr>
        <w:t> .</w:t>
      </w:r>
    </w:p>
    <w:p w14:paraId="3FA798AB" w14:textId="77777777" w:rsidR="00FD1874" w:rsidRPr="00DA0233" w:rsidRDefault="00FD1874" w:rsidP="00232DD0">
      <w:pPr>
        <w:spacing w:line="360" w:lineRule="auto"/>
        <w:jc w:val="both"/>
        <w:rPr>
          <w:rFonts w:cs="Times New Roman"/>
        </w:rPr>
      </w:pPr>
      <w:r w:rsidRPr="00DA0233">
        <w:rPr>
          <w:rFonts w:cs="Times New Roman"/>
          <w:noProof/>
        </w:rPr>
        <w:drawing>
          <wp:inline distT="0" distB="0" distL="0" distR="0" wp14:anchorId="5286B896" wp14:editId="7B2D669E">
            <wp:extent cx="5953760" cy="7346950"/>
            <wp:effectExtent l="0" t="0" r="8890" b="6350"/>
            <wp:docPr id="158338753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637430" name=""/>
                    <pic:cNvPicPr/>
                  </pic:nvPicPr>
                  <pic:blipFill>
                    <a:blip r:embed="rId49"/>
                    <a:stretch>
                      <a:fillRect/>
                    </a:stretch>
                  </pic:blipFill>
                  <pic:spPr>
                    <a:xfrm>
                      <a:off x="0" y="0"/>
                      <a:ext cx="5968785" cy="7365491"/>
                    </a:xfrm>
                    <a:prstGeom prst="rect">
                      <a:avLst/>
                    </a:prstGeom>
                  </pic:spPr>
                </pic:pic>
              </a:graphicData>
            </a:graphic>
          </wp:inline>
        </w:drawing>
      </w:r>
    </w:p>
    <w:p w14:paraId="1B98B928" w14:textId="591DEF5E" w:rsidR="00FD1874" w:rsidRPr="00DA0233" w:rsidRDefault="00FD1874" w:rsidP="00232DD0">
      <w:pPr>
        <w:ind w:firstLine="708"/>
        <w:jc w:val="both"/>
        <w:rPr>
          <w:rFonts w:cs="Times New Roman"/>
          <w:b/>
          <w:bCs/>
        </w:rPr>
      </w:pPr>
      <w:r w:rsidRPr="00DA0233">
        <w:rPr>
          <w:rFonts w:cs="Times New Roman"/>
          <w:b/>
          <w:bCs/>
        </w:rPr>
        <w:t>Figure </w:t>
      </w:r>
      <w:r w:rsidR="005809B2" w:rsidRPr="00DA0233">
        <w:rPr>
          <w:rFonts w:cs="Times New Roman"/>
          <w:b/>
          <w:bCs/>
        </w:rPr>
        <w:t>10 :</w:t>
      </w:r>
      <w:r w:rsidRPr="00DA0233">
        <w:rPr>
          <w:rFonts w:cs="Times New Roman"/>
          <w:b/>
          <w:bCs/>
        </w:rPr>
        <w:t xml:space="preserve"> une</w:t>
      </w:r>
      <w:r w:rsidRPr="00DA0233">
        <w:rPr>
          <w:rFonts w:cs="Times New Roman"/>
        </w:rPr>
        <w:t xml:space="preserve"> </w:t>
      </w:r>
      <w:r w:rsidRPr="00DA0233">
        <w:rPr>
          <w:rFonts w:cs="Times New Roman"/>
          <w:b/>
          <w:bCs/>
        </w:rPr>
        <w:t>carte de pente de la zone d’étude</w:t>
      </w:r>
    </w:p>
    <w:p w14:paraId="4D03EFA0" w14:textId="0B22813E" w:rsidR="00FD1874" w:rsidRPr="005809B2" w:rsidRDefault="00FD1874" w:rsidP="005809B2">
      <w:pPr>
        <w:pStyle w:val="Paragraphedeliste"/>
        <w:numPr>
          <w:ilvl w:val="2"/>
          <w:numId w:val="292"/>
        </w:numPr>
        <w:jc w:val="both"/>
        <w:rPr>
          <w:rFonts w:eastAsiaTheme="majorEastAsia" w:cs="Times New Roman"/>
          <w:b/>
          <w:bCs/>
          <w:color w:val="000000" w:themeColor="text1"/>
        </w:rPr>
      </w:pPr>
      <w:r w:rsidRPr="005809B2">
        <w:rPr>
          <w:rFonts w:eastAsiaTheme="majorEastAsia" w:cs="Times New Roman"/>
          <w:b/>
          <w:bCs/>
          <w:color w:val="000000" w:themeColor="text1"/>
        </w:rPr>
        <w:lastRenderedPageBreak/>
        <w:t xml:space="preserve">Analyse </w:t>
      </w:r>
    </w:p>
    <w:p w14:paraId="2B0C9A87" w14:textId="77777777" w:rsidR="00FD1874" w:rsidRPr="005809B2" w:rsidRDefault="00FD1874" w:rsidP="005809B2">
      <w:pPr>
        <w:pStyle w:val="Paragraphedeliste"/>
        <w:numPr>
          <w:ilvl w:val="0"/>
          <w:numId w:val="306"/>
        </w:numPr>
        <w:jc w:val="both"/>
        <w:rPr>
          <w:rFonts w:cs="Times New Roman"/>
        </w:rPr>
      </w:pPr>
      <w:r w:rsidRPr="005809B2">
        <w:rPr>
          <w:rFonts w:cs="Times New Roman"/>
        </w:rPr>
        <w:t>La majorité des surfaces dans les cinq wilayas sont couvertes par les classes de pente les plus faibles (0–3° et 3–8°), indiquant des reliefs globalement plats à faiblement ondulés.</w:t>
      </w:r>
    </w:p>
    <w:p w14:paraId="1D90F8DF" w14:textId="77777777" w:rsidR="00FD1874" w:rsidRPr="005809B2" w:rsidRDefault="00FD1874" w:rsidP="005809B2">
      <w:pPr>
        <w:pStyle w:val="Paragraphedeliste"/>
        <w:numPr>
          <w:ilvl w:val="0"/>
          <w:numId w:val="306"/>
        </w:numPr>
        <w:spacing w:line="360" w:lineRule="auto"/>
        <w:jc w:val="both"/>
        <w:rPr>
          <w:rFonts w:cs="Times New Roman"/>
        </w:rPr>
      </w:pPr>
      <w:r w:rsidRPr="005809B2">
        <w:rPr>
          <w:rFonts w:cs="Times New Roman"/>
        </w:rPr>
        <w:t>Les zones de pentes plus élevées (8–18°, 18–54°, 54–88°) sont localisées principalement dans certaines portions, notamment à l’ouest de Naâma et El Bayadh, ainsi que dans quelques secteurs du nord de Djelfa et Tiaret. Ces zones correspondent vraisemblablement à des reliefs montagneux ou des escarpements.</w:t>
      </w:r>
    </w:p>
    <w:p w14:paraId="5DA855F5" w14:textId="77777777" w:rsidR="00FD1874" w:rsidRPr="00DA0233" w:rsidRDefault="00FD1874" w:rsidP="005809B2">
      <w:pPr>
        <w:pStyle w:val="Titre3"/>
        <w:numPr>
          <w:ilvl w:val="0"/>
          <w:numId w:val="306"/>
        </w:numPr>
        <w:spacing w:line="360" w:lineRule="auto"/>
        <w:jc w:val="both"/>
        <w:rPr>
          <w:rFonts w:eastAsiaTheme="minorEastAsia" w:cs="Times New Roman"/>
          <w:color w:val="auto"/>
          <w:sz w:val="22"/>
          <w:szCs w:val="22"/>
        </w:rPr>
      </w:pPr>
      <w:r w:rsidRPr="00DA0233">
        <w:rPr>
          <w:rFonts w:eastAsiaTheme="minorEastAsia" w:cs="Times New Roman"/>
          <w:color w:val="auto"/>
          <w:sz w:val="22"/>
          <w:szCs w:val="22"/>
        </w:rPr>
        <w:t>Laghouat et Djelfa présentent une topographie majoritairement plane, avec très peu de zones à forte pente.</w:t>
      </w:r>
    </w:p>
    <w:p w14:paraId="536A8376" w14:textId="77777777" w:rsidR="005809B2" w:rsidRDefault="00FD1874" w:rsidP="00232DD0">
      <w:pPr>
        <w:pStyle w:val="Titre3"/>
        <w:numPr>
          <w:ilvl w:val="1"/>
          <w:numId w:val="292"/>
        </w:numPr>
        <w:jc w:val="both"/>
        <w:rPr>
          <w:rFonts w:cs="Times New Roman"/>
          <w:b/>
          <w:bCs/>
          <w:color w:val="000000" w:themeColor="text1"/>
          <w:sz w:val="22"/>
          <w:szCs w:val="22"/>
        </w:rPr>
      </w:pPr>
      <w:r w:rsidRPr="00DA0233">
        <w:rPr>
          <w:rFonts w:cs="Times New Roman"/>
          <w:b/>
          <w:bCs/>
          <w:color w:val="000000" w:themeColor="text1"/>
          <w:sz w:val="22"/>
          <w:szCs w:val="22"/>
        </w:rPr>
        <w:t xml:space="preserve">La précipitation </w:t>
      </w:r>
    </w:p>
    <w:p w14:paraId="6A966CB9" w14:textId="230C6F9F" w:rsidR="00FD1874" w:rsidRPr="00DA0233" w:rsidRDefault="00FD1874" w:rsidP="00232DD0">
      <w:pPr>
        <w:pStyle w:val="Titre3"/>
        <w:jc w:val="both"/>
        <w:rPr>
          <w:rFonts w:eastAsiaTheme="minorEastAsia" w:cs="Times New Roman"/>
          <w:color w:val="auto"/>
          <w:sz w:val="22"/>
          <w:szCs w:val="22"/>
        </w:rPr>
      </w:pPr>
      <w:r w:rsidRPr="00DA0233">
        <w:rPr>
          <w:rFonts w:eastAsiaTheme="minorEastAsia" w:cs="Times New Roman"/>
          <w:color w:val="auto"/>
          <w:sz w:val="22"/>
          <w:szCs w:val="22"/>
        </w:rPr>
        <w:t>Particulièrement dans les zones arides et semi-arides</w:t>
      </w:r>
      <w:r w:rsidR="005809B2">
        <w:rPr>
          <w:rFonts w:eastAsiaTheme="minorEastAsia" w:cs="Times New Roman"/>
          <w:color w:val="auto"/>
          <w:sz w:val="22"/>
          <w:szCs w:val="22"/>
        </w:rPr>
        <w:t xml:space="preserve"> dan notre cas nous avons basé sur la période entre</w:t>
      </w:r>
      <w:r w:rsidR="005809B2" w:rsidRPr="005809B2">
        <w:rPr>
          <w:rFonts w:cs="Times New Roman"/>
          <w:b/>
          <w:bCs/>
          <w:color w:val="000000" w:themeColor="text1"/>
          <w:sz w:val="22"/>
          <w:szCs w:val="22"/>
        </w:rPr>
        <w:t xml:space="preserve"> (</w:t>
      </w:r>
      <w:r w:rsidR="005809B2" w:rsidRPr="005809B2">
        <w:rPr>
          <w:rFonts w:cs="Times New Roman"/>
          <w:color w:val="000000" w:themeColor="text1"/>
          <w:sz w:val="22"/>
          <w:szCs w:val="22"/>
        </w:rPr>
        <w:t>1981-2025).</w:t>
      </w:r>
    </w:p>
    <w:p w14:paraId="27D5F76F" w14:textId="445C6BC9" w:rsidR="00FD1874" w:rsidRPr="005809B2" w:rsidRDefault="00FD1874" w:rsidP="005809B2">
      <w:pPr>
        <w:pStyle w:val="Titre4"/>
        <w:numPr>
          <w:ilvl w:val="2"/>
          <w:numId w:val="292"/>
        </w:numPr>
        <w:jc w:val="both"/>
        <w:rPr>
          <w:rFonts w:cs="Times New Roman"/>
          <w:b/>
          <w:bCs/>
          <w:i w:val="0"/>
          <w:iCs w:val="0"/>
          <w:color w:val="000000" w:themeColor="text1"/>
        </w:rPr>
      </w:pPr>
      <w:r w:rsidRPr="005809B2">
        <w:rPr>
          <w:rFonts w:cs="Times New Roman"/>
          <w:b/>
          <w:bCs/>
          <w:i w:val="0"/>
          <w:iCs w:val="0"/>
          <w:color w:val="000000" w:themeColor="text1"/>
        </w:rPr>
        <w:t>Donné et méthodologie</w:t>
      </w:r>
      <w:r w:rsidR="005809B2" w:rsidRPr="005809B2">
        <w:rPr>
          <w:rFonts w:cs="Times New Roman"/>
          <w:b/>
          <w:bCs/>
          <w:i w:val="0"/>
          <w:iCs w:val="0"/>
          <w:color w:val="000000" w:themeColor="text1"/>
        </w:rPr>
        <w:t> :</w:t>
      </w:r>
    </w:p>
    <w:p w14:paraId="5AC4EC5D" w14:textId="77777777" w:rsidR="00FD1874" w:rsidRPr="00DA0233" w:rsidRDefault="00FD1874" w:rsidP="005809B2">
      <w:pPr>
        <w:pStyle w:val="Titre8"/>
        <w:numPr>
          <w:ilvl w:val="0"/>
          <w:numId w:val="307"/>
        </w:numPr>
        <w:jc w:val="both"/>
        <w:rPr>
          <w:rFonts w:eastAsiaTheme="minorEastAsia" w:cs="Times New Roman"/>
          <w:i w:val="0"/>
          <w:iCs w:val="0"/>
          <w:noProof/>
          <w:color w:val="auto"/>
        </w:rPr>
      </w:pPr>
      <w:r w:rsidRPr="00DA0233">
        <w:rPr>
          <w:rFonts w:eastAsiaTheme="minorEastAsia" w:cs="Times New Roman"/>
          <w:i w:val="0"/>
          <w:iCs w:val="0"/>
          <w:noProof/>
          <w:color w:val="auto"/>
        </w:rPr>
        <w:t>la plateforme NASA POWER (Prédiction Of Worldwide Energy Ressources) fournit des données climatiques (y compris les précipitations) accessibles gratuitement.</w:t>
      </w:r>
    </w:p>
    <w:p w14:paraId="4FAC8420" w14:textId="77777777" w:rsidR="00FD1874" w:rsidRPr="00DA0233" w:rsidRDefault="00FD1874" w:rsidP="00232DD0">
      <w:pPr>
        <w:pStyle w:val="Titre8"/>
        <w:jc w:val="both"/>
        <w:rPr>
          <w:rFonts w:eastAsiaTheme="minorEastAsia" w:cs="Times New Roman"/>
          <w:i w:val="0"/>
          <w:iCs w:val="0"/>
          <w:noProof/>
          <w:color w:val="auto"/>
        </w:rPr>
      </w:pPr>
      <w:r w:rsidRPr="00DA0233">
        <w:rPr>
          <w:rFonts w:eastAsiaTheme="minorEastAsia" w:cs="Times New Roman"/>
          <w:i w:val="0"/>
          <w:iCs w:val="0"/>
          <w:noProof/>
          <w:color w:val="auto"/>
        </w:rPr>
        <w:t>Lien : https://power.larc.nasa.gov/data-access-viewer/</w:t>
      </w:r>
    </w:p>
    <w:p w14:paraId="77D051AF" w14:textId="77777777" w:rsidR="00FD1874" w:rsidRPr="00DA0233" w:rsidRDefault="00FD1874" w:rsidP="005809B2">
      <w:pPr>
        <w:pStyle w:val="Titre8"/>
        <w:numPr>
          <w:ilvl w:val="0"/>
          <w:numId w:val="307"/>
        </w:numPr>
        <w:spacing w:line="360" w:lineRule="auto"/>
        <w:jc w:val="both"/>
        <w:rPr>
          <w:rFonts w:eastAsiaTheme="minorEastAsia" w:cs="Times New Roman"/>
          <w:i w:val="0"/>
          <w:iCs w:val="0"/>
          <w:noProof/>
          <w:color w:val="auto"/>
        </w:rPr>
      </w:pPr>
      <w:r w:rsidRPr="00DA0233">
        <w:rPr>
          <w:rFonts w:eastAsiaTheme="minorEastAsia" w:cs="Times New Roman"/>
          <w:i w:val="0"/>
          <w:iCs w:val="0"/>
          <w:noProof/>
          <w:color w:val="auto"/>
        </w:rPr>
        <w:t>Dans le cadre de cette étude, nous avons élaboré une carte de la pluviométrie en nous appuyant sur les données climatiques extraites de la plateforme NASA POWER. Après avoir défini des stations météorologiques virtuelles situées aux frontières de la zone d'étude, nous avons obtenu des données mensuelles de précipitations couvrant la période de 1981 à 2025. Ces données ont été agrégées pour calculer la pluviométrie annuelle de chaque année. Par la suite, nous avons intégré ces informations dans le logiciel ArcGIS afin de procéder à une interpolation spatiale à l’aide de la méthode IDW (Inverse Distance Weighting) ou Krigeage, permettant ainsi de générer des cartes continues de la répartition des précipitations sur toute la zone d’étude. Ces cartes ont ensuite été analysées pour observer l’évolution spatio-temporelle des précipitations et identifier les tendances ou les zones sujettes à des changements climatiques marqués.(le figure 11 )</w:t>
      </w:r>
    </w:p>
    <w:p w14:paraId="743A0556" w14:textId="77777777" w:rsidR="00FD1874" w:rsidRPr="00DA0233" w:rsidRDefault="00FD1874" w:rsidP="00232DD0">
      <w:pPr>
        <w:jc w:val="both"/>
        <w:rPr>
          <w:rFonts w:cs="Times New Roman"/>
        </w:rPr>
      </w:pPr>
    </w:p>
    <w:p w14:paraId="1BC43E9E" w14:textId="32BECE18" w:rsidR="00FD1874" w:rsidRPr="00DA0233" w:rsidRDefault="00FD1874" w:rsidP="00232DD0">
      <w:pPr>
        <w:jc w:val="both"/>
        <w:rPr>
          <w:rFonts w:cs="Times New Roman"/>
        </w:rPr>
      </w:pPr>
      <w:r w:rsidRPr="00DA0233">
        <w:rPr>
          <w:rFonts w:cs="Times New Roman"/>
          <w:noProof/>
        </w:rPr>
        <w:lastRenderedPageBreak/>
        <w:drawing>
          <wp:inline distT="0" distB="0" distL="0" distR="0" wp14:anchorId="3E591250" wp14:editId="539FC113">
            <wp:extent cx="4177672" cy="3244850"/>
            <wp:effectExtent l="0" t="0" r="0" b="0"/>
            <wp:docPr id="198448895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488954" name=""/>
                    <pic:cNvPicPr/>
                  </pic:nvPicPr>
                  <pic:blipFill>
                    <a:blip r:embed="rId50"/>
                    <a:stretch>
                      <a:fillRect/>
                    </a:stretch>
                  </pic:blipFill>
                  <pic:spPr>
                    <a:xfrm>
                      <a:off x="0" y="0"/>
                      <a:ext cx="4211118" cy="3270828"/>
                    </a:xfrm>
                    <a:prstGeom prst="rect">
                      <a:avLst/>
                    </a:prstGeom>
                  </pic:spPr>
                </pic:pic>
              </a:graphicData>
            </a:graphic>
          </wp:inline>
        </w:drawing>
      </w:r>
    </w:p>
    <w:p w14:paraId="52A2EEF7" w14:textId="77777777" w:rsidR="00FD1874" w:rsidRPr="00DA0233" w:rsidRDefault="00FD1874" w:rsidP="00232DD0">
      <w:pPr>
        <w:tabs>
          <w:tab w:val="left" w:pos="2595"/>
        </w:tabs>
        <w:spacing w:line="360" w:lineRule="auto"/>
        <w:jc w:val="both"/>
        <w:rPr>
          <w:rFonts w:cs="Times New Roman"/>
          <w:b/>
          <w:bCs/>
          <w:noProof/>
        </w:rPr>
      </w:pPr>
      <w:r w:rsidRPr="00DA0233">
        <w:rPr>
          <w:rFonts w:cs="Times New Roman"/>
          <w:b/>
          <w:bCs/>
          <w:noProof/>
        </w:rPr>
        <w:t xml:space="preserve">Figure 11 :Methodologie pour élaborer une carte de pluviométrique </w:t>
      </w:r>
    </w:p>
    <w:p w14:paraId="4FB66314" w14:textId="47B9D575" w:rsidR="00FD1874" w:rsidRPr="005809B2" w:rsidRDefault="00FD1874" w:rsidP="005809B2">
      <w:pPr>
        <w:pStyle w:val="Paragraphedeliste"/>
        <w:numPr>
          <w:ilvl w:val="2"/>
          <w:numId w:val="292"/>
        </w:numPr>
        <w:jc w:val="both"/>
        <w:rPr>
          <w:rFonts w:cs="Times New Roman"/>
          <w:b/>
          <w:bCs/>
          <w:noProof/>
        </w:rPr>
      </w:pPr>
      <w:r w:rsidRPr="005809B2">
        <w:rPr>
          <w:rFonts w:cs="Times New Roman"/>
          <w:b/>
          <w:bCs/>
          <w:noProof/>
        </w:rPr>
        <w:t>le resultat</w:t>
      </w:r>
    </w:p>
    <w:p w14:paraId="2303DEF1" w14:textId="77777777" w:rsidR="00FD1874" w:rsidRPr="00DA0233" w:rsidRDefault="00FD1874" w:rsidP="00232DD0">
      <w:pPr>
        <w:spacing w:line="360" w:lineRule="auto"/>
        <w:jc w:val="both"/>
        <w:rPr>
          <w:rFonts w:cs="Times New Roman"/>
        </w:rPr>
      </w:pPr>
      <w:r w:rsidRPr="00DA0233">
        <w:rPr>
          <w:rFonts w:cs="Times New Roman"/>
        </w:rPr>
        <w:t>La carte présente la répartition spatiale des précipitations mensuels moyennes (en mm/mois) sur cinq wilayas du centre-ouest de l’Algérie : Naâma, El Bayadh, Laghouat, Djelfa et Tiaret, pour la période 1981-2025. Les précipitations sont représentées par différentes nuances de bleu, allant du bleu très clair (faibles précipitations) au bleu foncé (fortes précipitations). Les stations météorologiques sont indiquées par des cercles verts.</w:t>
      </w:r>
    </w:p>
    <w:p w14:paraId="668C93DF" w14:textId="77777777" w:rsidR="00FD1874" w:rsidRPr="00DA0233" w:rsidRDefault="00FD1874" w:rsidP="00232DD0">
      <w:pPr>
        <w:jc w:val="both"/>
        <w:rPr>
          <w:rFonts w:cs="Times New Roman"/>
          <w:b/>
          <w:bCs/>
        </w:rPr>
      </w:pPr>
    </w:p>
    <w:p w14:paraId="3A11C76D" w14:textId="77777777" w:rsidR="00FD1874" w:rsidRPr="00DA0233" w:rsidRDefault="00FD1874" w:rsidP="00232DD0">
      <w:pPr>
        <w:jc w:val="both"/>
        <w:rPr>
          <w:rFonts w:cs="Times New Roman"/>
        </w:rPr>
      </w:pPr>
    </w:p>
    <w:p w14:paraId="7872A4CC" w14:textId="6322B283" w:rsidR="00FD1874" w:rsidRPr="00DA0233" w:rsidRDefault="003656E1" w:rsidP="00232DD0">
      <w:pPr>
        <w:jc w:val="both"/>
        <w:rPr>
          <w:rFonts w:cs="Times New Roman"/>
        </w:rPr>
      </w:pPr>
      <w:r>
        <w:rPr>
          <w:noProof/>
        </w:rPr>
        <w:lastRenderedPageBreak/>
        <w:drawing>
          <wp:anchor distT="0" distB="0" distL="114300" distR="114300" simplePos="0" relativeHeight="251680768" behindDoc="0" locked="0" layoutInCell="1" allowOverlap="1" wp14:anchorId="45273204" wp14:editId="0FCBF2F5">
            <wp:simplePos x="0" y="0"/>
            <wp:positionH relativeFrom="margin">
              <wp:align>left</wp:align>
            </wp:positionH>
            <wp:positionV relativeFrom="paragraph">
              <wp:posOffset>0</wp:posOffset>
            </wp:positionV>
            <wp:extent cx="5772150" cy="3700780"/>
            <wp:effectExtent l="0" t="0" r="0" b="0"/>
            <wp:wrapTopAndBottom/>
            <wp:docPr id="120310830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108308" name=""/>
                    <pic:cNvPicPr/>
                  </pic:nvPicPr>
                  <pic:blipFill>
                    <a:blip r:embed="rId51">
                      <a:extLst>
                        <a:ext uri="{28A0092B-C50C-407E-A947-70E740481C1C}">
                          <a14:useLocalDpi xmlns:a14="http://schemas.microsoft.com/office/drawing/2010/main" val="0"/>
                        </a:ext>
                      </a:extLst>
                    </a:blip>
                    <a:stretch>
                      <a:fillRect/>
                    </a:stretch>
                  </pic:blipFill>
                  <pic:spPr>
                    <a:xfrm>
                      <a:off x="0" y="0"/>
                      <a:ext cx="5772150" cy="3700780"/>
                    </a:xfrm>
                    <a:prstGeom prst="rect">
                      <a:avLst/>
                    </a:prstGeom>
                  </pic:spPr>
                </pic:pic>
              </a:graphicData>
            </a:graphic>
            <wp14:sizeRelH relativeFrom="margin">
              <wp14:pctWidth>0</wp14:pctWidth>
            </wp14:sizeRelH>
            <wp14:sizeRelV relativeFrom="margin">
              <wp14:pctHeight>0</wp14:pctHeight>
            </wp14:sizeRelV>
          </wp:anchor>
        </w:drawing>
      </w:r>
    </w:p>
    <w:p w14:paraId="61293179" w14:textId="77777777" w:rsidR="00FD1874" w:rsidRDefault="00FD1874" w:rsidP="00232DD0">
      <w:pPr>
        <w:tabs>
          <w:tab w:val="left" w:pos="2595"/>
        </w:tabs>
        <w:spacing w:line="360" w:lineRule="auto"/>
        <w:jc w:val="both"/>
        <w:rPr>
          <w:rFonts w:cs="Times New Roman"/>
          <w:b/>
          <w:bCs/>
          <w:noProof/>
        </w:rPr>
      </w:pPr>
      <w:r w:rsidRPr="00DA0233">
        <w:rPr>
          <w:rFonts w:cs="Times New Roman"/>
          <w:b/>
          <w:bCs/>
          <w:noProof/>
        </w:rPr>
        <w:t xml:space="preserve">Figure 12 : une carte de pluviométrique de la zone d’etude </w:t>
      </w:r>
    </w:p>
    <w:p w14:paraId="23CA7EAA" w14:textId="77777777" w:rsidR="005809B2" w:rsidRPr="00DA0233" w:rsidRDefault="005809B2" w:rsidP="00232DD0">
      <w:pPr>
        <w:tabs>
          <w:tab w:val="left" w:pos="2595"/>
        </w:tabs>
        <w:spacing w:line="360" w:lineRule="auto"/>
        <w:jc w:val="both"/>
        <w:rPr>
          <w:rFonts w:cs="Times New Roman"/>
          <w:b/>
          <w:bCs/>
          <w:noProof/>
        </w:rPr>
      </w:pPr>
    </w:p>
    <w:p w14:paraId="045BE978" w14:textId="42BB3BE2" w:rsidR="00FD1874" w:rsidRPr="005809B2" w:rsidRDefault="00FD1874" w:rsidP="005809B2">
      <w:pPr>
        <w:pStyle w:val="Paragraphedeliste"/>
        <w:numPr>
          <w:ilvl w:val="2"/>
          <w:numId w:val="292"/>
        </w:numPr>
        <w:jc w:val="both"/>
        <w:rPr>
          <w:rFonts w:cs="Times New Roman"/>
          <w:b/>
          <w:bCs/>
        </w:rPr>
      </w:pPr>
      <w:r w:rsidRPr="005809B2">
        <w:rPr>
          <w:rFonts w:cs="Times New Roman"/>
          <w:b/>
          <w:bCs/>
        </w:rPr>
        <w:t>Analyse</w:t>
      </w:r>
    </w:p>
    <w:p w14:paraId="55185365" w14:textId="07A4B3EA" w:rsidR="00FD1874" w:rsidRPr="00DA0233" w:rsidRDefault="005809B2" w:rsidP="005809B2">
      <w:pPr>
        <w:pStyle w:val="Titre7"/>
        <w:numPr>
          <w:ilvl w:val="0"/>
          <w:numId w:val="307"/>
        </w:numPr>
        <w:spacing w:line="360" w:lineRule="auto"/>
        <w:jc w:val="both"/>
        <w:rPr>
          <w:rFonts w:cs="Times New Roman"/>
        </w:rPr>
      </w:pPr>
      <w:r w:rsidRPr="00DA0233">
        <w:rPr>
          <w:rFonts w:eastAsiaTheme="minorEastAsia" w:cs="Times New Roman"/>
          <w:color w:val="auto"/>
        </w:rPr>
        <w:t>Les</w:t>
      </w:r>
      <w:r w:rsidR="00FD1874" w:rsidRPr="00DA0233">
        <w:rPr>
          <w:rFonts w:eastAsiaTheme="minorEastAsia" w:cs="Times New Roman"/>
          <w:color w:val="auto"/>
        </w:rPr>
        <w:t xml:space="preserve"> précipitations augmentent nettement du sud vers le nord. Les zones nordiques (notamment Tiaret et le nord de Djelfa) reçoivent les précipitations les plus élevées, tandis que les régions sud (El Bayadh, sud de Laghouat et Naâma) sont plus arides</w:t>
      </w:r>
      <w:r w:rsidR="00FD1874" w:rsidRPr="00DA0233">
        <w:rPr>
          <w:rFonts w:cs="Times New Roman"/>
        </w:rPr>
        <w:t>.</w:t>
      </w:r>
    </w:p>
    <w:p w14:paraId="21442961" w14:textId="77777777" w:rsidR="00FD1874" w:rsidRPr="005809B2" w:rsidRDefault="00FD1874" w:rsidP="005809B2">
      <w:pPr>
        <w:pStyle w:val="Paragraphedeliste"/>
        <w:numPr>
          <w:ilvl w:val="0"/>
          <w:numId w:val="307"/>
        </w:numPr>
        <w:spacing w:line="360" w:lineRule="auto"/>
        <w:jc w:val="both"/>
        <w:rPr>
          <w:rFonts w:cs="Times New Roman"/>
        </w:rPr>
      </w:pPr>
      <w:r w:rsidRPr="005809B2">
        <w:rPr>
          <w:rFonts w:cs="Times New Roman"/>
        </w:rPr>
        <w:t>Les valeurs maximales de précipitations mensuels (138-154 mm/mois, couleur bleu foncé) se concentrent au nord, alors que les valeurs minimales (15-30 mm/mois, bleu très clair) sont localisées au sud.</w:t>
      </w:r>
    </w:p>
    <w:p w14:paraId="4EF41FFD" w14:textId="77777777" w:rsidR="00FD1874" w:rsidRPr="005809B2" w:rsidRDefault="00FD1874" w:rsidP="005809B2">
      <w:pPr>
        <w:pStyle w:val="Paragraphedeliste"/>
        <w:numPr>
          <w:ilvl w:val="0"/>
          <w:numId w:val="307"/>
        </w:numPr>
        <w:jc w:val="both"/>
        <w:rPr>
          <w:rFonts w:cs="Times New Roman"/>
        </w:rPr>
      </w:pPr>
      <w:r w:rsidRPr="005809B2">
        <w:rPr>
          <w:rFonts w:cs="Times New Roman"/>
        </w:rPr>
        <w:t>Tiaret et le nord de Djelfa bénéficient d’un climat relativement plus humide, ce qui se traduit par des couleurs plus foncées.</w:t>
      </w:r>
    </w:p>
    <w:p w14:paraId="067C1E21" w14:textId="77777777" w:rsidR="00FD1874" w:rsidRPr="005809B2" w:rsidRDefault="00FD1874" w:rsidP="005809B2">
      <w:pPr>
        <w:pStyle w:val="Paragraphedeliste"/>
        <w:numPr>
          <w:ilvl w:val="0"/>
          <w:numId w:val="307"/>
        </w:numPr>
        <w:jc w:val="both"/>
        <w:rPr>
          <w:rFonts w:cs="Times New Roman"/>
        </w:rPr>
      </w:pPr>
      <w:r w:rsidRPr="005809B2">
        <w:rPr>
          <w:rFonts w:cs="Times New Roman"/>
        </w:rPr>
        <w:t>El Bayadh, Naâma et le sud de Laghouat montrent des précipitations nettement plus faibles, indiquant un climat semi-aride à aride.</w:t>
      </w:r>
    </w:p>
    <w:p w14:paraId="629C9D12" w14:textId="77777777" w:rsidR="00FD1874" w:rsidRPr="00DA0233" w:rsidRDefault="00FD1874" w:rsidP="005809B2">
      <w:pPr>
        <w:pStyle w:val="Titre8"/>
        <w:numPr>
          <w:ilvl w:val="0"/>
          <w:numId w:val="307"/>
        </w:numPr>
        <w:spacing w:line="360" w:lineRule="auto"/>
        <w:jc w:val="both"/>
        <w:rPr>
          <w:rFonts w:eastAsiaTheme="minorEastAsia" w:cs="Times New Roman"/>
          <w:i w:val="0"/>
          <w:iCs w:val="0"/>
          <w:color w:val="auto"/>
        </w:rPr>
      </w:pPr>
      <w:r w:rsidRPr="00DA0233">
        <w:rPr>
          <w:rFonts w:eastAsiaTheme="minorEastAsia" w:cs="Times New Roman"/>
          <w:i w:val="0"/>
          <w:iCs w:val="0"/>
          <w:color w:val="auto"/>
        </w:rPr>
        <w:t>Les zones de transition (bleu moyen) marquent une progression graduelle des précipitations du sud vers le nord.</w:t>
      </w:r>
    </w:p>
    <w:p w14:paraId="5352767F" w14:textId="7050CA97" w:rsidR="00C63D50" w:rsidRDefault="00FD1874" w:rsidP="00C63D50">
      <w:pPr>
        <w:pStyle w:val="Titre8"/>
        <w:numPr>
          <w:ilvl w:val="0"/>
          <w:numId w:val="307"/>
        </w:numPr>
        <w:spacing w:line="360" w:lineRule="auto"/>
        <w:jc w:val="both"/>
        <w:rPr>
          <w:rFonts w:eastAsiaTheme="minorEastAsia" w:cs="Times New Roman"/>
          <w:i w:val="0"/>
          <w:iCs w:val="0"/>
          <w:color w:val="auto"/>
        </w:rPr>
      </w:pPr>
      <w:r w:rsidRPr="00DA0233">
        <w:rPr>
          <w:rFonts w:eastAsiaTheme="minorEastAsia" w:cs="Times New Roman"/>
          <w:i w:val="0"/>
          <w:iCs w:val="0"/>
          <w:color w:val="auto"/>
        </w:rPr>
        <w:t>La carte illustre le passage d’un climat saharien/aride au sud à un climat steppique ou subhumide au nord</w:t>
      </w:r>
    </w:p>
    <w:p w14:paraId="486C2B2B" w14:textId="77777777" w:rsidR="00C63D50" w:rsidRPr="00C63D50" w:rsidRDefault="00C63D50" w:rsidP="00C63D50"/>
    <w:p w14:paraId="71211C9C" w14:textId="78C0EE47" w:rsidR="00FD1874" w:rsidRDefault="00FD1874" w:rsidP="00C63D50">
      <w:pPr>
        <w:pStyle w:val="Paragraphedeliste"/>
        <w:numPr>
          <w:ilvl w:val="1"/>
          <w:numId w:val="292"/>
        </w:numPr>
        <w:jc w:val="both"/>
        <w:rPr>
          <w:rFonts w:cs="Times New Roman"/>
          <w:b/>
          <w:bCs/>
          <w:color w:val="000000" w:themeColor="text1"/>
        </w:rPr>
      </w:pPr>
      <w:r w:rsidRPr="00C63D50">
        <w:rPr>
          <w:rFonts w:cs="Times New Roman"/>
          <w:b/>
          <w:bCs/>
          <w:color w:val="000000" w:themeColor="text1"/>
        </w:rPr>
        <w:t xml:space="preserve">La précipitation (Mensuelle) des willayas de la zone d’étude </w:t>
      </w:r>
    </w:p>
    <w:p w14:paraId="1E538C94" w14:textId="77777777" w:rsidR="00FD1874" w:rsidRPr="00DA0233" w:rsidRDefault="00FD1874" w:rsidP="00232DD0">
      <w:pPr>
        <w:spacing w:line="360" w:lineRule="auto"/>
        <w:jc w:val="both"/>
        <w:rPr>
          <w:rFonts w:cs="Times New Roman"/>
        </w:rPr>
      </w:pPr>
      <w:r w:rsidRPr="00DA0233">
        <w:rPr>
          <w:rFonts w:cs="Times New Roman"/>
        </w:rPr>
        <w:lastRenderedPageBreak/>
        <w:t>Les quantités de précipitation annuelles pour chaque wilaya ont été extraites à l’aide de la plateforme ClimateEngine.org. Ce traitement s’appuie sur les données du produit CHIRPS, reconnu pour sa fiabilité en zones semi-arides. Les résultats ont été représentés sous forme de schémas afin de comparer la variabilité spatiale des précipitations à l’échelle nationale.</w:t>
      </w:r>
    </w:p>
    <w:p w14:paraId="0644BFA5" w14:textId="77777777" w:rsidR="00FD1874" w:rsidRPr="00DA0233" w:rsidRDefault="00FD1874" w:rsidP="00C63D50">
      <w:pPr>
        <w:pStyle w:val="Sansinterligne"/>
        <w:numPr>
          <w:ilvl w:val="2"/>
          <w:numId w:val="292"/>
        </w:numPr>
        <w:jc w:val="both"/>
        <w:rPr>
          <w:rFonts w:ascii="Times New Roman" w:hAnsi="Times New Roman" w:cs="Times New Roman"/>
          <w:b/>
          <w:bCs/>
          <w:sz w:val="22"/>
          <w:szCs w:val="22"/>
        </w:rPr>
      </w:pPr>
      <w:r w:rsidRPr="00DA0233">
        <w:rPr>
          <w:rFonts w:ascii="Times New Roman" w:hAnsi="Times New Roman" w:cs="Times New Roman"/>
          <w:b/>
          <w:bCs/>
          <w:sz w:val="22"/>
          <w:szCs w:val="22"/>
        </w:rPr>
        <w:t>Source des données :</w:t>
      </w:r>
    </w:p>
    <w:p w14:paraId="1678C10F" w14:textId="2B2E0B32" w:rsidR="00FD1874" w:rsidRPr="00DA0233" w:rsidRDefault="00FD1874" w:rsidP="00232DD0">
      <w:pPr>
        <w:pStyle w:val="Sansinterligne"/>
        <w:spacing w:line="360" w:lineRule="auto"/>
        <w:jc w:val="both"/>
        <w:rPr>
          <w:rFonts w:ascii="Times New Roman" w:hAnsi="Times New Roman" w:cs="Times New Roman"/>
          <w:sz w:val="22"/>
          <w:szCs w:val="22"/>
        </w:rPr>
      </w:pPr>
      <w:r w:rsidRPr="00DA0233">
        <w:rPr>
          <w:rFonts w:ascii="Times New Roman" w:hAnsi="Times New Roman" w:cs="Times New Roman"/>
          <w:sz w:val="22"/>
          <w:szCs w:val="22"/>
        </w:rPr>
        <w:t xml:space="preserve">Les données de précipitations ont été obtenues via la plateforme </w:t>
      </w:r>
      <w:hyperlink r:id="rId52" w:tgtFrame="_new" w:history="1">
        <w:r w:rsidRPr="00DA0233">
          <w:rPr>
            <w:rStyle w:val="Lienhypertexte"/>
            <w:rFonts w:ascii="Times New Roman" w:hAnsi="Times New Roman" w:cs="Times New Roman"/>
            <w:sz w:val="22"/>
            <w:szCs w:val="22"/>
          </w:rPr>
          <w:t>ClimateEngine.org</w:t>
        </w:r>
      </w:hyperlink>
      <w:r w:rsidRPr="00DA0233">
        <w:rPr>
          <w:rFonts w:ascii="Times New Roman" w:hAnsi="Times New Roman" w:cs="Times New Roman"/>
          <w:sz w:val="22"/>
          <w:szCs w:val="22"/>
        </w:rPr>
        <w:t>, en utilisant les données climatiques satellitaires issues du jeu de données CHIRPS (Climate Hazards Group InfraRed Precipitation with Station data). Ces données sont disponibles à une résolution spatio-temporelle fine et couvrent les précipitations journalières sur l’ensemble du territoire algérien.</w:t>
      </w:r>
      <w:r w:rsidR="00C63D50" w:rsidRPr="00C63D50">
        <w:rPr>
          <w:rFonts w:cs="Times New Roman"/>
        </w:rPr>
        <w:t xml:space="preserve"> </w:t>
      </w:r>
      <w:r w:rsidR="00C63D50" w:rsidRPr="00C63D50">
        <w:rPr>
          <w:rFonts w:ascii="Times New Roman" w:hAnsi="Times New Roman" w:cs="Times New Roman"/>
          <w:sz w:val="22"/>
          <w:szCs w:val="22"/>
        </w:rPr>
        <w:t>(Janvier 1981 à janvier 2025).</w:t>
      </w:r>
    </w:p>
    <w:p w14:paraId="10E50C7D" w14:textId="77777777" w:rsidR="00FD1874" w:rsidRPr="00DA0233" w:rsidRDefault="00FD1874" w:rsidP="00232DD0">
      <w:pPr>
        <w:ind w:firstLine="708"/>
        <w:jc w:val="both"/>
        <w:rPr>
          <w:rFonts w:cs="Times New Roman"/>
        </w:rPr>
      </w:pPr>
      <w:r w:rsidRPr="00DA0233">
        <w:rPr>
          <w:rFonts w:cs="Times New Roman"/>
          <w:noProof/>
        </w:rPr>
        <w:drawing>
          <wp:anchor distT="0" distB="0" distL="114300" distR="114300" simplePos="0" relativeHeight="251663360" behindDoc="0" locked="0" layoutInCell="1" allowOverlap="1" wp14:anchorId="7A75BD4E" wp14:editId="66FC26D3">
            <wp:simplePos x="0" y="0"/>
            <wp:positionH relativeFrom="column">
              <wp:posOffset>-367030</wp:posOffset>
            </wp:positionH>
            <wp:positionV relativeFrom="paragraph">
              <wp:posOffset>0</wp:posOffset>
            </wp:positionV>
            <wp:extent cx="6059170" cy="3423285"/>
            <wp:effectExtent l="19050" t="19050" r="17780" b="24765"/>
            <wp:wrapTopAndBottom/>
            <wp:docPr id="114741378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413781" name=""/>
                    <pic:cNvPicPr/>
                  </pic:nvPicPr>
                  <pic:blipFill>
                    <a:blip r:embed="rId53">
                      <a:extLst>
                        <a:ext uri="{28A0092B-C50C-407E-A947-70E740481C1C}">
                          <a14:useLocalDpi xmlns:a14="http://schemas.microsoft.com/office/drawing/2010/main" val="0"/>
                        </a:ext>
                      </a:extLst>
                    </a:blip>
                    <a:stretch>
                      <a:fillRect/>
                    </a:stretch>
                  </pic:blipFill>
                  <pic:spPr>
                    <a:xfrm>
                      <a:off x="0" y="0"/>
                      <a:ext cx="6059170" cy="3423285"/>
                    </a:xfrm>
                    <a:prstGeom prst="rect">
                      <a:avLst/>
                    </a:prstGeom>
                    <a:ln>
                      <a:solidFill>
                        <a:schemeClr val="tx1"/>
                      </a:solidFill>
                    </a:ln>
                  </pic:spPr>
                </pic:pic>
              </a:graphicData>
            </a:graphic>
            <wp14:sizeRelV relativeFrom="margin">
              <wp14:pctHeight>0</wp14:pctHeight>
            </wp14:sizeRelV>
          </wp:anchor>
        </w:drawing>
      </w:r>
      <w:r w:rsidRPr="00DA0233">
        <w:rPr>
          <w:rFonts w:cs="Times New Roman"/>
        </w:rPr>
        <w:tab/>
      </w:r>
    </w:p>
    <w:p w14:paraId="3E1CC81D" w14:textId="00FB79F6" w:rsidR="00FD1874" w:rsidRDefault="00FD1874" w:rsidP="00232DD0">
      <w:pPr>
        <w:jc w:val="both"/>
        <w:rPr>
          <w:rFonts w:cs="Times New Roman"/>
          <w:b/>
          <w:bCs/>
          <w:noProof/>
        </w:rPr>
      </w:pPr>
      <w:r w:rsidRPr="00DA0233">
        <w:rPr>
          <w:rFonts w:cs="Times New Roman"/>
          <w:b/>
          <w:bCs/>
          <w:noProof/>
        </w:rPr>
        <w:t>Figure 13 : precipitation dans la willya de Laghouat (1981-2025)</w:t>
      </w:r>
    </w:p>
    <w:p w14:paraId="4BC75D2F" w14:textId="5B75023C" w:rsidR="00C63D50" w:rsidRPr="00DA0233" w:rsidRDefault="00C63D50" w:rsidP="00C63D50">
      <w:pPr>
        <w:pStyle w:val="Sansinterligne"/>
        <w:numPr>
          <w:ilvl w:val="2"/>
          <w:numId w:val="292"/>
        </w:numPr>
        <w:spacing w:line="360" w:lineRule="auto"/>
        <w:jc w:val="both"/>
        <w:rPr>
          <w:rFonts w:ascii="Times New Roman" w:hAnsi="Times New Roman" w:cs="Times New Roman"/>
          <w:b/>
          <w:bCs/>
          <w:sz w:val="22"/>
          <w:szCs w:val="22"/>
        </w:rPr>
      </w:pPr>
      <w:bookmarkStart w:id="9" w:name="_Hlk198145317"/>
      <w:r>
        <w:rPr>
          <w:rFonts w:ascii="Times New Roman" w:hAnsi="Times New Roman" w:cs="Times New Roman"/>
          <w:b/>
          <w:bCs/>
          <w:sz w:val="22"/>
          <w:szCs w:val="22"/>
        </w:rPr>
        <w:t>A</w:t>
      </w:r>
      <w:r w:rsidRPr="00DA0233">
        <w:rPr>
          <w:rFonts w:ascii="Times New Roman" w:hAnsi="Times New Roman" w:cs="Times New Roman"/>
          <w:b/>
          <w:bCs/>
          <w:sz w:val="22"/>
          <w:szCs w:val="22"/>
        </w:rPr>
        <w:t xml:space="preserve">nalyse </w:t>
      </w:r>
      <w:r>
        <w:rPr>
          <w:rFonts w:ascii="Times New Roman" w:hAnsi="Times New Roman" w:cs="Times New Roman"/>
          <w:b/>
          <w:bCs/>
          <w:sz w:val="22"/>
          <w:szCs w:val="22"/>
        </w:rPr>
        <w:t>de l</w:t>
      </w:r>
      <w:r w:rsidRPr="00DA0233">
        <w:rPr>
          <w:rFonts w:ascii="Times New Roman" w:hAnsi="Times New Roman" w:cs="Times New Roman"/>
          <w:b/>
          <w:bCs/>
          <w:sz w:val="22"/>
          <w:szCs w:val="22"/>
        </w:rPr>
        <w:t xml:space="preserve">a </w:t>
      </w:r>
      <w:r>
        <w:rPr>
          <w:rFonts w:ascii="Times New Roman" w:hAnsi="Times New Roman" w:cs="Times New Roman"/>
          <w:b/>
          <w:bCs/>
          <w:sz w:val="22"/>
          <w:szCs w:val="22"/>
        </w:rPr>
        <w:t>p</w:t>
      </w:r>
      <w:r w:rsidRPr="00DA0233">
        <w:rPr>
          <w:rFonts w:ascii="Times New Roman" w:hAnsi="Times New Roman" w:cs="Times New Roman"/>
          <w:b/>
          <w:bCs/>
          <w:sz w:val="22"/>
          <w:szCs w:val="22"/>
        </w:rPr>
        <w:t xml:space="preserve">récipitation dans la willaya </w:t>
      </w:r>
      <w:bookmarkEnd w:id="9"/>
      <w:r w:rsidRPr="00DA0233">
        <w:rPr>
          <w:rFonts w:ascii="Times New Roman" w:hAnsi="Times New Roman" w:cs="Times New Roman"/>
          <w:b/>
          <w:bCs/>
          <w:sz w:val="22"/>
          <w:szCs w:val="22"/>
        </w:rPr>
        <w:t>de Laghouat (1981-2025)</w:t>
      </w:r>
    </w:p>
    <w:p w14:paraId="3D0D8C2D" w14:textId="3B2F8913" w:rsidR="00C63D50" w:rsidRPr="00C63D50" w:rsidRDefault="00C63D50" w:rsidP="00C63D50">
      <w:pPr>
        <w:pStyle w:val="Sansinterligne"/>
        <w:spacing w:line="360" w:lineRule="auto"/>
        <w:jc w:val="both"/>
        <w:rPr>
          <w:rFonts w:ascii="Times New Roman" w:hAnsi="Times New Roman" w:cs="Times New Roman"/>
          <w:sz w:val="22"/>
          <w:szCs w:val="22"/>
        </w:rPr>
      </w:pPr>
      <w:r w:rsidRPr="00DA0233">
        <w:rPr>
          <w:rFonts w:ascii="Times New Roman" w:hAnsi="Times New Roman" w:cs="Times New Roman"/>
          <w:sz w:val="22"/>
          <w:szCs w:val="22"/>
        </w:rPr>
        <w:t>Le graphique présenté ci-dessus illustre l’évolution des précipitations (données CHIRPS) enregistrées entre février 1981 et février 2025. Cette série chronologique permet d’identifier les tendances, les extrêmes pluviométriques ainsi que la fréquence des épisodes de précipitations significatives sur la période étudiée.</w:t>
      </w:r>
    </w:p>
    <w:p w14:paraId="3A692227" w14:textId="77777777" w:rsidR="00FD1874" w:rsidRPr="00DA0233" w:rsidRDefault="00FD1874" w:rsidP="00232DD0">
      <w:pPr>
        <w:pStyle w:val="Sansinterligne"/>
        <w:spacing w:line="360" w:lineRule="auto"/>
        <w:jc w:val="both"/>
        <w:rPr>
          <w:rFonts w:ascii="Times New Roman" w:hAnsi="Times New Roman" w:cs="Times New Roman"/>
          <w:sz w:val="22"/>
          <w:szCs w:val="22"/>
        </w:rPr>
      </w:pPr>
      <w:r w:rsidRPr="00DA0233">
        <w:rPr>
          <w:rFonts w:ascii="Times New Roman" w:hAnsi="Times New Roman" w:cs="Times New Roman"/>
          <w:sz w:val="22"/>
          <w:szCs w:val="22"/>
        </w:rPr>
        <w:t>Les années 1980 et 1990 semblent marquées par plusieurs épisodes extrêmes, avec des valeurs maximales plus élevées qu’au cours des décennies récentes.</w:t>
      </w:r>
    </w:p>
    <w:p w14:paraId="6E4FF287" w14:textId="77777777" w:rsidR="00FD1874" w:rsidRPr="00DA0233" w:rsidRDefault="00FD1874" w:rsidP="00232DD0">
      <w:pPr>
        <w:pStyle w:val="Sansinterligne"/>
        <w:spacing w:line="360" w:lineRule="auto"/>
        <w:jc w:val="both"/>
        <w:rPr>
          <w:rFonts w:ascii="Times New Roman" w:hAnsi="Times New Roman" w:cs="Times New Roman"/>
          <w:sz w:val="22"/>
          <w:szCs w:val="22"/>
        </w:rPr>
      </w:pPr>
      <w:r w:rsidRPr="00DA0233">
        <w:rPr>
          <w:rFonts w:ascii="Times New Roman" w:hAnsi="Times New Roman" w:cs="Times New Roman"/>
          <w:sz w:val="22"/>
          <w:szCs w:val="22"/>
        </w:rPr>
        <w:t>Les données permettent également d’identifier des périodes de sécheresse relative, où les précipitations sont faibles ou quasi absentes, alternant avec des phases de forte activité pluviométrique.</w:t>
      </w:r>
    </w:p>
    <w:p w14:paraId="0C18265F" w14:textId="77777777" w:rsidR="00FD1874" w:rsidRPr="00DA0233" w:rsidRDefault="00FD1874" w:rsidP="00232DD0">
      <w:pPr>
        <w:spacing w:line="360" w:lineRule="auto"/>
        <w:ind w:firstLine="708"/>
        <w:jc w:val="both"/>
        <w:rPr>
          <w:rFonts w:cs="Times New Roman"/>
          <w:b/>
          <w:bCs/>
          <w:color w:val="000000" w:themeColor="text1"/>
        </w:rPr>
      </w:pPr>
    </w:p>
    <w:p w14:paraId="1584D1C5" w14:textId="77777777" w:rsidR="00FD1874" w:rsidRPr="00DA0233" w:rsidRDefault="00FD1874" w:rsidP="00232DD0">
      <w:pPr>
        <w:spacing w:line="360" w:lineRule="auto"/>
        <w:ind w:firstLine="708"/>
        <w:jc w:val="both"/>
        <w:rPr>
          <w:rFonts w:cs="Times New Roman"/>
          <w:b/>
          <w:bCs/>
          <w:color w:val="000000" w:themeColor="text1"/>
        </w:rPr>
      </w:pPr>
    </w:p>
    <w:p w14:paraId="23704271" w14:textId="77777777" w:rsidR="00FD1874" w:rsidRPr="00DA0233" w:rsidRDefault="00FD1874" w:rsidP="00232DD0">
      <w:pPr>
        <w:spacing w:line="360" w:lineRule="auto"/>
        <w:ind w:firstLine="708"/>
        <w:jc w:val="both"/>
        <w:rPr>
          <w:rFonts w:cs="Times New Roman"/>
          <w:b/>
          <w:bCs/>
          <w:color w:val="000000" w:themeColor="text1"/>
        </w:rPr>
      </w:pPr>
    </w:p>
    <w:p w14:paraId="24B1B4A8" w14:textId="77777777" w:rsidR="00FD1874" w:rsidRPr="00DA0233" w:rsidRDefault="00FD1874" w:rsidP="00232DD0">
      <w:pPr>
        <w:spacing w:line="360" w:lineRule="auto"/>
        <w:ind w:firstLine="708"/>
        <w:jc w:val="both"/>
        <w:rPr>
          <w:rFonts w:cs="Times New Roman"/>
          <w:b/>
          <w:bCs/>
          <w:color w:val="000000" w:themeColor="text1"/>
        </w:rPr>
      </w:pPr>
    </w:p>
    <w:p w14:paraId="506C4F12" w14:textId="77777777" w:rsidR="00FD1874" w:rsidRPr="00DA0233" w:rsidRDefault="00FD1874" w:rsidP="00232DD0">
      <w:pPr>
        <w:spacing w:line="360" w:lineRule="auto"/>
        <w:ind w:firstLine="708"/>
        <w:jc w:val="both"/>
        <w:rPr>
          <w:rFonts w:cs="Times New Roman"/>
          <w:b/>
          <w:bCs/>
          <w:color w:val="000000" w:themeColor="text1"/>
        </w:rPr>
      </w:pPr>
    </w:p>
    <w:p w14:paraId="66224EA9" w14:textId="77777777" w:rsidR="00FD1874" w:rsidRPr="00DA0233" w:rsidRDefault="00FD1874" w:rsidP="00232DD0">
      <w:pPr>
        <w:spacing w:line="360" w:lineRule="auto"/>
        <w:ind w:firstLine="708"/>
        <w:jc w:val="both"/>
        <w:rPr>
          <w:rFonts w:cs="Times New Roman"/>
          <w:b/>
          <w:bCs/>
          <w:color w:val="000000" w:themeColor="text1"/>
        </w:rPr>
      </w:pPr>
    </w:p>
    <w:p w14:paraId="4D30A387" w14:textId="77777777" w:rsidR="00FD1874" w:rsidRPr="00DA0233" w:rsidRDefault="00FD1874" w:rsidP="00232DD0">
      <w:pPr>
        <w:spacing w:line="360" w:lineRule="auto"/>
        <w:ind w:firstLine="708"/>
        <w:jc w:val="both"/>
        <w:rPr>
          <w:rFonts w:cs="Times New Roman"/>
          <w:b/>
          <w:bCs/>
          <w:color w:val="000000" w:themeColor="text1"/>
        </w:rPr>
      </w:pPr>
    </w:p>
    <w:p w14:paraId="5DFE4EBA" w14:textId="77777777" w:rsidR="00FD1874" w:rsidRPr="00DA0233" w:rsidRDefault="00FD1874" w:rsidP="00232DD0">
      <w:pPr>
        <w:spacing w:line="360" w:lineRule="auto"/>
        <w:ind w:firstLine="708"/>
        <w:jc w:val="both"/>
        <w:rPr>
          <w:rFonts w:cs="Times New Roman"/>
          <w:b/>
          <w:bCs/>
          <w:color w:val="000000" w:themeColor="text1"/>
        </w:rPr>
      </w:pPr>
    </w:p>
    <w:p w14:paraId="001F29DD" w14:textId="77777777" w:rsidR="00FD1874" w:rsidRPr="00DA0233" w:rsidRDefault="00FD1874" w:rsidP="00232DD0">
      <w:pPr>
        <w:spacing w:line="360" w:lineRule="auto"/>
        <w:ind w:firstLine="708"/>
        <w:jc w:val="both"/>
        <w:rPr>
          <w:rFonts w:cs="Times New Roman"/>
          <w:b/>
          <w:bCs/>
          <w:color w:val="000000" w:themeColor="text1"/>
        </w:rPr>
      </w:pPr>
    </w:p>
    <w:p w14:paraId="4695B32A" w14:textId="0A142E9E" w:rsidR="00FD1874" w:rsidRPr="00405A3B" w:rsidRDefault="00A55921" w:rsidP="00405A3B">
      <w:pPr>
        <w:pStyle w:val="Paragraphedeliste"/>
        <w:numPr>
          <w:ilvl w:val="2"/>
          <w:numId w:val="292"/>
        </w:numPr>
        <w:spacing w:line="360" w:lineRule="auto"/>
        <w:jc w:val="both"/>
        <w:rPr>
          <w:rFonts w:cs="Times New Roman"/>
          <w:b/>
          <w:bCs/>
        </w:rPr>
      </w:pPr>
      <w:bookmarkStart w:id="10" w:name="_Hlk198146356"/>
      <w:r w:rsidRPr="00405A3B">
        <w:rPr>
          <w:rFonts w:cs="Times New Roman"/>
          <w:b/>
          <w:bCs/>
        </w:rPr>
        <w:t xml:space="preserve">Analyse de la précipitation dans </w:t>
      </w:r>
      <w:r w:rsidR="00FD1874" w:rsidRPr="00405A3B">
        <w:rPr>
          <w:rFonts w:cs="Times New Roman"/>
          <w:b/>
          <w:bCs/>
        </w:rPr>
        <w:t xml:space="preserve">la willaya </w:t>
      </w:r>
      <w:bookmarkEnd w:id="10"/>
      <w:r w:rsidR="00FD1874" w:rsidRPr="00405A3B">
        <w:rPr>
          <w:rFonts w:cs="Times New Roman"/>
          <w:b/>
          <w:bCs/>
        </w:rPr>
        <w:t>El Baydh (1981-2025)</w:t>
      </w:r>
    </w:p>
    <w:p w14:paraId="78072EB8" w14:textId="77777777" w:rsidR="00FD1874" w:rsidRPr="00DA0233" w:rsidRDefault="00FD1874" w:rsidP="00232DD0">
      <w:pPr>
        <w:jc w:val="both"/>
        <w:rPr>
          <w:rFonts w:cs="Times New Roman"/>
        </w:rPr>
      </w:pPr>
      <w:r w:rsidRPr="00DA0233">
        <w:rPr>
          <w:rFonts w:cs="Times New Roman"/>
        </w:rPr>
        <w:t>Le graphique présenté illustre l’évolution des précipitations à El Bayadh sur une période de plus de 40 ans, de janvier 1981 à février 2025.</w:t>
      </w:r>
    </w:p>
    <w:p w14:paraId="4698369D" w14:textId="77777777" w:rsidR="00FD1874" w:rsidRPr="00DA0233" w:rsidRDefault="00FD1874" w:rsidP="00232DD0">
      <w:pPr>
        <w:jc w:val="both"/>
        <w:rPr>
          <w:rFonts w:cs="Times New Roman"/>
        </w:rPr>
      </w:pPr>
      <w:r w:rsidRPr="00DA0233">
        <w:rPr>
          <w:rFonts w:cs="Times New Roman"/>
          <w:noProof/>
        </w:rPr>
        <w:drawing>
          <wp:inline distT="0" distB="0" distL="0" distR="0" wp14:anchorId="34A98411" wp14:editId="663C61E1">
            <wp:extent cx="5560695" cy="3646967"/>
            <wp:effectExtent l="0" t="0" r="1905" b="0"/>
            <wp:docPr id="156069898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579278" cy="3659155"/>
                    </a:xfrm>
                    <a:prstGeom prst="rect">
                      <a:avLst/>
                    </a:prstGeom>
                    <a:noFill/>
                    <a:ln>
                      <a:noFill/>
                    </a:ln>
                  </pic:spPr>
                </pic:pic>
              </a:graphicData>
            </a:graphic>
          </wp:inline>
        </w:drawing>
      </w:r>
    </w:p>
    <w:p w14:paraId="587402EB" w14:textId="1F865F1C" w:rsidR="00FD1874" w:rsidRPr="00DA0233" w:rsidRDefault="00FD1874" w:rsidP="00232DD0">
      <w:pPr>
        <w:jc w:val="both"/>
        <w:rPr>
          <w:rFonts w:cs="Times New Roman"/>
          <w:b/>
          <w:bCs/>
          <w:noProof/>
        </w:rPr>
      </w:pPr>
      <w:r w:rsidRPr="00DA0233">
        <w:rPr>
          <w:rFonts w:cs="Times New Roman"/>
          <w:b/>
          <w:bCs/>
          <w:noProof/>
        </w:rPr>
        <w:t xml:space="preserve">Figure 14 : precipitation dans willya de </w:t>
      </w:r>
      <w:r w:rsidRPr="00DA0233">
        <w:rPr>
          <w:rFonts w:cs="Times New Roman"/>
          <w:b/>
          <w:bCs/>
        </w:rPr>
        <w:t>El Baydh</w:t>
      </w:r>
      <w:r w:rsidRPr="00DA0233">
        <w:rPr>
          <w:rFonts w:cs="Times New Roman"/>
          <w:b/>
          <w:bCs/>
          <w:noProof/>
        </w:rPr>
        <w:t xml:space="preserve"> (1981-2025)</w:t>
      </w:r>
    </w:p>
    <w:p w14:paraId="380D60D8" w14:textId="214EC317" w:rsidR="00FD1874" w:rsidRPr="00A55921" w:rsidRDefault="00FD1874" w:rsidP="00A55921">
      <w:pPr>
        <w:pStyle w:val="Paragraphedeliste"/>
        <w:numPr>
          <w:ilvl w:val="0"/>
          <w:numId w:val="309"/>
        </w:numPr>
        <w:spacing w:line="360" w:lineRule="auto"/>
        <w:jc w:val="both"/>
        <w:rPr>
          <w:rFonts w:cs="Times New Roman"/>
        </w:rPr>
      </w:pPr>
      <w:r w:rsidRPr="00A55921">
        <w:rPr>
          <w:rFonts w:cs="Times New Roman"/>
        </w:rPr>
        <w:t>Les précipitations enregistrées sont généralement faibles, la majorité des valeurs étant inférieures à 10 mm par événement. Les pics dépassant 15 mm restent exceptionnels.</w:t>
      </w:r>
    </w:p>
    <w:p w14:paraId="744920FF" w14:textId="659F176E" w:rsidR="00FD1874" w:rsidRPr="00A55921" w:rsidRDefault="00FD1874" w:rsidP="00A55921">
      <w:pPr>
        <w:pStyle w:val="Paragraphedeliste"/>
        <w:numPr>
          <w:ilvl w:val="0"/>
          <w:numId w:val="309"/>
        </w:numPr>
        <w:jc w:val="both"/>
        <w:rPr>
          <w:rFonts w:cs="Times New Roman"/>
          <w:b/>
          <w:bCs/>
        </w:rPr>
      </w:pPr>
      <w:r w:rsidRPr="00A55921">
        <w:rPr>
          <w:rFonts w:cs="Times New Roman"/>
        </w:rPr>
        <w:t>Sur l’ensemble de la période, il n’apparaît pas de tendance nette à l’augmentation ou à la diminution des précipitations. Les années humides et sèches semblent se succéder sans régularité particulière</w:t>
      </w:r>
      <w:r w:rsidRPr="00A55921">
        <w:rPr>
          <w:rFonts w:cs="Times New Roman"/>
          <w:b/>
          <w:bCs/>
        </w:rPr>
        <w:t>.</w:t>
      </w:r>
    </w:p>
    <w:p w14:paraId="3483D15F" w14:textId="2352BB24" w:rsidR="00FD1874" w:rsidRPr="00A55921" w:rsidRDefault="00FD1874" w:rsidP="00A55921">
      <w:pPr>
        <w:pStyle w:val="Paragraphedeliste"/>
        <w:numPr>
          <w:ilvl w:val="0"/>
          <w:numId w:val="309"/>
        </w:numPr>
        <w:jc w:val="both"/>
        <w:rPr>
          <w:rFonts w:cs="Times New Roman"/>
        </w:rPr>
      </w:pPr>
      <w:r w:rsidRPr="00A55921">
        <w:rPr>
          <w:rFonts w:cs="Times New Roman"/>
        </w:rPr>
        <w:lastRenderedPageBreak/>
        <w:t>Les précipitations ne sont pas réparties uniformément tout au long de l’année. On observe des épisodes de précipitations soudains et courts, entrecoupés de longues périodes sèches.</w:t>
      </w:r>
    </w:p>
    <w:p w14:paraId="4003F15E" w14:textId="77777777" w:rsidR="00FD1874" w:rsidRPr="00A55921" w:rsidRDefault="00FD1874" w:rsidP="00A55921">
      <w:pPr>
        <w:pStyle w:val="Paragraphedeliste"/>
        <w:numPr>
          <w:ilvl w:val="0"/>
          <w:numId w:val="309"/>
        </w:numPr>
        <w:spacing w:line="360" w:lineRule="auto"/>
        <w:jc w:val="both"/>
        <w:rPr>
          <w:rFonts w:cs="Times New Roman"/>
        </w:rPr>
      </w:pPr>
      <w:r w:rsidRPr="00A55921">
        <w:rPr>
          <w:rFonts w:cs="Times New Roman"/>
        </w:rPr>
        <w:t>Le climat de la wilaya d’El Bayadh, tel que reflété par ce graphique, est caractérisé par une grande aridité, une forte variabilité des précipitations et la rareté des épisodes pluvieux significatifs. Cela impose une gestion adaptée et prudente de l’eau, tout en soulignant la nécessité de stratégies de résilience face aux aléas climatiques (sécheresses, inondations). Ce constat justifie pleinement l’importance des projets de mobilisation et d’optimisation des ressources hydriques dans la région.</w:t>
      </w:r>
    </w:p>
    <w:p w14:paraId="724F8467" w14:textId="3A29CB17" w:rsidR="00FD1874" w:rsidRPr="00DA0233" w:rsidRDefault="00405A3B" w:rsidP="00405A3B">
      <w:pPr>
        <w:pStyle w:val="Sansinterligne"/>
        <w:numPr>
          <w:ilvl w:val="2"/>
          <w:numId w:val="292"/>
        </w:numPr>
        <w:jc w:val="both"/>
        <w:rPr>
          <w:rFonts w:ascii="Times New Roman" w:hAnsi="Times New Roman" w:cs="Times New Roman"/>
          <w:b/>
          <w:bCs/>
          <w:sz w:val="22"/>
          <w:szCs w:val="22"/>
        </w:rPr>
      </w:pPr>
      <w:r>
        <w:rPr>
          <w:rFonts w:ascii="Times New Roman" w:hAnsi="Times New Roman" w:cs="Times New Roman"/>
          <w:b/>
          <w:bCs/>
          <w:sz w:val="22"/>
          <w:szCs w:val="22"/>
        </w:rPr>
        <w:t>A</w:t>
      </w:r>
      <w:r w:rsidRPr="00DA0233">
        <w:rPr>
          <w:rFonts w:ascii="Times New Roman" w:hAnsi="Times New Roman" w:cs="Times New Roman"/>
          <w:b/>
          <w:bCs/>
          <w:sz w:val="22"/>
          <w:szCs w:val="22"/>
        </w:rPr>
        <w:t xml:space="preserve">nalyse </w:t>
      </w:r>
      <w:r>
        <w:rPr>
          <w:rFonts w:ascii="Times New Roman" w:hAnsi="Times New Roman" w:cs="Times New Roman"/>
          <w:b/>
          <w:bCs/>
          <w:sz w:val="22"/>
          <w:szCs w:val="22"/>
        </w:rPr>
        <w:t>de l</w:t>
      </w:r>
      <w:r w:rsidRPr="00DA0233">
        <w:rPr>
          <w:rFonts w:ascii="Times New Roman" w:hAnsi="Times New Roman" w:cs="Times New Roman"/>
          <w:b/>
          <w:bCs/>
          <w:sz w:val="22"/>
          <w:szCs w:val="22"/>
        </w:rPr>
        <w:t xml:space="preserve">a </w:t>
      </w:r>
      <w:r>
        <w:rPr>
          <w:rFonts w:ascii="Times New Roman" w:hAnsi="Times New Roman" w:cs="Times New Roman"/>
          <w:b/>
          <w:bCs/>
          <w:sz w:val="22"/>
          <w:szCs w:val="22"/>
        </w:rPr>
        <w:t>p</w:t>
      </w:r>
      <w:r w:rsidRPr="00DA0233">
        <w:rPr>
          <w:rFonts w:ascii="Times New Roman" w:hAnsi="Times New Roman" w:cs="Times New Roman"/>
          <w:b/>
          <w:bCs/>
          <w:sz w:val="22"/>
          <w:szCs w:val="22"/>
        </w:rPr>
        <w:t xml:space="preserve">récipitation dans </w:t>
      </w:r>
      <w:r w:rsidR="00FD1874" w:rsidRPr="00DA0233">
        <w:rPr>
          <w:rFonts w:ascii="Times New Roman" w:hAnsi="Times New Roman" w:cs="Times New Roman"/>
          <w:b/>
          <w:bCs/>
          <w:sz w:val="22"/>
          <w:szCs w:val="22"/>
        </w:rPr>
        <w:t>la willaya de Naama (1981-2025)</w:t>
      </w:r>
    </w:p>
    <w:p w14:paraId="6F975AC7" w14:textId="77777777" w:rsidR="00FD1874" w:rsidRPr="00DA0233" w:rsidRDefault="00FD1874" w:rsidP="00232DD0">
      <w:pPr>
        <w:pStyle w:val="Sansinterligne"/>
        <w:jc w:val="both"/>
        <w:rPr>
          <w:rFonts w:ascii="Times New Roman" w:hAnsi="Times New Roman" w:cs="Times New Roman"/>
          <w:b/>
          <w:bCs/>
          <w:sz w:val="22"/>
          <w:szCs w:val="22"/>
        </w:rPr>
      </w:pPr>
    </w:p>
    <w:p w14:paraId="1C826BC5" w14:textId="77777777" w:rsidR="00FD1874" w:rsidRPr="00DA0233" w:rsidRDefault="00FD1874" w:rsidP="00232DD0">
      <w:pPr>
        <w:spacing w:line="360" w:lineRule="auto"/>
        <w:jc w:val="both"/>
        <w:rPr>
          <w:rFonts w:cs="Times New Roman"/>
        </w:rPr>
      </w:pPr>
      <w:r w:rsidRPr="00DA0233">
        <w:rPr>
          <w:rFonts w:cs="Times New Roman"/>
        </w:rPr>
        <w:t>L'analyse des précipitations est essentielle pour comprendre les variations climatiques, notamment dans des régions semi-arides comme la Wilaya de Naama en Algérie. Cette étude se base sur les données CHIRPS (Climate Hazards Group InfraRed Precipitation with Station data), qui fournissent des estimations précises des précipitations à haute résolution spatiale et temporelle.</w:t>
      </w:r>
    </w:p>
    <w:p w14:paraId="2C2BA307" w14:textId="77777777" w:rsidR="00323BE0" w:rsidRDefault="00323BE0" w:rsidP="00232DD0">
      <w:pPr>
        <w:spacing w:line="360" w:lineRule="auto"/>
        <w:jc w:val="both"/>
        <w:rPr>
          <w:rFonts w:cs="Times New Roman"/>
        </w:rPr>
      </w:pPr>
    </w:p>
    <w:p w14:paraId="526D388F" w14:textId="3C232ABF" w:rsidR="00FD1874" w:rsidRPr="00DA0233" w:rsidRDefault="00FD1874" w:rsidP="00232DD0">
      <w:pPr>
        <w:spacing w:line="360" w:lineRule="auto"/>
        <w:jc w:val="both"/>
        <w:rPr>
          <w:rFonts w:cs="Times New Roman"/>
        </w:rPr>
      </w:pPr>
      <w:r w:rsidRPr="00DA0233">
        <w:rPr>
          <w:rFonts w:cs="Times New Roman"/>
          <w:noProof/>
        </w:rPr>
        <w:drawing>
          <wp:anchor distT="0" distB="0" distL="114300" distR="114300" simplePos="0" relativeHeight="251664384" behindDoc="0" locked="0" layoutInCell="1" allowOverlap="1" wp14:anchorId="3583EF8C" wp14:editId="48A35CC0">
            <wp:simplePos x="0" y="0"/>
            <wp:positionH relativeFrom="column">
              <wp:posOffset>-16510</wp:posOffset>
            </wp:positionH>
            <wp:positionV relativeFrom="paragraph">
              <wp:posOffset>285115</wp:posOffset>
            </wp:positionV>
            <wp:extent cx="5578475" cy="2771775"/>
            <wp:effectExtent l="0" t="0" r="3175" b="9525"/>
            <wp:wrapTopAndBottom/>
            <wp:docPr id="1672936333"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578475" cy="2771775"/>
                    </a:xfrm>
                    <a:prstGeom prst="rect">
                      <a:avLst/>
                    </a:prstGeom>
                    <a:noFill/>
                    <a:ln>
                      <a:noFill/>
                    </a:ln>
                  </pic:spPr>
                </pic:pic>
              </a:graphicData>
            </a:graphic>
            <wp14:sizeRelH relativeFrom="margin">
              <wp14:pctWidth>0</wp14:pctWidth>
            </wp14:sizeRelH>
          </wp:anchor>
        </w:drawing>
      </w:r>
    </w:p>
    <w:p w14:paraId="247168EA" w14:textId="279FD3DD" w:rsidR="00323BE0" w:rsidRPr="00323BE0" w:rsidRDefault="00323BE0" w:rsidP="00323BE0">
      <w:pPr>
        <w:jc w:val="both"/>
        <w:rPr>
          <w:rFonts w:cs="Times New Roman"/>
          <w:b/>
          <w:bCs/>
          <w:noProof/>
        </w:rPr>
      </w:pPr>
      <w:r w:rsidRPr="00DA0233">
        <w:rPr>
          <w:rFonts w:cs="Times New Roman"/>
          <w:b/>
          <w:bCs/>
          <w:noProof/>
        </w:rPr>
        <w:t xml:space="preserve">Figure 14 : precipitation dans willya de </w:t>
      </w:r>
      <w:r>
        <w:rPr>
          <w:rFonts w:cs="Times New Roman"/>
          <w:b/>
          <w:bCs/>
        </w:rPr>
        <w:t>Naama</w:t>
      </w:r>
      <w:r w:rsidRPr="00DA0233">
        <w:rPr>
          <w:rFonts w:cs="Times New Roman"/>
          <w:b/>
          <w:bCs/>
          <w:noProof/>
        </w:rPr>
        <w:t xml:space="preserve"> (1981-2025)</w:t>
      </w:r>
    </w:p>
    <w:p w14:paraId="7CD2C4BA" w14:textId="25E6F05D" w:rsidR="00323BE0" w:rsidRPr="00323BE0" w:rsidRDefault="00FD1874" w:rsidP="00323BE0">
      <w:pPr>
        <w:pStyle w:val="Sansinterligne"/>
        <w:numPr>
          <w:ilvl w:val="0"/>
          <w:numId w:val="310"/>
        </w:numPr>
        <w:spacing w:line="360" w:lineRule="auto"/>
        <w:jc w:val="both"/>
        <w:rPr>
          <w:rFonts w:ascii="Times New Roman" w:hAnsi="Times New Roman" w:cs="Times New Roman"/>
          <w:sz w:val="22"/>
          <w:szCs w:val="22"/>
        </w:rPr>
      </w:pPr>
      <w:r w:rsidRPr="00DA0233">
        <w:rPr>
          <w:rFonts w:ascii="Times New Roman" w:hAnsi="Times New Roman" w:cs="Times New Roman"/>
          <w:sz w:val="22"/>
          <w:szCs w:val="22"/>
        </w:rPr>
        <w:t>Les précipitations varient fortement, avec de nombreux pics au fil des années.</w:t>
      </w:r>
    </w:p>
    <w:p w14:paraId="29DAB896" w14:textId="704324A1" w:rsidR="00FD1874" w:rsidRPr="00DA0233" w:rsidRDefault="00FD1874" w:rsidP="00323BE0">
      <w:pPr>
        <w:pStyle w:val="Sansinterligne"/>
        <w:numPr>
          <w:ilvl w:val="0"/>
          <w:numId w:val="310"/>
        </w:numPr>
        <w:spacing w:line="360" w:lineRule="auto"/>
        <w:jc w:val="both"/>
        <w:rPr>
          <w:rFonts w:ascii="Times New Roman" w:hAnsi="Times New Roman" w:cs="Times New Roman"/>
          <w:sz w:val="22"/>
          <w:szCs w:val="22"/>
        </w:rPr>
      </w:pPr>
      <w:r w:rsidRPr="00DA0233">
        <w:rPr>
          <w:rFonts w:ascii="Times New Roman" w:hAnsi="Times New Roman" w:cs="Times New Roman"/>
          <w:sz w:val="22"/>
          <w:szCs w:val="22"/>
        </w:rPr>
        <w:t>Il n’y a pas de tendance évidente à la hausse ou à la baisse sur la période analysée. Les pics et les valeurs basses se répètent de façon relativement régulière.</w:t>
      </w:r>
    </w:p>
    <w:p w14:paraId="5061B3EF" w14:textId="77777777" w:rsidR="00FD1874" w:rsidRDefault="00FD1874" w:rsidP="00323BE0">
      <w:pPr>
        <w:pStyle w:val="Sansinterligne"/>
        <w:numPr>
          <w:ilvl w:val="0"/>
          <w:numId w:val="310"/>
        </w:numPr>
        <w:spacing w:line="360" w:lineRule="auto"/>
        <w:jc w:val="both"/>
        <w:rPr>
          <w:rFonts w:ascii="Times New Roman" w:hAnsi="Times New Roman" w:cs="Times New Roman"/>
          <w:sz w:val="22"/>
          <w:szCs w:val="22"/>
        </w:rPr>
      </w:pPr>
      <w:r w:rsidRPr="00DA0233">
        <w:rPr>
          <w:rFonts w:ascii="Times New Roman" w:hAnsi="Times New Roman" w:cs="Times New Roman"/>
          <w:sz w:val="22"/>
          <w:szCs w:val="22"/>
        </w:rPr>
        <w:t>Certains événements extrêmes dépassent les 25 mm, avec un maximum autour de 31 mm (vers 1987-1988).</w:t>
      </w:r>
    </w:p>
    <w:p w14:paraId="69160569" w14:textId="77777777" w:rsidR="00323BE0" w:rsidRPr="00DA0233" w:rsidRDefault="00323BE0" w:rsidP="00323BE0">
      <w:pPr>
        <w:pStyle w:val="Sansinterligne"/>
        <w:spacing w:line="360" w:lineRule="auto"/>
        <w:ind w:left="720"/>
        <w:jc w:val="both"/>
        <w:rPr>
          <w:rFonts w:ascii="Times New Roman" w:hAnsi="Times New Roman" w:cs="Times New Roman"/>
          <w:sz w:val="22"/>
          <w:szCs w:val="22"/>
        </w:rPr>
      </w:pPr>
    </w:p>
    <w:p w14:paraId="34B200D8" w14:textId="77777777" w:rsidR="00405A3B" w:rsidRPr="00405A3B" w:rsidRDefault="00405A3B" w:rsidP="00405A3B">
      <w:pPr>
        <w:pStyle w:val="Paragraphedeliste"/>
        <w:numPr>
          <w:ilvl w:val="0"/>
          <w:numId w:val="203"/>
        </w:numPr>
        <w:jc w:val="both"/>
        <w:rPr>
          <w:rFonts w:cs="Times New Roman"/>
          <w:b/>
          <w:bCs/>
          <w:vanish/>
        </w:rPr>
      </w:pPr>
    </w:p>
    <w:p w14:paraId="7B72768A" w14:textId="77777777" w:rsidR="00405A3B" w:rsidRPr="00405A3B" w:rsidRDefault="00405A3B" w:rsidP="00405A3B">
      <w:pPr>
        <w:pStyle w:val="Paragraphedeliste"/>
        <w:numPr>
          <w:ilvl w:val="0"/>
          <w:numId w:val="203"/>
        </w:numPr>
        <w:jc w:val="both"/>
        <w:rPr>
          <w:rFonts w:cs="Times New Roman"/>
          <w:b/>
          <w:bCs/>
          <w:vanish/>
        </w:rPr>
      </w:pPr>
    </w:p>
    <w:p w14:paraId="6D23DCA0" w14:textId="77777777" w:rsidR="00405A3B" w:rsidRPr="00405A3B" w:rsidRDefault="00405A3B" w:rsidP="00405A3B">
      <w:pPr>
        <w:pStyle w:val="Paragraphedeliste"/>
        <w:numPr>
          <w:ilvl w:val="0"/>
          <w:numId w:val="203"/>
        </w:numPr>
        <w:jc w:val="both"/>
        <w:rPr>
          <w:rFonts w:cs="Times New Roman"/>
          <w:b/>
          <w:bCs/>
          <w:vanish/>
        </w:rPr>
      </w:pPr>
    </w:p>
    <w:p w14:paraId="424C40DE" w14:textId="77777777" w:rsidR="00405A3B" w:rsidRPr="00405A3B" w:rsidRDefault="00405A3B" w:rsidP="00405A3B">
      <w:pPr>
        <w:pStyle w:val="Paragraphedeliste"/>
        <w:numPr>
          <w:ilvl w:val="1"/>
          <w:numId w:val="203"/>
        </w:numPr>
        <w:jc w:val="both"/>
        <w:rPr>
          <w:rFonts w:cs="Times New Roman"/>
          <w:b/>
          <w:bCs/>
          <w:vanish/>
        </w:rPr>
      </w:pPr>
    </w:p>
    <w:p w14:paraId="6C531481" w14:textId="77777777" w:rsidR="00405A3B" w:rsidRPr="00405A3B" w:rsidRDefault="00405A3B" w:rsidP="00405A3B">
      <w:pPr>
        <w:pStyle w:val="Paragraphedeliste"/>
        <w:numPr>
          <w:ilvl w:val="1"/>
          <w:numId w:val="203"/>
        </w:numPr>
        <w:jc w:val="both"/>
        <w:rPr>
          <w:rFonts w:cs="Times New Roman"/>
          <w:b/>
          <w:bCs/>
          <w:vanish/>
        </w:rPr>
      </w:pPr>
    </w:p>
    <w:p w14:paraId="0CA560E4" w14:textId="77777777" w:rsidR="00405A3B" w:rsidRPr="00405A3B" w:rsidRDefault="00405A3B" w:rsidP="00405A3B">
      <w:pPr>
        <w:pStyle w:val="Paragraphedeliste"/>
        <w:numPr>
          <w:ilvl w:val="1"/>
          <w:numId w:val="203"/>
        </w:numPr>
        <w:jc w:val="both"/>
        <w:rPr>
          <w:rFonts w:cs="Times New Roman"/>
          <w:b/>
          <w:bCs/>
          <w:vanish/>
        </w:rPr>
      </w:pPr>
    </w:p>
    <w:p w14:paraId="192CC115" w14:textId="77777777" w:rsidR="00405A3B" w:rsidRPr="00405A3B" w:rsidRDefault="00405A3B" w:rsidP="00405A3B">
      <w:pPr>
        <w:pStyle w:val="Paragraphedeliste"/>
        <w:numPr>
          <w:ilvl w:val="1"/>
          <w:numId w:val="203"/>
        </w:numPr>
        <w:jc w:val="both"/>
        <w:rPr>
          <w:rFonts w:cs="Times New Roman"/>
          <w:b/>
          <w:bCs/>
          <w:vanish/>
        </w:rPr>
      </w:pPr>
    </w:p>
    <w:p w14:paraId="1B6C3029" w14:textId="77777777" w:rsidR="00405A3B" w:rsidRPr="00405A3B" w:rsidRDefault="00405A3B" w:rsidP="00405A3B">
      <w:pPr>
        <w:pStyle w:val="Paragraphedeliste"/>
        <w:numPr>
          <w:ilvl w:val="2"/>
          <w:numId w:val="203"/>
        </w:numPr>
        <w:jc w:val="both"/>
        <w:rPr>
          <w:rFonts w:cs="Times New Roman"/>
          <w:b/>
          <w:bCs/>
          <w:vanish/>
        </w:rPr>
      </w:pPr>
    </w:p>
    <w:p w14:paraId="7468160D" w14:textId="77777777" w:rsidR="00405A3B" w:rsidRPr="00405A3B" w:rsidRDefault="00405A3B" w:rsidP="00405A3B">
      <w:pPr>
        <w:pStyle w:val="Paragraphedeliste"/>
        <w:numPr>
          <w:ilvl w:val="2"/>
          <w:numId w:val="203"/>
        </w:numPr>
        <w:jc w:val="both"/>
        <w:rPr>
          <w:rFonts w:cs="Times New Roman"/>
          <w:b/>
          <w:bCs/>
          <w:vanish/>
        </w:rPr>
      </w:pPr>
    </w:p>
    <w:p w14:paraId="4ED22DCF" w14:textId="77777777" w:rsidR="00405A3B" w:rsidRPr="00405A3B" w:rsidRDefault="00405A3B" w:rsidP="00405A3B">
      <w:pPr>
        <w:pStyle w:val="Paragraphedeliste"/>
        <w:numPr>
          <w:ilvl w:val="2"/>
          <w:numId w:val="203"/>
        </w:numPr>
        <w:jc w:val="both"/>
        <w:rPr>
          <w:rFonts w:cs="Times New Roman"/>
          <w:b/>
          <w:bCs/>
          <w:vanish/>
        </w:rPr>
      </w:pPr>
    </w:p>
    <w:p w14:paraId="1DC9CFA5" w14:textId="77777777" w:rsidR="00405A3B" w:rsidRPr="00405A3B" w:rsidRDefault="00405A3B" w:rsidP="00405A3B">
      <w:pPr>
        <w:pStyle w:val="Paragraphedeliste"/>
        <w:numPr>
          <w:ilvl w:val="2"/>
          <w:numId w:val="203"/>
        </w:numPr>
        <w:jc w:val="both"/>
        <w:rPr>
          <w:rFonts w:cs="Times New Roman"/>
          <w:b/>
          <w:bCs/>
          <w:vanish/>
        </w:rPr>
      </w:pPr>
    </w:p>
    <w:p w14:paraId="02034061" w14:textId="393A8BD1" w:rsidR="00FD1874" w:rsidRPr="00405A3B" w:rsidRDefault="00B26728" w:rsidP="00405A3B">
      <w:pPr>
        <w:pStyle w:val="Paragraphedeliste"/>
        <w:numPr>
          <w:ilvl w:val="2"/>
          <w:numId w:val="203"/>
        </w:numPr>
        <w:jc w:val="both"/>
        <w:rPr>
          <w:rFonts w:cs="Times New Roman"/>
        </w:rPr>
      </w:pPr>
      <w:r>
        <w:rPr>
          <w:rFonts w:cs="Times New Roman"/>
          <w:b/>
          <w:bCs/>
        </w:rPr>
        <w:t>A</w:t>
      </w:r>
      <w:r w:rsidR="00FD1874" w:rsidRPr="00405A3B">
        <w:rPr>
          <w:rFonts w:cs="Times New Roman"/>
          <w:b/>
          <w:bCs/>
        </w:rPr>
        <w:t xml:space="preserve">nalyse </w:t>
      </w:r>
      <w:r>
        <w:rPr>
          <w:rFonts w:cs="Times New Roman"/>
          <w:b/>
          <w:bCs/>
        </w:rPr>
        <w:t>de l</w:t>
      </w:r>
      <w:r w:rsidR="00FD1874" w:rsidRPr="00405A3B">
        <w:rPr>
          <w:rFonts w:cs="Times New Roman"/>
          <w:b/>
          <w:bCs/>
        </w:rPr>
        <w:t xml:space="preserve">a </w:t>
      </w:r>
      <w:r>
        <w:rPr>
          <w:rFonts w:cs="Times New Roman"/>
          <w:b/>
          <w:bCs/>
        </w:rPr>
        <w:t>p</w:t>
      </w:r>
      <w:r w:rsidR="00FD1874" w:rsidRPr="00405A3B">
        <w:rPr>
          <w:rFonts w:cs="Times New Roman"/>
          <w:b/>
          <w:bCs/>
        </w:rPr>
        <w:t>récipitation dans la willaya de Djelfa (1981-2025)</w:t>
      </w:r>
    </w:p>
    <w:p w14:paraId="51C97D03" w14:textId="77777777" w:rsidR="00FD1874" w:rsidRPr="00DA0233" w:rsidRDefault="00FD1874" w:rsidP="00232DD0">
      <w:pPr>
        <w:spacing w:line="360" w:lineRule="auto"/>
        <w:jc w:val="both"/>
        <w:rPr>
          <w:rFonts w:cs="Times New Roman"/>
        </w:rPr>
      </w:pPr>
      <w:r w:rsidRPr="00DA0233">
        <w:rPr>
          <w:rFonts w:cs="Times New Roman"/>
        </w:rPr>
        <w:lastRenderedPageBreak/>
        <w:t xml:space="preserve">Le graphique présente l’évolution des précipitations mensuelles dans la wilaya de Djelfa de 1981 à début 2025. </w:t>
      </w:r>
    </w:p>
    <w:p w14:paraId="39CDC9A3" w14:textId="77777777" w:rsidR="00FD1874" w:rsidRPr="00DA0233" w:rsidRDefault="00FD1874" w:rsidP="00232DD0">
      <w:pPr>
        <w:jc w:val="both"/>
        <w:rPr>
          <w:rFonts w:cs="Times New Roman"/>
        </w:rPr>
      </w:pPr>
    </w:p>
    <w:p w14:paraId="26BD5220" w14:textId="77777777" w:rsidR="00FD1874" w:rsidRPr="00DA0233" w:rsidRDefault="00FD1874" w:rsidP="00232DD0">
      <w:pPr>
        <w:jc w:val="both"/>
        <w:rPr>
          <w:rFonts w:cs="Times New Roman"/>
        </w:rPr>
      </w:pPr>
      <w:r w:rsidRPr="00DA0233">
        <w:rPr>
          <w:rFonts w:cs="Times New Roman"/>
          <w:noProof/>
        </w:rPr>
        <w:drawing>
          <wp:inline distT="0" distB="0" distL="0" distR="0" wp14:anchorId="374702F8" wp14:editId="322821BF">
            <wp:extent cx="5826642" cy="2771775"/>
            <wp:effectExtent l="0" t="0" r="3175" b="0"/>
            <wp:docPr id="208958260"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827188" cy="2772035"/>
                    </a:xfrm>
                    <a:prstGeom prst="rect">
                      <a:avLst/>
                    </a:prstGeom>
                    <a:noFill/>
                    <a:ln>
                      <a:noFill/>
                    </a:ln>
                  </pic:spPr>
                </pic:pic>
              </a:graphicData>
            </a:graphic>
          </wp:inline>
        </w:drawing>
      </w:r>
    </w:p>
    <w:p w14:paraId="48045C48" w14:textId="0CDA7D3E" w:rsidR="00FD1874" w:rsidRPr="00DA0233" w:rsidRDefault="00FD1874" w:rsidP="00232DD0">
      <w:pPr>
        <w:jc w:val="both"/>
        <w:rPr>
          <w:rFonts w:cs="Times New Roman"/>
        </w:rPr>
      </w:pPr>
      <w:r w:rsidRPr="00DA0233">
        <w:rPr>
          <w:rFonts w:cs="Times New Roman"/>
          <w:b/>
          <w:bCs/>
          <w:noProof/>
        </w:rPr>
        <w:t xml:space="preserve">Figure 15 : precipitation dans willya de </w:t>
      </w:r>
      <w:r w:rsidRPr="00DA0233">
        <w:rPr>
          <w:rFonts w:cs="Times New Roman"/>
          <w:b/>
          <w:bCs/>
        </w:rPr>
        <w:t>Djelfa (1981-2025)</w:t>
      </w:r>
    </w:p>
    <w:p w14:paraId="5DFA084C" w14:textId="77777777" w:rsidR="00FD1874" w:rsidRPr="00DA0233" w:rsidRDefault="00FD1874" w:rsidP="00232DD0">
      <w:pPr>
        <w:spacing w:line="360" w:lineRule="auto"/>
        <w:jc w:val="both"/>
        <w:rPr>
          <w:rFonts w:cs="Times New Roman"/>
        </w:rPr>
      </w:pPr>
      <w:r w:rsidRPr="00DA0233">
        <w:rPr>
          <w:rFonts w:cs="Times New Roman"/>
        </w:rPr>
        <w:t>-Une forte variabilité interannuelle et intra-annuelle des précipitations. Les pics mensuels peuvent dépasser 30 mm, mais la majorité des valeurs restent inférieures à 15 mm.</w:t>
      </w:r>
    </w:p>
    <w:p w14:paraId="5C1D2D04" w14:textId="77777777" w:rsidR="00FD1874" w:rsidRPr="00DA0233" w:rsidRDefault="00FD1874" w:rsidP="00232DD0">
      <w:pPr>
        <w:spacing w:line="360" w:lineRule="auto"/>
        <w:jc w:val="both"/>
        <w:rPr>
          <w:rFonts w:cs="Times New Roman"/>
        </w:rPr>
      </w:pPr>
      <w:r w:rsidRPr="00DA0233">
        <w:rPr>
          <w:rFonts w:cs="Times New Roman"/>
        </w:rPr>
        <w:t>-Aucune tendance nette à l’augmentation ou à la diminution des précipitations sur la période ; la distribution reste irrégulière, avec des années particulièrement sèches et d’autres ponctuées d’épisodes pluvieux plus intenses.</w:t>
      </w:r>
    </w:p>
    <w:p w14:paraId="6654D163" w14:textId="62768A92" w:rsidR="00FD1874" w:rsidRPr="00DA0233" w:rsidRDefault="00B26728" w:rsidP="00B26728">
      <w:pPr>
        <w:pStyle w:val="Sansinterligne"/>
        <w:numPr>
          <w:ilvl w:val="2"/>
          <w:numId w:val="203"/>
        </w:numPr>
        <w:spacing w:line="360" w:lineRule="auto"/>
        <w:jc w:val="both"/>
        <w:rPr>
          <w:rFonts w:ascii="Times New Roman" w:hAnsi="Times New Roman" w:cs="Times New Roman"/>
          <w:b/>
          <w:bCs/>
          <w:sz w:val="22"/>
          <w:szCs w:val="22"/>
        </w:rPr>
      </w:pPr>
      <w:r w:rsidRPr="00B26728">
        <w:rPr>
          <w:rFonts w:ascii="Times New Roman" w:hAnsi="Times New Roman" w:cs="Times New Roman"/>
          <w:b/>
          <w:bCs/>
          <w:sz w:val="22"/>
          <w:szCs w:val="22"/>
        </w:rPr>
        <w:t>Analyse de la précipitation dans la willaya</w:t>
      </w:r>
      <w:r w:rsidRPr="00405A3B">
        <w:rPr>
          <w:rFonts w:cs="Times New Roman"/>
          <w:b/>
          <w:bCs/>
        </w:rPr>
        <w:t xml:space="preserve"> </w:t>
      </w:r>
      <w:r w:rsidR="00FD1874" w:rsidRPr="00DA0233">
        <w:rPr>
          <w:rFonts w:ascii="Times New Roman" w:hAnsi="Times New Roman" w:cs="Times New Roman"/>
          <w:b/>
          <w:bCs/>
          <w:sz w:val="22"/>
          <w:szCs w:val="22"/>
        </w:rPr>
        <w:t>de Tiaret (1981-2025)</w:t>
      </w:r>
    </w:p>
    <w:p w14:paraId="5EF1A21F" w14:textId="77777777" w:rsidR="00FD1874" w:rsidRPr="00DA0233" w:rsidRDefault="00FD1874" w:rsidP="00232DD0">
      <w:pPr>
        <w:spacing w:line="360" w:lineRule="auto"/>
        <w:jc w:val="both"/>
        <w:rPr>
          <w:rFonts w:cs="Times New Roman"/>
        </w:rPr>
      </w:pPr>
      <w:r w:rsidRPr="00DA0233">
        <w:rPr>
          <w:rFonts w:cs="Times New Roman"/>
        </w:rPr>
        <w:t>Le graphique ci-dessus présente l’évolution des précipitations mensuelles dans la wilaya de Tiaret sur la période de mars 1981 à février 2025</w:t>
      </w:r>
    </w:p>
    <w:p w14:paraId="76E57353" w14:textId="77777777" w:rsidR="00FD1874" w:rsidRPr="00DA0233" w:rsidRDefault="00FD1874" w:rsidP="00232DD0">
      <w:pPr>
        <w:spacing w:line="360" w:lineRule="auto"/>
        <w:jc w:val="both"/>
        <w:rPr>
          <w:rFonts w:cs="Times New Roman"/>
        </w:rPr>
      </w:pPr>
    </w:p>
    <w:p w14:paraId="5B861EDA" w14:textId="77777777" w:rsidR="00FD1874" w:rsidRPr="00DA0233" w:rsidRDefault="00FD1874" w:rsidP="00232DD0">
      <w:pPr>
        <w:spacing w:line="360" w:lineRule="auto"/>
        <w:jc w:val="both"/>
        <w:rPr>
          <w:rFonts w:cs="Times New Roman"/>
          <w:b/>
          <w:bCs/>
        </w:rPr>
      </w:pPr>
    </w:p>
    <w:p w14:paraId="435A7A05" w14:textId="77777777" w:rsidR="00FD1874" w:rsidRPr="00DA0233" w:rsidRDefault="00FD1874" w:rsidP="00232DD0">
      <w:pPr>
        <w:jc w:val="both"/>
        <w:rPr>
          <w:rFonts w:cs="Times New Roman"/>
        </w:rPr>
      </w:pPr>
    </w:p>
    <w:p w14:paraId="0107F015" w14:textId="77777777" w:rsidR="00FD1874" w:rsidRPr="00DA0233" w:rsidRDefault="00FD1874" w:rsidP="00232DD0">
      <w:pPr>
        <w:jc w:val="both"/>
        <w:rPr>
          <w:rFonts w:cs="Times New Roman"/>
        </w:rPr>
      </w:pPr>
      <w:r w:rsidRPr="00DA0233">
        <w:rPr>
          <w:rFonts w:cs="Times New Roman"/>
          <w:noProof/>
        </w:rPr>
        <w:lastRenderedPageBreak/>
        <w:drawing>
          <wp:inline distT="0" distB="0" distL="0" distR="0" wp14:anchorId="39FFABE2" wp14:editId="5A3EB164">
            <wp:extent cx="5273009" cy="2636874"/>
            <wp:effectExtent l="0" t="0" r="4445" b="0"/>
            <wp:docPr id="2045536160"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278375" cy="2639557"/>
                    </a:xfrm>
                    <a:prstGeom prst="rect">
                      <a:avLst/>
                    </a:prstGeom>
                    <a:noFill/>
                    <a:ln>
                      <a:noFill/>
                    </a:ln>
                  </pic:spPr>
                </pic:pic>
              </a:graphicData>
            </a:graphic>
          </wp:inline>
        </w:drawing>
      </w:r>
    </w:p>
    <w:p w14:paraId="2891F613" w14:textId="77777777" w:rsidR="00FD1874" w:rsidRPr="00DA0233" w:rsidRDefault="00FD1874" w:rsidP="00232DD0">
      <w:pPr>
        <w:jc w:val="both"/>
        <w:rPr>
          <w:rFonts w:cs="Times New Roman"/>
        </w:rPr>
      </w:pPr>
    </w:p>
    <w:p w14:paraId="029A0356" w14:textId="15DB7B2A" w:rsidR="00FD1874" w:rsidRPr="00DA0233" w:rsidRDefault="00FD1874" w:rsidP="00232DD0">
      <w:pPr>
        <w:jc w:val="both"/>
        <w:rPr>
          <w:rFonts w:cs="Times New Roman"/>
        </w:rPr>
      </w:pPr>
      <w:r w:rsidRPr="00DA0233">
        <w:rPr>
          <w:rFonts w:cs="Times New Roman"/>
          <w:b/>
          <w:bCs/>
          <w:noProof/>
        </w:rPr>
        <w:t xml:space="preserve">Figure 16 : precipitation dans willya </w:t>
      </w:r>
      <w:r w:rsidRPr="00DA0233">
        <w:rPr>
          <w:rFonts w:cs="Times New Roman"/>
          <w:b/>
          <w:bCs/>
        </w:rPr>
        <w:t>de Tiaret (1981-2025)</w:t>
      </w:r>
    </w:p>
    <w:p w14:paraId="45BA8033" w14:textId="77777777" w:rsidR="00FD1874" w:rsidRPr="00B26728" w:rsidRDefault="00FD1874" w:rsidP="00B26728">
      <w:pPr>
        <w:pStyle w:val="Paragraphedeliste"/>
        <w:numPr>
          <w:ilvl w:val="0"/>
          <w:numId w:val="311"/>
        </w:numPr>
        <w:jc w:val="both"/>
        <w:rPr>
          <w:rFonts w:cs="Times New Roman"/>
        </w:rPr>
      </w:pPr>
      <w:r w:rsidRPr="00B26728">
        <w:rPr>
          <w:rFonts w:cs="Times New Roman"/>
        </w:rPr>
        <w:t>Les précipitations connaissent de fortes fluctuations d’une année à l’autre et d’un mois à l’autre. Certains mois enregistrent des pics supérieurs à 30 mm, tandis que la majorité des mois restent en dessous de 15 mm</w:t>
      </w:r>
    </w:p>
    <w:p w14:paraId="1ED4F441" w14:textId="77777777" w:rsidR="00FD1874" w:rsidRPr="00B26728" w:rsidRDefault="00FD1874" w:rsidP="00B26728">
      <w:pPr>
        <w:pStyle w:val="Paragraphedeliste"/>
        <w:numPr>
          <w:ilvl w:val="0"/>
          <w:numId w:val="311"/>
        </w:numPr>
        <w:jc w:val="both"/>
        <w:rPr>
          <w:rFonts w:cs="Times New Roman"/>
          <w:noProof/>
        </w:rPr>
      </w:pPr>
      <w:r w:rsidRPr="00B26728">
        <w:rPr>
          <w:rFonts w:cs="Times New Roman"/>
          <w:noProof/>
        </w:rPr>
        <w:t>Sur plus de 40 ans, il n’apparaît pas de diminution ou d’augmentation nette des précipitations. Les épisodes pluvieux intenses sont irréguliers et parfois espacés de longues périodes sèches.</w:t>
      </w:r>
    </w:p>
    <w:p w14:paraId="6AAB1F47" w14:textId="77777777" w:rsidR="00FD1874" w:rsidRPr="00B26728" w:rsidRDefault="00FD1874" w:rsidP="00B26728">
      <w:pPr>
        <w:pStyle w:val="Paragraphedeliste"/>
        <w:numPr>
          <w:ilvl w:val="0"/>
          <w:numId w:val="311"/>
        </w:numPr>
        <w:jc w:val="both"/>
        <w:rPr>
          <w:rFonts w:cs="Times New Roman"/>
          <w:noProof/>
        </w:rPr>
      </w:pPr>
      <w:r w:rsidRPr="00B26728">
        <w:rPr>
          <w:rFonts w:cs="Times New Roman"/>
          <w:noProof/>
        </w:rPr>
        <w:t>Les précipitations sont principalement concentrées entre l’automne et le printemps, avec des étés très secs, ce qui limite la recharge des nappes phréatiques et la disponibilité en eau pour l’agriculture.</w:t>
      </w:r>
    </w:p>
    <w:p w14:paraId="3E021325" w14:textId="77777777" w:rsidR="00B26728" w:rsidRPr="00DA0233" w:rsidRDefault="00B26728" w:rsidP="00232DD0">
      <w:pPr>
        <w:jc w:val="both"/>
        <w:rPr>
          <w:rFonts w:cs="Times New Roman"/>
        </w:rPr>
      </w:pPr>
    </w:p>
    <w:p w14:paraId="41DBD370" w14:textId="0B54E7F5" w:rsidR="00FD1874" w:rsidRPr="00CC3CDD" w:rsidRDefault="00CC3CDD" w:rsidP="00CC3CDD">
      <w:pPr>
        <w:pStyle w:val="Paragraphedeliste"/>
        <w:numPr>
          <w:ilvl w:val="1"/>
          <w:numId w:val="203"/>
        </w:numPr>
        <w:jc w:val="both"/>
        <w:rPr>
          <w:rFonts w:cs="Times New Roman"/>
          <w:b/>
          <w:bCs/>
          <w:color w:val="000000" w:themeColor="text1"/>
        </w:rPr>
      </w:pPr>
      <w:r>
        <w:rPr>
          <w:rFonts w:cs="Times New Roman"/>
          <w:b/>
          <w:bCs/>
        </w:rPr>
        <w:t>T</w:t>
      </w:r>
      <w:r w:rsidR="00FD1874" w:rsidRPr="00CC3CDD">
        <w:rPr>
          <w:rFonts w:cs="Times New Roman"/>
          <w:b/>
          <w:bCs/>
        </w:rPr>
        <w:t xml:space="preserve">empérature moyenne de l’air en surface </w:t>
      </w:r>
      <w:r w:rsidR="00FD1874" w:rsidRPr="00CC3CDD">
        <w:rPr>
          <w:rFonts w:cs="Times New Roman"/>
          <w:b/>
          <w:bCs/>
          <w:color w:val="000000" w:themeColor="text1"/>
        </w:rPr>
        <w:t xml:space="preserve">(Annuelle) dans la zone d’étude </w:t>
      </w:r>
    </w:p>
    <w:p w14:paraId="294B5810" w14:textId="77777777" w:rsidR="00FD1874" w:rsidRPr="00DA0233" w:rsidRDefault="00FD1874" w:rsidP="00232DD0">
      <w:pPr>
        <w:jc w:val="both"/>
        <w:rPr>
          <w:rFonts w:cs="Times New Roman"/>
        </w:rPr>
      </w:pPr>
      <w:r w:rsidRPr="00DA0233">
        <w:rPr>
          <w:rFonts w:cs="Times New Roman"/>
          <w:b/>
          <w:bCs/>
        </w:rPr>
        <w:t xml:space="preserve">  </w:t>
      </w:r>
      <w:r w:rsidRPr="00DA0233">
        <w:rPr>
          <w:rFonts w:cs="Times New Roman"/>
        </w:rPr>
        <w:t>L’objectif principal de cette analyse est de caractériser la dynamique spatiale et temporelle de la température de surface terrestre dans la zone d’étude afin d’évaluer son rôle dans le processus de désertification.</w:t>
      </w:r>
    </w:p>
    <w:p w14:paraId="4A7E38A0" w14:textId="77777777" w:rsidR="00FD1874" w:rsidRPr="00DA0233" w:rsidRDefault="00FD1874" w:rsidP="00232DD0">
      <w:pPr>
        <w:jc w:val="both"/>
        <w:rPr>
          <w:rFonts w:cs="Times New Roman"/>
          <w:b/>
          <w:bCs/>
        </w:rPr>
      </w:pPr>
      <w:r w:rsidRPr="00DA0233">
        <w:rPr>
          <w:rFonts w:cs="Times New Roman"/>
          <w:b/>
          <w:bCs/>
        </w:rPr>
        <w:t>Données utilisées :</w:t>
      </w:r>
    </w:p>
    <w:p w14:paraId="674F31A8" w14:textId="77777777" w:rsidR="00FD1874" w:rsidRPr="00DA0233" w:rsidRDefault="00FD1874" w:rsidP="00232DD0">
      <w:pPr>
        <w:jc w:val="both"/>
        <w:rPr>
          <w:rFonts w:cs="Times New Roman"/>
        </w:rPr>
      </w:pPr>
      <w:r w:rsidRPr="00DA0233">
        <w:rPr>
          <w:rFonts w:cs="Times New Roman"/>
        </w:rPr>
        <w:t xml:space="preserve">Les données climatiques utilisées pour cette analyse proviennent du </w:t>
      </w:r>
      <w:r w:rsidRPr="00DA0233">
        <w:rPr>
          <w:rFonts w:cs="Times New Roman"/>
          <w:b/>
          <w:bCs/>
        </w:rPr>
        <w:t>Climate Knowledge Portal</w:t>
      </w:r>
      <w:r w:rsidRPr="00DA0233">
        <w:rPr>
          <w:rFonts w:cs="Times New Roman"/>
        </w:rPr>
        <w:t xml:space="preserve"> de la Banque Mondiale (</w:t>
      </w:r>
      <w:hyperlink r:id="rId58" w:tgtFrame="_new" w:history="1">
        <w:r w:rsidRPr="00DA0233">
          <w:rPr>
            <w:rStyle w:val="Lienhypertexte"/>
            <w:rFonts w:cs="Times New Roman"/>
          </w:rPr>
          <w:t>climateknowledgeportal.worldbank.org</w:t>
        </w:r>
      </w:hyperlink>
      <w:r w:rsidRPr="00DA0233">
        <w:rPr>
          <w:rFonts w:cs="Times New Roman"/>
        </w:rPr>
        <w:t>). Ce portail fournit des données historiques et des projections climatiques à partir de plusieurs modèles climatiques internationaux.</w:t>
      </w:r>
    </w:p>
    <w:p w14:paraId="6430EA92" w14:textId="1F9D67DB" w:rsidR="00FD1874" w:rsidRPr="00067F82" w:rsidRDefault="00FD1874" w:rsidP="00067F82">
      <w:pPr>
        <w:pStyle w:val="Paragraphedeliste"/>
        <w:numPr>
          <w:ilvl w:val="0"/>
          <w:numId w:val="312"/>
        </w:numPr>
        <w:spacing w:line="278" w:lineRule="auto"/>
        <w:jc w:val="both"/>
        <w:rPr>
          <w:rFonts w:cs="Times New Roman"/>
        </w:rPr>
      </w:pPr>
      <w:r w:rsidRPr="00067F82">
        <w:rPr>
          <w:rFonts w:cs="Times New Roman"/>
          <w:b/>
          <w:bCs/>
        </w:rPr>
        <w:t>Source :</w:t>
      </w:r>
      <w:r w:rsidRPr="00067F82">
        <w:rPr>
          <w:rFonts w:cs="Times New Roman"/>
        </w:rPr>
        <w:t xml:space="preserve"> Climate Knowledge Portal – Banque Mondiale</w:t>
      </w:r>
    </w:p>
    <w:p w14:paraId="43A3DC7F" w14:textId="77777777" w:rsidR="00FD1874" w:rsidRPr="00DA0233" w:rsidRDefault="00FD1874" w:rsidP="00067F82">
      <w:pPr>
        <w:numPr>
          <w:ilvl w:val="0"/>
          <w:numId w:val="312"/>
        </w:numPr>
        <w:spacing w:line="278" w:lineRule="auto"/>
        <w:jc w:val="both"/>
        <w:rPr>
          <w:rFonts w:cs="Times New Roman"/>
        </w:rPr>
      </w:pPr>
      <w:r w:rsidRPr="00DA0233">
        <w:rPr>
          <w:rFonts w:cs="Times New Roman"/>
          <w:b/>
          <w:bCs/>
        </w:rPr>
        <w:t>Période couverte :</w:t>
      </w:r>
      <w:r w:rsidRPr="00DA0233">
        <w:rPr>
          <w:rFonts w:cs="Times New Roman"/>
        </w:rPr>
        <w:t xml:space="preserve"> 1901 – 2023 </w:t>
      </w:r>
    </w:p>
    <w:p w14:paraId="004EDED7" w14:textId="77777777" w:rsidR="00FD1874" w:rsidRPr="00DA0233" w:rsidRDefault="00FD1874" w:rsidP="00067F82">
      <w:pPr>
        <w:numPr>
          <w:ilvl w:val="0"/>
          <w:numId w:val="312"/>
        </w:numPr>
        <w:spacing w:line="278" w:lineRule="auto"/>
        <w:jc w:val="both"/>
        <w:rPr>
          <w:rFonts w:cs="Times New Roman"/>
        </w:rPr>
      </w:pPr>
      <w:r w:rsidRPr="00DA0233">
        <w:rPr>
          <w:rFonts w:cs="Times New Roman"/>
          <w:b/>
          <w:bCs/>
        </w:rPr>
        <w:t>Variable analysée :</w:t>
      </w:r>
      <w:r w:rsidRPr="00DA0233">
        <w:rPr>
          <w:rFonts w:cs="Times New Roman"/>
        </w:rPr>
        <w:t xml:space="preserve"> Température moyenne annuelle (en °C)</w:t>
      </w:r>
    </w:p>
    <w:p w14:paraId="6CC78464" w14:textId="77777777" w:rsidR="00FD1874" w:rsidRDefault="00FD1874" w:rsidP="00067F82">
      <w:pPr>
        <w:numPr>
          <w:ilvl w:val="0"/>
          <w:numId w:val="312"/>
        </w:numPr>
        <w:spacing w:line="278" w:lineRule="auto"/>
        <w:jc w:val="both"/>
        <w:rPr>
          <w:rFonts w:cs="Times New Roman"/>
        </w:rPr>
      </w:pPr>
      <w:r w:rsidRPr="00DA0233">
        <w:rPr>
          <w:rFonts w:cs="Times New Roman"/>
          <w:b/>
          <w:bCs/>
        </w:rPr>
        <w:t>Format des données :</w:t>
      </w:r>
      <w:r w:rsidRPr="00DA0233">
        <w:rPr>
          <w:rFonts w:cs="Times New Roman"/>
        </w:rPr>
        <w:t xml:space="preserve"> graphique ou charts </w:t>
      </w:r>
    </w:p>
    <w:p w14:paraId="6274EE0D" w14:textId="77777777" w:rsidR="00067F82" w:rsidRDefault="00067F82" w:rsidP="00067F82">
      <w:pPr>
        <w:spacing w:line="278" w:lineRule="auto"/>
        <w:ind w:left="360"/>
        <w:jc w:val="both"/>
        <w:rPr>
          <w:rFonts w:cs="Times New Roman"/>
          <w:b/>
          <w:bCs/>
        </w:rPr>
      </w:pPr>
    </w:p>
    <w:p w14:paraId="5782C6A3" w14:textId="77777777" w:rsidR="00067F82" w:rsidRPr="00DA0233" w:rsidRDefault="00067F82" w:rsidP="00067F82">
      <w:pPr>
        <w:spacing w:line="278" w:lineRule="auto"/>
        <w:ind w:left="360"/>
        <w:jc w:val="both"/>
        <w:rPr>
          <w:rFonts w:cs="Times New Roman"/>
        </w:rPr>
      </w:pPr>
    </w:p>
    <w:p w14:paraId="3D2EE990" w14:textId="71712255" w:rsidR="00FD1874" w:rsidRPr="00B50637" w:rsidRDefault="00FD1874" w:rsidP="00067F82">
      <w:pPr>
        <w:pStyle w:val="Paragraphedeliste"/>
        <w:numPr>
          <w:ilvl w:val="2"/>
          <w:numId w:val="203"/>
        </w:numPr>
        <w:spacing w:line="278" w:lineRule="auto"/>
        <w:jc w:val="both"/>
        <w:rPr>
          <w:rFonts w:cs="Times New Roman"/>
        </w:rPr>
      </w:pPr>
      <w:r w:rsidRPr="00DA0233">
        <w:rPr>
          <w:rFonts w:cs="Times New Roman"/>
          <w:b/>
          <w:bCs/>
        </w:rPr>
        <w:lastRenderedPageBreak/>
        <w:t xml:space="preserve">Analyse de La température moyenne de l’air en surface </w:t>
      </w:r>
      <w:r w:rsidRPr="00DA0233">
        <w:rPr>
          <w:rFonts w:cs="Times New Roman"/>
          <w:b/>
          <w:bCs/>
          <w:color w:val="000000" w:themeColor="text1"/>
        </w:rPr>
        <w:t xml:space="preserve">(annuelle) dans la willaya </w:t>
      </w:r>
      <w:r w:rsidRPr="00DA0233">
        <w:rPr>
          <w:rFonts w:cs="Times New Roman"/>
          <w:b/>
          <w:bCs/>
        </w:rPr>
        <w:t>de Laghouat (1901-2023)</w:t>
      </w:r>
    </w:p>
    <w:p w14:paraId="4BC31D7E" w14:textId="77777777" w:rsidR="00FD1874" w:rsidRPr="00DA0233" w:rsidRDefault="00FD1874" w:rsidP="00067F82">
      <w:pPr>
        <w:pStyle w:val="Paragraphedeliste"/>
        <w:numPr>
          <w:ilvl w:val="0"/>
          <w:numId w:val="313"/>
        </w:numPr>
        <w:spacing w:before="100" w:beforeAutospacing="1" w:after="100" w:afterAutospacing="1" w:line="240" w:lineRule="auto"/>
        <w:jc w:val="both"/>
        <w:rPr>
          <w:rFonts w:cs="Times New Roman"/>
        </w:rPr>
      </w:pPr>
      <w:r w:rsidRPr="00DA0233">
        <w:rPr>
          <w:rFonts w:cs="Times New Roman"/>
        </w:rPr>
        <w:t xml:space="preserve">Courbe qui représente la température annuelle moyenne de surface de l'air à Laghouat, Algérie (1901–2023) </w:t>
      </w:r>
    </w:p>
    <w:p w14:paraId="174F3EFF" w14:textId="77777777" w:rsidR="00FD1874" w:rsidRPr="00DA0233" w:rsidRDefault="00FD1874" w:rsidP="00232DD0">
      <w:pPr>
        <w:jc w:val="both"/>
        <w:rPr>
          <w:rFonts w:cs="Times New Roman"/>
        </w:rPr>
      </w:pPr>
    </w:p>
    <w:p w14:paraId="56307668" w14:textId="77777777" w:rsidR="00FD1874" w:rsidRPr="00DA0233" w:rsidRDefault="00FD1874" w:rsidP="00232DD0">
      <w:pPr>
        <w:jc w:val="both"/>
        <w:rPr>
          <w:rFonts w:cs="Times New Roman"/>
        </w:rPr>
      </w:pPr>
      <w:r w:rsidRPr="00DA0233">
        <w:rPr>
          <w:rFonts w:cs="Times New Roman"/>
          <w:noProof/>
        </w:rPr>
        <w:drawing>
          <wp:inline distT="0" distB="0" distL="0" distR="0" wp14:anchorId="4C18B8A9" wp14:editId="6B7101B6">
            <wp:extent cx="5549900" cy="2892056"/>
            <wp:effectExtent l="0" t="0" r="0" b="3810"/>
            <wp:docPr id="134471831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718314" name=""/>
                    <pic:cNvPicPr/>
                  </pic:nvPicPr>
                  <pic:blipFill>
                    <a:blip r:embed="rId59"/>
                    <a:stretch>
                      <a:fillRect/>
                    </a:stretch>
                  </pic:blipFill>
                  <pic:spPr>
                    <a:xfrm>
                      <a:off x="0" y="0"/>
                      <a:ext cx="5570522" cy="2902802"/>
                    </a:xfrm>
                    <a:prstGeom prst="rect">
                      <a:avLst/>
                    </a:prstGeom>
                  </pic:spPr>
                </pic:pic>
              </a:graphicData>
            </a:graphic>
          </wp:inline>
        </w:drawing>
      </w:r>
    </w:p>
    <w:p w14:paraId="1C3B4F59" w14:textId="77777777" w:rsidR="00FD1874" w:rsidRPr="00DA0233" w:rsidRDefault="00FD1874" w:rsidP="00232DD0">
      <w:pPr>
        <w:jc w:val="both"/>
        <w:rPr>
          <w:rFonts w:cs="Times New Roman"/>
        </w:rPr>
      </w:pPr>
      <w:r w:rsidRPr="00DA0233">
        <w:rPr>
          <w:rFonts w:cs="Times New Roman"/>
          <w:b/>
          <w:bCs/>
          <w:noProof/>
        </w:rPr>
        <w:t xml:space="preserve">Figure 17: </w:t>
      </w:r>
      <w:r w:rsidRPr="00DA0233">
        <w:rPr>
          <w:rFonts w:cs="Times New Roman"/>
          <w:b/>
          <w:bCs/>
        </w:rPr>
        <w:t xml:space="preserve">Analyse de La température moyenne de l’air en surface </w:t>
      </w:r>
      <w:r w:rsidRPr="00DA0233">
        <w:rPr>
          <w:rFonts w:cs="Times New Roman"/>
          <w:b/>
          <w:bCs/>
          <w:color w:val="000000" w:themeColor="text1"/>
        </w:rPr>
        <w:t xml:space="preserve">(annuelle) dans </w:t>
      </w:r>
      <w:r w:rsidRPr="00DA0233">
        <w:rPr>
          <w:rFonts w:cs="Times New Roman"/>
          <w:b/>
          <w:bCs/>
        </w:rPr>
        <w:t>de Laghouat (1901-2023)</w:t>
      </w:r>
    </w:p>
    <w:p w14:paraId="35A76533" w14:textId="4D3A8A4F" w:rsidR="00FD1874" w:rsidRPr="00DA0233" w:rsidRDefault="00FD1874" w:rsidP="00232DD0">
      <w:pPr>
        <w:jc w:val="both"/>
        <w:rPr>
          <w:rFonts w:cs="Times New Roman"/>
          <w:b/>
          <w:bCs/>
        </w:rPr>
      </w:pPr>
    </w:p>
    <w:p w14:paraId="71E22C5E" w14:textId="77777777" w:rsidR="00FD1874" w:rsidRPr="00320DBF" w:rsidRDefault="00FD1874" w:rsidP="00067F82">
      <w:pPr>
        <w:pStyle w:val="Paragraphedeliste"/>
        <w:numPr>
          <w:ilvl w:val="0"/>
          <w:numId w:val="314"/>
        </w:numPr>
        <w:spacing w:line="278" w:lineRule="auto"/>
        <w:jc w:val="both"/>
        <w:rPr>
          <w:rFonts w:cs="Times New Roman"/>
        </w:rPr>
      </w:pPr>
      <w:r w:rsidRPr="00320DBF">
        <w:rPr>
          <w:rFonts w:cs="Times New Roman"/>
        </w:rPr>
        <w:t>Il existe une tendance haussière claire depuis 1901.</w:t>
      </w:r>
    </w:p>
    <w:p w14:paraId="0CCCFFFF" w14:textId="77777777" w:rsidR="00FD1874" w:rsidRPr="00320DBF" w:rsidRDefault="00FD1874" w:rsidP="00067F82">
      <w:pPr>
        <w:pStyle w:val="Paragraphedeliste"/>
        <w:numPr>
          <w:ilvl w:val="0"/>
          <w:numId w:val="314"/>
        </w:numPr>
        <w:spacing w:line="278" w:lineRule="auto"/>
        <w:jc w:val="both"/>
        <w:rPr>
          <w:rFonts w:cs="Times New Roman"/>
        </w:rPr>
      </w:pPr>
      <w:r w:rsidRPr="00320DBF">
        <w:rPr>
          <w:rFonts w:cs="Times New Roman"/>
        </w:rPr>
        <w:t>La température moyenne est passée de ~16,5°C dans les années 1900 à ~19°C en 2023.</w:t>
      </w:r>
    </w:p>
    <w:p w14:paraId="785DB28C" w14:textId="51A8CE3D" w:rsidR="00320DBF" w:rsidRPr="00320DBF" w:rsidRDefault="00FD1874" w:rsidP="00320DBF">
      <w:pPr>
        <w:pStyle w:val="Paragraphedeliste"/>
        <w:numPr>
          <w:ilvl w:val="0"/>
          <w:numId w:val="314"/>
        </w:numPr>
        <w:spacing w:line="278" w:lineRule="auto"/>
        <w:jc w:val="both"/>
        <w:rPr>
          <w:rFonts w:cs="Times New Roman"/>
        </w:rPr>
      </w:pPr>
      <w:r w:rsidRPr="00320DBF">
        <w:rPr>
          <w:rFonts w:cs="Times New Roman"/>
        </w:rPr>
        <w:t>Cela représente une augmentation d’environ +2,5°C en un siècle, ce qui est significatif et conforme aux effets du réchauffement climatique.</w:t>
      </w:r>
    </w:p>
    <w:p w14:paraId="5936F976" w14:textId="01701EB9" w:rsidR="00FD1874" w:rsidRPr="00320DBF" w:rsidRDefault="00FD1874" w:rsidP="00320DBF">
      <w:pPr>
        <w:pStyle w:val="Paragraphedeliste"/>
        <w:numPr>
          <w:ilvl w:val="0"/>
          <w:numId w:val="314"/>
        </w:numPr>
        <w:spacing w:line="278" w:lineRule="auto"/>
        <w:jc w:val="both"/>
        <w:rPr>
          <w:rFonts w:cs="Times New Roman"/>
        </w:rPr>
      </w:pPr>
      <w:r w:rsidRPr="00320DBF">
        <w:rPr>
          <w:rFonts w:cs="Times New Roman"/>
        </w:rPr>
        <w:t>De fortes fluctuations sont observées, notamment dans les périodes 1920–1960 et 1980–2000.</w:t>
      </w:r>
    </w:p>
    <w:p w14:paraId="2D0D032D" w14:textId="77777777" w:rsidR="00FD1874" w:rsidRPr="00320DBF" w:rsidRDefault="00FD1874" w:rsidP="00320DBF">
      <w:pPr>
        <w:pStyle w:val="Paragraphedeliste"/>
        <w:numPr>
          <w:ilvl w:val="0"/>
          <w:numId w:val="314"/>
        </w:numPr>
        <w:spacing w:line="278" w:lineRule="auto"/>
        <w:jc w:val="both"/>
        <w:rPr>
          <w:rFonts w:cs="Times New Roman"/>
        </w:rPr>
      </w:pPr>
      <w:r w:rsidRPr="00320DBF">
        <w:rPr>
          <w:rFonts w:cs="Times New Roman"/>
        </w:rPr>
        <w:t>Ces fluctuations peuvent être liées à des facteurs climatiques globaux (phénomènes El Niño/La Niña, sécheresses régionales, etc.).</w:t>
      </w:r>
    </w:p>
    <w:p w14:paraId="673FB0FC" w14:textId="4A9965FE" w:rsidR="00FD1874" w:rsidRDefault="00FD1874" w:rsidP="0016395A">
      <w:pPr>
        <w:pStyle w:val="Paragraphedeliste"/>
        <w:numPr>
          <w:ilvl w:val="3"/>
          <w:numId w:val="203"/>
        </w:numPr>
        <w:jc w:val="both"/>
        <w:rPr>
          <w:rFonts w:cs="Times New Roman"/>
          <w:b/>
          <w:bCs/>
        </w:rPr>
      </w:pPr>
      <w:r w:rsidRPr="0016395A">
        <w:rPr>
          <w:rFonts w:cs="Times New Roman"/>
          <w:b/>
          <w:bCs/>
        </w:rPr>
        <w:t>Périodes caractéristiques :</w:t>
      </w:r>
    </w:p>
    <w:p w14:paraId="11759302" w14:textId="77777777" w:rsidR="00FD1874" w:rsidRPr="00DA0233" w:rsidRDefault="00FD1874" w:rsidP="00232DD0">
      <w:pPr>
        <w:pStyle w:val="Paragraphedeliste"/>
        <w:numPr>
          <w:ilvl w:val="0"/>
          <w:numId w:val="277"/>
        </w:numPr>
        <w:tabs>
          <w:tab w:val="left" w:pos="142"/>
        </w:tabs>
        <w:spacing w:line="278" w:lineRule="auto"/>
        <w:ind w:left="851"/>
        <w:jc w:val="both"/>
        <w:rPr>
          <w:rFonts w:cs="Times New Roman"/>
        </w:rPr>
      </w:pPr>
      <w:r w:rsidRPr="00DA0233">
        <w:rPr>
          <w:rFonts w:cs="Times New Roman"/>
          <w:b/>
          <w:bCs/>
        </w:rPr>
        <w:t>1901–1950 :</w:t>
      </w:r>
      <w:r w:rsidRPr="00DA0233">
        <w:rPr>
          <w:rFonts w:cs="Times New Roman"/>
        </w:rPr>
        <w:t xml:space="preserve"> Températures relativement stables, autour de 17°C.</w:t>
      </w:r>
    </w:p>
    <w:p w14:paraId="669576EF" w14:textId="77777777" w:rsidR="00FD1874" w:rsidRPr="00DA0233" w:rsidRDefault="00FD1874" w:rsidP="00232DD0">
      <w:pPr>
        <w:pStyle w:val="Paragraphedeliste"/>
        <w:numPr>
          <w:ilvl w:val="0"/>
          <w:numId w:val="278"/>
        </w:numPr>
        <w:tabs>
          <w:tab w:val="left" w:pos="142"/>
        </w:tabs>
        <w:spacing w:line="278" w:lineRule="auto"/>
        <w:ind w:left="851"/>
        <w:jc w:val="both"/>
        <w:rPr>
          <w:rFonts w:cs="Times New Roman"/>
        </w:rPr>
      </w:pPr>
      <w:r w:rsidRPr="00DA0233">
        <w:rPr>
          <w:rFonts w:cs="Times New Roman"/>
          <w:b/>
          <w:bCs/>
        </w:rPr>
        <w:t>1950–1980 :</w:t>
      </w:r>
      <w:r w:rsidRPr="00DA0233">
        <w:rPr>
          <w:rFonts w:cs="Times New Roman"/>
        </w:rPr>
        <w:t xml:space="preserve"> Léger déclin suivi d'une reprise progressive.</w:t>
      </w:r>
    </w:p>
    <w:p w14:paraId="7C201C64" w14:textId="77777777" w:rsidR="0016395A" w:rsidRDefault="00FD1874" w:rsidP="00232DD0">
      <w:pPr>
        <w:pStyle w:val="Paragraphedeliste"/>
        <w:numPr>
          <w:ilvl w:val="0"/>
          <w:numId w:val="279"/>
        </w:numPr>
        <w:tabs>
          <w:tab w:val="left" w:pos="426"/>
        </w:tabs>
        <w:spacing w:line="278" w:lineRule="auto"/>
        <w:ind w:left="851"/>
        <w:jc w:val="both"/>
        <w:rPr>
          <w:rFonts w:cs="Times New Roman"/>
        </w:rPr>
      </w:pPr>
      <w:r w:rsidRPr="00DA0233">
        <w:rPr>
          <w:rFonts w:cs="Times New Roman"/>
          <w:b/>
          <w:bCs/>
        </w:rPr>
        <w:t>1980–2023 :</w:t>
      </w:r>
      <w:r w:rsidRPr="00DA0233">
        <w:rPr>
          <w:rFonts w:cs="Times New Roman"/>
        </w:rPr>
        <w:t xml:space="preserve"> </w:t>
      </w:r>
      <w:r w:rsidRPr="0016395A">
        <w:rPr>
          <w:rFonts w:cs="Times New Roman"/>
        </w:rPr>
        <w:t>Accélération marquée du réchauffement,</w:t>
      </w:r>
      <w:r w:rsidRPr="00DA0233">
        <w:rPr>
          <w:rFonts w:cs="Times New Roman"/>
        </w:rPr>
        <w:t xml:space="preserve"> avec des pointes dépassant    19°C vers 2020–2023.</w:t>
      </w:r>
    </w:p>
    <w:p w14:paraId="27E2D5BE" w14:textId="1DA91C04" w:rsidR="00FD1874" w:rsidRDefault="00FD1874" w:rsidP="0016395A">
      <w:pPr>
        <w:pStyle w:val="Paragraphedeliste"/>
        <w:numPr>
          <w:ilvl w:val="3"/>
          <w:numId w:val="203"/>
        </w:numPr>
        <w:jc w:val="both"/>
        <w:rPr>
          <w:rFonts w:cs="Times New Roman"/>
          <w:b/>
          <w:bCs/>
        </w:rPr>
      </w:pPr>
      <w:r w:rsidRPr="0016395A">
        <w:rPr>
          <w:rFonts w:cs="Times New Roman"/>
          <w:b/>
          <w:bCs/>
        </w:rPr>
        <w:t>Décennies les plus chaudes :</w:t>
      </w:r>
    </w:p>
    <w:p w14:paraId="442EAA32" w14:textId="77777777" w:rsidR="00FD1874" w:rsidRDefault="00FD1874" w:rsidP="007C7EE5">
      <w:pPr>
        <w:numPr>
          <w:ilvl w:val="0"/>
          <w:numId w:val="317"/>
        </w:numPr>
        <w:spacing w:line="278" w:lineRule="auto"/>
        <w:jc w:val="both"/>
        <w:rPr>
          <w:rFonts w:cs="Times New Roman"/>
        </w:rPr>
      </w:pPr>
      <w:r w:rsidRPr="007C7EE5">
        <w:rPr>
          <w:rFonts w:cs="Times New Roman"/>
        </w:rPr>
        <w:t>Les années après 2000, en particulier 2010–2023, montrent les températures les plus élevées jamais enregistrées à Laghouat</w:t>
      </w:r>
      <w:r w:rsidRPr="00DA0233">
        <w:rPr>
          <w:rFonts w:cs="Times New Roman"/>
        </w:rPr>
        <w:t>.</w:t>
      </w:r>
    </w:p>
    <w:p w14:paraId="4D4427A4" w14:textId="027B3490" w:rsidR="00FD1874" w:rsidRPr="00BD0848" w:rsidRDefault="00FD1874" w:rsidP="00BD0848">
      <w:pPr>
        <w:pStyle w:val="Paragraphedeliste"/>
        <w:numPr>
          <w:ilvl w:val="3"/>
          <w:numId w:val="203"/>
        </w:numPr>
        <w:jc w:val="both"/>
        <w:rPr>
          <w:rFonts w:cs="Times New Roman"/>
          <w:b/>
          <w:bCs/>
        </w:rPr>
      </w:pPr>
      <w:r w:rsidRPr="00BD0848">
        <w:rPr>
          <w:rFonts w:cs="Times New Roman"/>
          <w:b/>
          <w:bCs/>
        </w:rPr>
        <w:t>Interprétation environnementale :</w:t>
      </w:r>
    </w:p>
    <w:p w14:paraId="4AB1927F" w14:textId="77777777" w:rsidR="00FD1874" w:rsidRPr="000555EB" w:rsidRDefault="00FD1874" w:rsidP="000555EB">
      <w:pPr>
        <w:numPr>
          <w:ilvl w:val="0"/>
          <w:numId w:val="318"/>
        </w:numPr>
        <w:spacing w:line="278" w:lineRule="auto"/>
        <w:jc w:val="both"/>
        <w:rPr>
          <w:rFonts w:cs="Times New Roman"/>
        </w:rPr>
      </w:pPr>
      <w:r w:rsidRPr="000555EB">
        <w:rPr>
          <w:rFonts w:cs="Times New Roman"/>
        </w:rPr>
        <w:t>Cette hausse des températures est cohérente avec les changements climatiques globaux.</w:t>
      </w:r>
    </w:p>
    <w:p w14:paraId="194DFCC3" w14:textId="77777777" w:rsidR="00FD1874" w:rsidRPr="000555EB" w:rsidRDefault="00FD1874" w:rsidP="000555EB">
      <w:pPr>
        <w:numPr>
          <w:ilvl w:val="0"/>
          <w:numId w:val="318"/>
        </w:numPr>
        <w:spacing w:line="278" w:lineRule="auto"/>
        <w:jc w:val="both"/>
        <w:rPr>
          <w:rFonts w:cs="Times New Roman"/>
        </w:rPr>
      </w:pPr>
      <w:r w:rsidRPr="000555EB">
        <w:rPr>
          <w:rFonts w:cs="Times New Roman"/>
        </w:rPr>
        <w:t>Elle pourrait avoir un impact direct sur la désertification, la disponibilité de l’eau, et les écosystèmes locaux dans le sud de l’Algérie.</w:t>
      </w:r>
    </w:p>
    <w:p w14:paraId="5FE68A86" w14:textId="77777777" w:rsidR="00FD1874" w:rsidRDefault="00FD1874" w:rsidP="000555EB">
      <w:pPr>
        <w:numPr>
          <w:ilvl w:val="0"/>
          <w:numId w:val="318"/>
        </w:numPr>
        <w:spacing w:line="278" w:lineRule="auto"/>
        <w:jc w:val="both"/>
        <w:rPr>
          <w:rFonts w:cs="Times New Roman"/>
        </w:rPr>
      </w:pPr>
      <w:r w:rsidRPr="000555EB">
        <w:rPr>
          <w:rFonts w:cs="Times New Roman"/>
        </w:rPr>
        <w:lastRenderedPageBreak/>
        <w:t>Elle nécessite des mesures d’adaptation locales, notamment dans l'agriculture, la gestion de l’eau, et la planification urbaine.</w:t>
      </w:r>
    </w:p>
    <w:p w14:paraId="2A5D0DAC" w14:textId="1A6EE5FF" w:rsidR="00FD1874" w:rsidRPr="008E133C" w:rsidRDefault="00FD1874" w:rsidP="00B50637">
      <w:pPr>
        <w:pStyle w:val="Paragraphedeliste"/>
        <w:numPr>
          <w:ilvl w:val="2"/>
          <w:numId w:val="203"/>
        </w:numPr>
        <w:spacing w:line="278" w:lineRule="auto"/>
        <w:jc w:val="both"/>
        <w:rPr>
          <w:rFonts w:cs="Times New Roman"/>
        </w:rPr>
      </w:pPr>
      <w:r w:rsidRPr="00B50637">
        <w:rPr>
          <w:rFonts w:cs="Times New Roman"/>
          <w:b/>
          <w:bCs/>
        </w:rPr>
        <w:t xml:space="preserve">Analyse de La température moyenne de l’air en surface </w:t>
      </w:r>
      <w:r w:rsidRPr="00B50637">
        <w:rPr>
          <w:rFonts w:cs="Times New Roman"/>
          <w:b/>
          <w:bCs/>
          <w:color w:val="000000" w:themeColor="text1"/>
        </w:rPr>
        <w:t xml:space="preserve">(annuelle) </w:t>
      </w:r>
      <w:r w:rsidRPr="00B50637">
        <w:rPr>
          <w:rFonts w:cs="Times New Roman"/>
          <w:b/>
          <w:bCs/>
        </w:rPr>
        <w:t>dans la willaya El Baydh (1901-2023)</w:t>
      </w:r>
    </w:p>
    <w:p w14:paraId="4EE254E7" w14:textId="454D2452" w:rsidR="00FD1874" w:rsidRPr="00DA0233" w:rsidRDefault="00FD1874" w:rsidP="00232DD0">
      <w:pPr>
        <w:jc w:val="both"/>
        <w:rPr>
          <w:rFonts w:cs="Times New Roman"/>
        </w:rPr>
      </w:pPr>
      <w:r w:rsidRPr="00DA0233">
        <w:rPr>
          <w:rFonts w:cs="Times New Roman"/>
        </w:rPr>
        <w:t>Graphique de</w:t>
      </w:r>
      <w:r w:rsidRPr="00DA0233">
        <w:rPr>
          <w:rFonts w:cs="Times New Roman"/>
          <w:b/>
          <w:bCs/>
        </w:rPr>
        <w:t xml:space="preserve"> </w:t>
      </w:r>
      <w:r w:rsidRPr="00DA0233">
        <w:rPr>
          <w:rFonts w:cs="Times New Roman"/>
        </w:rPr>
        <w:t>l’analyse de la température annuelle moyenne de surface de l'air à El Bayadh, Algérie (1901–2023</w:t>
      </w:r>
      <w:r w:rsidR="00770BCD" w:rsidRPr="00DA0233">
        <w:rPr>
          <w:rFonts w:cs="Times New Roman"/>
        </w:rPr>
        <w:t>).</w:t>
      </w:r>
    </w:p>
    <w:p w14:paraId="5BDFFE74" w14:textId="77777777" w:rsidR="00FD1874" w:rsidRPr="00DA0233" w:rsidRDefault="00FD1874" w:rsidP="00232DD0">
      <w:pPr>
        <w:tabs>
          <w:tab w:val="left" w:pos="142"/>
        </w:tabs>
        <w:jc w:val="both"/>
        <w:rPr>
          <w:rFonts w:cs="Times New Roman"/>
        </w:rPr>
      </w:pPr>
      <w:r w:rsidRPr="00DA0233">
        <w:rPr>
          <w:rFonts w:cs="Times New Roman"/>
          <w:noProof/>
        </w:rPr>
        <w:drawing>
          <wp:inline distT="0" distB="0" distL="0" distR="0" wp14:anchorId="695B868B" wp14:editId="77458432">
            <wp:extent cx="5336518" cy="2328531"/>
            <wp:effectExtent l="0" t="0" r="0" b="0"/>
            <wp:docPr id="178340491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404918" name=""/>
                    <pic:cNvPicPr/>
                  </pic:nvPicPr>
                  <pic:blipFill>
                    <a:blip r:embed="rId60"/>
                    <a:stretch>
                      <a:fillRect/>
                    </a:stretch>
                  </pic:blipFill>
                  <pic:spPr>
                    <a:xfrm>
                      <a:off x="0" y="0"/>
                      <a:ext cx="5356045" cy="2337051"/>
                    </a:xfrm>
                    <a:prstGeom prst="rect">
                      <a:avLst/>
                    </a:prstGeom>
                  </pic:spPr>
                </pic:pic>
              </a:graphicData>
            </a:graphic>
          </wp:inline>
        </w:drawing>
      </w:r>
    </w:p>
    <w:p w14:paraId="3B318E7E" w14:textId="77777777" w:rsidR="00FD1874" w:rsidRPr="00DA0233" w:rsidRDefault="00FD1874" w:rsidP="00232DD0">
      <w:pPr>
        <w:jc w:val="both"/>
        <w:rPr>
          <w:rFonts w:cs="Times New Roman"/>
        </w:rPr>
      </w:pPr>
      <w:r w:rsidRPr="00DA0233">
        <w:rPr>
          <w:rFonts w:cs="Times New Roman"/>
          <w:b/>
          <w:bCs/>
          <w:noProof/>
        </w:rPr>
        <w:t xml:space="preserve">Figure 18: </w:t>
      </w:r>
      <w:r w:rsidRPr="00DA0233">
        <w:rPr>
          <w:rFonts w:cs="Times New Roman"/>
          <w:b/>
          <w:bCs/>
        </w:rPr>
        <w:t xml:space="preserve">Analyse de La température moyenne de l’air en surface </w:t>
      </w:r>
      <w:r w:rsidRPr="00DA0233">
        <w:rPr>
          <w:rFonts w:cs="Times New Roman"/>
          <w:b/>
          <w:bCs/>
          <w:color w:val="000000" w:themeColor="text1"/>
        </w:rPr>
        <w:t xml:space="preserve">(annuelle) dans </w:t>
      </w:r>
      <w:r w:rsidRPr="00DA0233">
        <w:rPr>
          <w:rFonts w:cs="Times New Roman"/>
          <w:b/>
          <w:bCs/>
        </w:rPr>
        <w:t>la willaya El Baydh (1901-2023)</w:t>
      </w:r>
    </w:p>
    <w:p w14:paraId="77345641" w14:textId="77777777" w:rsidR="00FD1874" w:rsidRPr="00DA0233" w:rsidRDefault="00FD1874" w:rsidP="00232DD0">
      <w:pPr>
        <w:jc w:val="both"/>
        <w:rPr>
          <w:rFonts w:cs="Times New Roman"/>
        </w:rPr>
      </w:pPr>
    </w:p>
    <w:p w14:paraId="2DDDFDB1" w14:textId="77777777" w:rsidR="00FD1874" w:rsidRPr="00DA0233" w:rsidRDefault="00FD1874" w:rsidP="00232DD0">
      <w:pPr>
        <w:jc w:val="both"/>
        <w:rPr>
          <w:rFonts w:cs="Times New Roman"/>
          <w:noProof/>
        </w:rPr>
      </w:pPr>
    </w:p>
    <w:p w14:paraId="385A2F5E" w14:textId="4078615D" w:rsidR="00FD1874" w:rsidRPr="008E133C" w:rsidRDefault="00FD1874" w:rsidP="008E133C">
      <w:pPr>
        <w:jc w:val="both"/>
        <w:rPr>
          <w:rFonts w:cs="Times New Roman"/>
          <w:b/>
          <w:bCs/>
        </w:rPr>
      </w:pPr>
      <w:r w:rsidRPr="008E133C">
        <w:rPr>
          <w:rFonts w:cs="Times New Roman"/>
          <w:b/>
          <w:bCs/>
        </w:rPr>
        <w:t xml:space="preserve">Résultat de l’analyse </w:t>
      </w:r>
    </w:p>
    <w:p w14:paraId="76D7E83C" w14:textId="77777777" w:rsidR="00FD1874" w:rsidRPr="00DA0233" w:rsidRDefault="00FD1874" w:rsidP="00232DD0">
      <w:pPr>
        <w:jc w:val="both"/>
        <w:rPr>
          <w:rFonts w:cs="Times New Roman"/>
          <w:b/>
          <w:bCs/>
        </w:rPr>
      </w:pPr>
      <w:r w:rsidRPr="00DA0233">
        <w:rPr>
          <w:rFonts w:cs="Times New Roman"/>
          <w:b/>
          <w:bCs/>
        </w:rPr>
        <w:t>. Tendance générale :</w:t>
      </w:r>
    </w:p>
    <w:p w14:paraId="53F543C0" w14:textId="77777777" w:rsidR="00FD1874" w:rsidRPr="00DA0233" w:rsidRDefault="00FD1874" w:rsidP="00232DD0">
      <w:pPr>
        <w:numPr>
          <w:ilvl w:val="0"/>
          <w:numId w:val="217"/>
        </w:numPr>
        <w:spacing w:line="278" w:lineRule="auto"/>
        <w:jc w:val="both"/>
        <w:rPr>
          <w:rFonts w:cs="Times New Roman"/>
        </w:rPr>
      </w:pPr>
      <w:r w:rsidRPr="00DA0233">
        <w:rPr>
          <w:rFonts w:cs="Times New Roman"/>
        </w:rPr>
        <w:t xml:space="preserve">On observe une </w:t>
      </w:r>
      <w:r w:rsidRPr="00DA0233">
        <w:rPr>
          <w:rFonts w:cs="Times New Roman"/>
          <w:b/>
          <w:bCs/>
        </w:rPr>
        <w:t>hausse constante</w:t>
      </w:r>
      <w:r w:rsidRPr="00DA0233">
        <w:rPr>
          <w:rFonts w:cs="Times New Roman"/>
        </w:rPr>
        <w:t xml:space="preserve"> de la température moyenne depuis 1901.</w:t>
      </w:r>
    </w:p>
    <w:p w14:paraId="033503A1" w14:textId="77777777" w:rsidR="00FD1874" w:rsidRPr="00DA0233" w:rsidRDefault="00FD1874" w:rsidP="00232DD0">
      <w:pPr>
        <w:numPr>
          <w:ilvl w:val="0"/>
          <w:numId w:val="217"/>
        </w:numPr>
        <w:spacing w:line="278" w:lineRule="auto"/>
        <w:jc w:val="both"/>
        <w:rPr>
          <w:rFonts w:cs="Times New Roman"/>
        </w:rPr>
      </w:pPr>
      <w:r w:rsidRPr="00DA0233">
        <w:rPr>
          <w:rFonts w:cs="Times New Roman"/>
        </w:rPr>
        <w:t xml:space="preserve">La température est passée d’environ </w:t>
      </w:r>
      <w:r w:rsidRPr="00DA0233">
        <w:rPr>
          <w:rFonts w:cs="Times New Roman"/>
          <w:b/>
          <w:bCs/>
        </w:rPr>
        <w:t>17,8°C en 1901</w:t>
      </w:r>
      <w:r w:rsidRPr="00DA0233">
        <w:rPr>
          <w:rFonts w:cs="Times New Roman"/>
        </w:rPr>
        <w:t xml:space="preserve"> à </w:t>
      </w:r>
      <w:r w:rsidRPr="00DA0233">
        <w:rPr>
          <w:rFonts w:cs="Times New Roman"/>
          <w:b/>
          <w:bCs/>
        </w:rPr>
        <w:t>plus de 20°C en 2023</w:t>
      </w:r>
      <w:r w:rsidRPr="00DA0233">
        <w:rPr>
          <w:rFonts w:cs="Times New Roman"/>
        </w:rPr>
        <w:t>.</w:t>
      </w:r>
    </w:p>
    <w:p w14:paraId="23D8FA07" w14:textId="77777777" w:rsidR="00FD1874" w:rsidRPr="00DA0233" w:rsidRDefault="00FD1874" w:rsidP="00232DD0">
      <w:pPr>
        <w:numPr>
          <w:ilvl w:val="0"/>
          <w:numId w:val="217"/>
        </w:numPr>
        <w:spacing w:line="278" w:lineRule="auto"/>
        <w:jc w:val="both"/>
        <w:rPr>
          <w:rFonts w:cs="Times New Roman"/>
        </w:rPr>
      </w:pPr>
      <w:r w:rsidRPr="00DA0233">
        <w:rPr>
          <w:rFonts w:cs="Times New Roman"/>
        </w:rPr>
        <w:t xml:space="preserve">Cela correspond à une </w:t>
      </w:r>
      <w:r w:rsidRPr="00DA0233">
        <w:rPr>
          <w:rFonts w:cs="Times New Roman"/>
          <w:b/>
          <w:bCs/>
        </w:rPr>
        <w:t>augmentation d’environ +2,2°C</w:t>
      </w:r>
      <w:r w:rsidRPr="00DA0233">
        <w:rPr>
          <w:rFonts w:cs="Times New Roman"/>
        </w:rPr>
        <w:t xml:space="preserve"> sur 122 ans, ce qui est </w:t>
      </w:r>
      <w:r w:rsidRPr="00DA0233">
        <w:rPr>
          <w:rFonts w:cs="Times New Roman"/>
          <w:b/>
          <w:bCs/>
        </w:rPr>
        <w:t>significatif</w:t>
      </w:r>
      <w:r w:rsidRPr="00DA0233">
        <w:rPr>
          <w:rFonts w:cs="Times New Roman"/>
        </w:rPr>
        <w:t>.</w:t>
      </w:r>
    </w:p>
    <w:p w14:paraId="55FC9D69" w14:textId="77777777" w:rsidR="00FD1874" w:rsidRPr="00DA0233" w:rsidRDefault="00FD1874" w:rsidP="00232DD0">
      <w:pPr>
        <w:jc w:val="both"/>
        <w:rPr>
          <w:rFonts w:cs="Times New Roman"/>
          <w:b/>
          <w:bCs/>
        </w:rPr>
      </w:pPr>
      <w:r w:rsidRPr="00DA0233">
        <w:rPr>
          <w:rFonts w:cs="Times New Roman"/>
          <w:b/>
          <w:bCs/>
        </w:rPr>
        <w:t>. Variabilité interannuelle :</w:t>
      </w:r>
    </w:p>
    <w:p w14:paraId="572F9ED5" w14:textId="77777777" w:rsidR="00FD1874" w:rsidRPr="00DA0233" w:rsidRDefault="00FD1874" w:rsidP="00232DD0">
      <w:pPr>
        <w:numPr>
          <w:ilvl w:val="0"/>
          <w:numId w:val="218"/>
        </w:numPr>
        <w:spacing w:line="278" w:lineRule="auto"/>
        <w:jc w:val="both"/>
        <w:rPr>
          <w:rFonts w:cs="Times New Roman"/>
        </w:rPr>
      </w:pPr>
      <w:r w:rsidRPr="00DA0233">
        <w:rPr>
          <w:rFonts w:cs="Times New Roman"/>
        </w:rPr>
        <w:t xml:space="preserve">Le graphique montre de </w:t>
      </w:r>
      <w:r w:rsidRPr="00DA0233">
        <w:rPr>
          <w:rFonts w:cs="Times New Roman"/>
          <w:b/>
          <w:bCs/>
        </w:rPr>
        <w:t>fortes variations annuelles</w:t>
      </w:r>
      <w:r w:rsidRPr="00DA0233">
        <w:rPr>
          <w:rFonts w:cs="Times New Roman"/>
        </w:rPr>
        <w:t xml:space="preserve"> (pics et creux), notamment entre </w:t>
      </w:r>
      <w:r w:rsidRPr="00DA0233">
        <w:rPr>
          <w:rFonts w:cs="Times New Roman"/>
          <w:b/>
          <w:bCs/>
        </w:rPr>
        <w:t>1950 et 2000</w:t>
      </w:r>
      <w:r w:rsidRPr="00DA0233">
        <w:rPr>
          <w:rFonts w:cs="Times New Roman"/>
        </w:rPr>
        <w:t>, ce qui est typique des régions semi-arides.</w:t>
      </w:r>
    </w:p>
    <w:p w14:paraId="58ED3B7A" w14:textId="77777777" w:rsidR="00FD1874" w:rsidRPr="00DA0233" w:rsidRDefault="00FD1874" w:rsidP="00232DD0">
      <w:pPr>
        <w:numPr>
          <w:ilvl w:val="0"/>
          <w:numId w:val="218"/>
        </w:numPr>
        <w:spacing w:line="278" w:lineRule="auto"/>
        <w:jc w:val="both"/>
        <w:rPr>
          <w:rFonts w:cs="Times New Roman"/>
        </w:rPr>
      </w:pPr>
      <w:r w:rsidRPr="00DA0233">
        <w:rPr>
          <w:rFonts w:cs="Times New Roman"/>
        </w:rPr>
        <w:t>Ces variations peuvent être dues à des phénomènes climatiques régionaux ou globaux.</w:t>
      </w:r>
    </w:p>
    <w:p w14:paraId="200F98F4" w14:textId="77777777" w:rsidR="00FD1874" w:rsidRPr="00DA0233" w:rsidRDefault="00FD1874" w:rsidP="00232DD0">
      <w:pPr>
        <w:jc w:val="both"/>
        <w:rPr>
          <w:rFonts w:cs="Times New Roman"/>
          <w:b/>
          <w:bCs/>
        </w:rPr>
      </w:pPr>
      <w:r w:rsidRPr="00DA0233">
        <w:rPr>
          <w:rFonts w:cs="Times New Roman"/>
          <w:b/>
          <w:bCs/>
        </w:rPr>
        <w:t>. Périodes clés :</w:t>
      </w:r>
    </w:p>
    <w:p w14:paraId="116B961F" w14:textId="77777777" w:rsidR="00FD1874" w:rsidRPr="00DA0233" w:rsidRDefault="00FD1874" w:rsidP="00232DD0">
      <w:pPr>
        <w:numPr>
          <w:ilvl w:val="0"/>
          <w:numId w:val="219"/>
        </w:numPr>
        <w:spacing w:line="278" w:lineRule="auto"/>
        <w:jc w:val="both"/>
        <w:rPr>
          <w:rFonts w:cs="Times New Roman"/>
        </w:rPr>
      </w:pPr>
      <w:r w:rsidRPr="00DA0233">
        <w:rPr>
          <w:rFonts w:cs="Times New Roman"/>
          <w:b/>
          <w:bCs/>
        </w:rPr>
        <w:t>1901–1950 :</w:t>
      </w:r>
      <w:r w:rsidRPr="00DA0233">
        <w:rPr>
          <w:rFonts w:cs="Times New Roman"/>
        </w:rPr>
        <w:t xml:space="preserve"> Phase globalement stable, autour de 18°C.</w:t>
      </w:r>
    </w:p>
    <w:p w14:paraId="676ACFB1" w14:textId="77777777" w:rsidR="00FD1874" w:rsidRPr="00DA0233" w:rsidRDefault="00FD1874" w:rsidP="00232DD0">
      <w:pPr>
        <w:numPr>
          <w:ilvl w:val="0"/>
          <w:numId w:val="219"/>
        </w:numPr>
        <w:spacing w:line="278" w:lineRule="auto"/>
        <w:jc w:val="both"/>
        <w:rPr>
          <w:rFonts w:cs="Times New Roman"/>
        </w:rPr>
      </w:pPr>
      <w:r w:rsidRPr="00DA0233">
        <w:rPr>
          <w:rFonts w:cs="Times New Roman"/>
          <w:b/>
          <w:bCs/>
        </w:rPr>
        <w:t>1950–1980 :</w:t>
      </w:r>
      <w:r w:rsidRPr="00DA0233">
        <w:rPr>
          <w:rFonts w:cs="Times New Roman"/>
        </w:rPr>
        <w:t xml:space="preserve"> Légère hausse, suivie d'une phase plus variable.</w:t>
      </w:r>
    </w:p>
    <w:p w14:paraId="07AEAE7E" w14:textId="77777777" w:rsidR="00FD1874" w:rsidRPr="00DA0233" w:rsidRDefault="00FD1874" w:rsidP="00232DD0">
      <w:pPr>
        <w:numPr>
          <w:ilvl w:val="0"/>
          <w:numId w:val="219"/>
        </w:numPr>
        <w:spacing w:line="278" w:lineRule="auto"/>
        <w:jc w:val="both"/>
        <w:rPr>
          <w:rFonts w:cs="Times New Roman"/>
        </w:rPr>
      </w:pPr>
      <w:r w:rsidRPr="00DA0233">
        <w:rPr>
          <w:rFonts w:cs="Times New Roman"/>
          <w:b/>
          <w:bCs/>
        </w:rPr>
        <w:t>1980–2023 :</w:t>
      </w:r>
      <w:r w:rsidRPr="00DA0233">
        <w:rPr>
          <w:rFonts w:cs="Times New Roman"/>
        </w:rPr>
        <w:t xml:space="preserve"> </w:t>
      </w:r>
      <w:r w:rsidRPr="00DA0233">
        <w:rPr>
          <w:rFonts w:cs="Times New Roman"/>
          <w:b/>
          <w:bCs/>
        </w:rPr>
        <w:t>Hausse nette et continue</w:t>
      </w:r>
      <w:r w:rsidRPr="00DA0233">
        <w:rPr>
          <w:rFonts w:cs="Times New Roman"/>
        </w:rPr>
        <w:t>, marquant une intensification du réchauffement.</w:t>
      </w:r>
    </w:p>
    <w:p w14:paraId="5368CE8C" w14:textId="77777777" w:rsidR="00FD1874" w:rsidRPr="00DA0233" w:rsidRDefault="00FD1874" w:rsidP="00232DD0">
      <w:pPr>
        <w:jc w:val="both"/>
        <w:rPr>
          <w:rFonts w:cs="Times New Roman"/>
          <w:b/>
          <w:bCs/>
        </w:rPr>
      </w:pPr>
      <w:r w:rsidRPr="00DA0233">
        <w:rPr>
          <w:rFonts w:cs="Times New Roman"/>
          <w:b/>
          <w:bCs/>
        </w:rPr>
        <w:t>. Décennies les plus chaudes :</w:t>
      </w:r>
    </w:p>
    <w:p w14:paraId="76C8A23A" w14:textId="77777777" w:rsidR="00FD1874" w:rsidRPr="00DA0233" w:rsidRDefault="00FD1874" w:rsidP="00232DD0">
      <w:pPr>
        <w:numPr>
          <w:ilvl w:val="0"/>
          <w:numId w:val="220"/>
        </w:numPr>
        <w:spacing w:line="278" w:lineRule="auto"/>
        <w:jc w:val="both"/>
        <w:rPr>
          <w:rFonts w:cs="Times New Roman"/>
        </w:rPr>
      </w:pPr>
      <w:r w:rsidRPr="00DA0233">
        <w:rPr>
          <w:rFonts w:cs="Times New Roman"/>
        </w:rPr>
        <w:lastRenderedPageBreak/>
        <w:t xml:space="preserve">La période </w:t>
      </w:r>
      <w:r w:rsidRPr="00DA0233">
        <w:rPr>
          <w:rFonts w:cs="Times New Roman"/>
          <w:b/>
          <w:bCs/>
        </w:rPr>
        <w:t>post-2010</w:t>
      </w:r>
      <w:r w:rsidRPr="00DA0233">
        <w:rPr>
          <w:rFonts w:cs="Times New Roman"/>
        </w:rPr>
        <w:t xml:space="preserve"> est la plus chaude jamais enregistrée à El Bayadh, avec un pic vers </w:t>
      </w:r>
      <w:r w:rsidRPr="00DA0233">
        <w:rPr>
          <w:rFonts w:cs="Times New Roman"/>
          <w:b/>
          <w:bCs/>
        </w:rPr>
        <w:t>2022–2023</w:t>
      </w:r>
      <w:r w:rsidRPr="00DA0233">
        <w:rPr>
          <w:rFonts w:cs="Times New Roman"/>
        </w:rPr>
        <w:t>.</w:t>
      </w:r>
    </w:p>
    <w:p w14:paraId="0A049551" w14:textId="77777777" w:rsidR="00FD1874" w:rsidRPr="00DA0233" w:rsidRDefault="00FD1874" w:rsidP="00232DD0">
      <w:pPr>
        <w:jc w:val="both"/>
        <w:rPr>
          <w:rFonts w:cs="Times New Roman"/>
        </w:rPr>
      </w:pPr>
    </w:p>
    <w:p w14:paraId="6CE0FCD8" w14:textId="77777777" w:rsidR="00FD1874" w:rsidRPr="00DA0233" w:rsidRDefault="00FD1874" w:rsidP="00232DD0">
      <w:pPr>
        <w:jc w:val="both"/>
        <w:rPr>
          <w:rFonts w:cs="Times New Roman"/>
          <w:b/>
          <w:bCs/>
          <w:color w:val="000000" w:themeColor="text1"/>
        </w:rPr>
      </w:pPr>
      <w:r w:rsidRPr="00DA0233">
        <w:rPr>
          <w:rFonts w:cs="Times New Roman"/>
          <w:b/>
          <w:bCs/>
          <w:color w:val="FF0000"/>
        </w:rPr>
        <w:t xml:space="preserve">    </w:t>
      </w:r>
      <w:r w:rsidRPr="00DA0233">
        <w:rPr>
          <w:rFonts w:cs="Times New Roman"/>
          <w:b/>
          <w:bCs/>
          <w:color w:val="000000" w:themeColor="text1"/>
        </w:rPr>
        <w:t>2.Interprétation environnementale :</w:t>
      </w:r>
    </w:p>
    <w:p w14:paraId="0E50E20F" w14:textId="77777777" w:rsidR="00FD1874" w:rsidRPr="00DA0233" w:rsidRDefault="00FD1874" w:rsidP="00232DD0">
      <w:pPr>
        <w:numPr>
          <w:ilvl w:val="0"/>
          <w:numId w:val="221"/>
        </w:numPr>
        <w:spacing w:line="278" w:lineRule="auto"/>
        <w:jc w:val="both"/>
        <w:rPr>
          <w:rFonts w:cs="Times New Roman"/>
        </w:rPr>
      </w:pPr>
      <w:r w:rsidRPr="00DA0233">
        <w:rPr>
          <w:rFonts w:cs="Times New Roman"/>
        </w:rPr>
        <w:t xml:space="preserve">Cette augmentation est </w:t>
      </w:r>
      <w:r w:rsidRPr="00DA0233">
        <w:rPr>
          <w:rFonts w:cs="Times New Roman"/>
          <w:b/>
          <w:bCs/>
        </w:rPr>
        <w:t>conforme aux tendances du changement climatique en Afrique du Nord</w:t>
      </w:r>
      <w:r w:rsidRPr="00DA0233">
        <w:rPr>
          <w:rFonts w:cs="Times New Roman"/>
        </w:rPr>
        <w:t>.</w:t>
      </w:r>
    </w:p>
    <w:p w14:paraId="4FFD0907" w14:textId="77777777" w:rsidR="00FD1874" w:rsidRPr="00DA0233" w:rsidRDefault="00FD1874" w:rsidP="00232DD0">
      <w:pPr>
        <w:numPr>
          <w:ilvl w:val="0"/>
          <w:numId w:val="221"/>
        </w:numPr>
        <w:spacing w:line="278" w:lineRule="auto"/>
        <w:jc w:val="both"/>
        <w:rPr>
          <w:rFonts w:cs="Times New Roman"/>
        </w:rPr>
      </w:pPr>
      <w:r w:rsidRPr="00DA0233">
        <w:rPr>
          <w:rFonts w:cs="Times New Roman"/>
        </w:rPr>
        <w:t xml:space="preserve">Elle peut avoir des </w:t>
      </w:r>
      <w:r w:rsidRPr="00DA0233">
        <w:rPr>
          <w:rFonts w:cs="Times New Roman"/>
          <w:b/>
          <w:bCs/>
        </w:rPr>
        <w:t>conséquences sérieuses sur les ressources en eau, l’agriculture, la désertification</w:t>
      </w:r>
      <w:r w:rsidRPr="00DA0233">
        <w:rPr>
          <w:rFonts w:cs="Times New Roman"/>
        </w:rPr>
        <w:t xml:space="preserve"> et le </w:t>
      </w:r>
      <w:r w:rsidRPr="00DA0233">
        <w:rPr>
          <w:rFonts w:cs="Times New Roman"/>
          <w:b/>
          <w:bCs/>
        </w:rPr>
        <w:t>stress thermique</w:t>
      </w:r>
      <w:r w:rsidRPr="00DA0233">
        <w:rPr>
          <w:rFonts w:cs="Times New Roman"/>
        </w:rPr>
        <w:t xml:space="preserve"> pour les habitants.</w:t>
      </w:r>
    </w:p>
    <w:p w14:paraId="3950387F" w14:textId="77777777" w:rsidR="00FD1874" w:rsidRPr="00DA0233" w:rsidRDefault="00FD1874" w:rsidP="00232DD0">
      <w:pPr>
        <w:numPr>
          <w:ilvl w:val="0"/>
          <w:numId w:val="221"/>
        </w:numPr>
        <w:spacing w:line="278" w:lineRule="auto"/>
        <w:jc w:val="both"/>
        <w:rPr>
          <w:rFonts w:cs="Times New Roman"/>
        </w:rPr>
      </w:pPr>
      <w:r w:rsidRPr="00DA0233">
        <w:rPr>
          <w:rFonts w:cs="Times New Roman"/>
        </w:rPr>
        <w:t xml:space="preserve">Ce réchauffement nécessite une </w:t>
      </w:r>
      <w:r w:rsidRPr="00DA0233">
        <w:rPr>
          <w:rFonts w:cs="Times New Roman"/>
          <w:b/>
          <w:bCs/>
        </w:rPr>
        <w:t>intégration dans les politiques d’adaptation</w:t>
      </w:r>
      <w:r w:rsidRPr="00DA0233">
        <w:rPr>
          <w:rFonts w:cs="Times New Roman"/>
        </w:rPr>
        <w:t xml:space="preserve"> au niveau local (gestion de l’eau, cultures résilientes, etc.).</w:t>
      </w:r>
    </w:p>
    <w:p w14:paraId="300E59B0" w14:textId="08E5A5AA" w:rsidR="00FD1874" w:rsidRPr="008E133C" w:rsidRDefault="00FD1874" w:rsidP="00232DD0">
      <w:pPr>
        <w:pStyle w:val="Paragraphedeliste"/>
        <w:numPr>
          <w:ilvl w:val="2"/>
          <w:numId w:val="203"/>
        </w:numPr>
        <w:spacing w:line="278" w:lineRule="auto"/>
        <w:jc w:val="both"/>
        <w:rPr>
          <w:rFonts w:cs="Times New Roman"/>
        </w:rPr>
      </w:pPr>
      <w:r w:rsidRPr="008E133C">
        <w:rPr>
          <w:rFonts w:cs="Times New Roman"/>
          <w:b/>
          <w:bCs/>
        </w:rPr>
        <w:t xml:space="preserve">Analyse de La température moyenne de l’air en surface </w:t>
      </w:r>
      <w:r w:rsidRPr="008E133C">
        <w:rPr>
          <w:rFonts w:cs="Times New Roman"/>
          <w:b/>
          <w:bCs/>
          <w:color w:val="000000" w:themeColor="text1"/>
        </w:rPr>
        <w:t xml:space="preserve">(annuelle) </w:t>
      </w:r>
      <w:r w:rsidRPr="008E133C">
        <w:rPr>
          <w:rFonts w:cs="Times New Roman"/>
          <w:b/>
          <w:bCs/>
        </w:rPr>
        <w:t>dans la willaya de Naama (1901-2023)</w:t>
      </w:r>
    </w:p>
    <w:p w14:paraId="31937800" w14:textId="77777777" w:rsidR="00FD1874" w:rsidRPr="00DA0233" w:rsidRDefault="00FD1874" w:rsidP="00232DD0">
      <w:pPr>
        <w:pStyle w:val="Sansinterligne"/>
        <w:spacing w:line="276" w:lineRule="auto"/>
        <w:jc w:val="both"/>
        <w:rPr>
          <w:rFonts w:ascii="Times New Roman" w:hAnsi="Times New Roman" w:cs="Times New Roman"/>
          <w:sz w:val="22"/>
          <w:szCs w:val="22"/>
        </w:rPr>
      </w:pPr>
      <w:r w:rsidRPr="00DA0233">
        <w:rPr>
          <w:rFonts w:ascii="Times New Roman" w:hAnsi="Times New Roman" w:cs="Times New Roman"/>
          <w:sz w:val="22"/>
          <w:szCs w:val="22"/>
        </w:rPr>
        <w:t>Graphique présente les données de la température moyenne annuelle de l'air en surface observée à Naama entre 1901 et 2023.</w:t>
      </w:r>
    </w:p>
    <w:p w14:paraId="016F6149" w14:textId="77777777" w:rsidR="00FD1874" w:rsidRPr="00DA0233" w:rsidRDefault="00FD1874" w:rsidP="00232DD0">
      <w:pPr>
        <w:pStyle w:val="Sansinterligne"/>
        <w:jc w:val="both"/>
        <w:rPr>
          <w:rFonts w:ascii="Times New Roman" w:hAnsi="Times New Roman" w:cs="Times New Roman"/>
          <w:sz w:val="22"/>
          <w:szCs w:val="22"/>
        </w:rPr>
      </w:pPr>
    </w:p>
    <w:p w14:paraId="28F3D35C" w14:textId="77777777" w:rsidR="00FD1874" w:rsidRPr="00DA0233" w:rsidRDefault="00FD1874" w:rsidP="00232DD0">
      <w:pPr>
        <w:pStyle w:val="Sansinterligne"/>
        <w:jc w:val="both"/>
        <w:rPr>
          <w:rFonts w:ascii="Times New Roman" w:hAnsi="Times New Roman" w:cs="Times New Roman"/>
          <w:sz w:val="22"/>
          <w:szCs w:val="22"/>
        </w:rPr>
      </w:pPr>
    </w:p>
    <w:p w14:paraId="2D003FD9" w14:textId="77777777" w:rsidR="00FD1874" w:rsidRPr="00DA0233" w:rsidRDefault="00FD1874" w:rsidP="00232DD0">
      <w:pPr>
        <w:pStyle w:val="Sansinterligne"/>
        <w:jc w:val="both"/>
        <w:rPr>
          <w:rFonts w:ascii="Times New Roman" w:hAnsi="Times New Roman" w:cs="Times New Roman"/>
          <w:sz w:val="22"/>
          <w:szCs w:val="22"/>
        </w:rPr>
      </w:pPr>
    </w:p>
    <w:p w14:paraId="7D9E3B7C" w14:textId="77777777" w:rsidR="00FD1874" w:rsidRPr="00DA0233" w:rsidRDefault="00FD1874" w:rsidP="00232DD0">
      <w:pPr>
        <w:pStyle w:val="Sansinterligne"/>
        <w:jc w:val="both"/>
        <w:rPr>
          <w:rFonts w:ascii="Times New Roman" w:hAnsi="Times New Roman" w:cs="Times New Roman"/>
          <w:sz w:val="22"/>
          <w:szCs w:val="22"/>
        </w:rPr>
      </w:pPr>
      <w:r w:rsidRPr="00DA0233">
        <w:rPr>
          <w:rFonts w:ascii="Times New Roman" w:hAnsi="Times New Roman" w:cs="Times New Roman"/>
          <w:noProof/>
          <w:sz w:val="22"/>
          <w:szCs w:val="22"/>
        </w:rPr>
        <w:drawing>
          <wp:anchor distT="0" distB="0" distL="114300" distR="114300" simplePos="0" relativeHeight="251665408" behindDoc="0" locked="0" layoutInCell="1" allowOverlap="1" wp14:anchorId="40ED5C1D" wp14:editId="6CF39861">
            <wp:simplePos x="0" y="0"/>
            <wp:positionH relativeFrom="column">
              <wp:posOffset>14605</wp:posOffset>
            </wp:positionH>
            <wp:positionV relativeFrom="paragraph">
              <wp:posOffset>188595</wp:posOffset>
            </wp:positionV>
            <wp:extent cx="5336540" cy="2923540"/>
            <wp:effectExtent l="0" t="0" r="0" b="0"/>
            <wp:wrapTopAndBottom/>
            <wp:docPr id="202587412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874120" name=""/>
                    <pic:cNvPicPr/>
                  </pic:nvPicPr>
                  <pic:blipFill>
                    <a:blip r:embed="rId61">
                      <a:extLst>
                        <a:ext uri="{28A0092B-C50C-407E-A947-70E740481C1C}">
                          <a14:useLocalDpi xmlns:a14="http://schemas.microsoft.com/office/drawing/2010/main" val="0"/>
                        </a:ext>
                      </a:extLst>
                    </a:blip>
                    <a:stretch>
                      <a:fillRect/>
                    </a:stretch>
                  </pic:blipFill>
                  <pic:spPr>
                    <a:xfrm>
                      <a:off x="0" y="0"/>
                      <a:ext cx="5336540" cy="2923540"/>
                    </a:xfrm>
                    <a:prstGeom prst="rect">
                      <a:avLst/>
                    </a:prstGeom>
                  </pic:spPr>
                </pic:pic>
              </a:graphicData>
            </a:graphic>
            <wp14:sizeRelV relativeFrom="margin">
              <wp14:pctHeight>0</wp14:pctHeight>
            </wp14:sizeRelV>
          </wp:anchor>
        </w:drawing>
      </w:r>
    </w:p>
    <w:p w14:paraId="3A5D0FD4" w14:textId="77777777" w:rsidR="00FD1874" w:rsidRPr="00DA0233" w:rsidRDefault="00FD1874" w:rsidP="00232DD0">
      <w:pPr>
        <w:pStyle w:val="Sansinterligne"/>
        <w:jc w:val="both"/>
        <w:rPr>
          <w:rFonts w:ascii="Times New Roman" w:hAnsi="Times New Roman" w:cs="Times New Roman"/>
          <w:sz w:val="22"/>
          <w:szCs w:val="22"/>
        </w:rPr>
      </w:pPr>
    </w:p>
    <w:p w14:paraId="1F34F8FB" w14:textId="77777777" w:rsidR="00FD1874" w:rsidRPr="00DA0233" w:rsidRDefault="00FD1874" w:rsidP="00232DD0">
      <w:pPr>
        <w:pStyle w:val="Sansinterligne"/>
        <w:jc w:val="both"/>
        <w:rPr>
          <w:rFonts w:ascii="Times New Roman" w:hAnsi="Times New Roman" w:cs="Times New Roman"/>
          <w:sz w:val="22"/>
          <w:szCs w:val="22"/>
        </w:rPr>
      </w:pPr>
    </w:p>
    <w:p w14:paraId="4E407B2B" w14:textId="77777777" w:rsidR="00FD1874" w:rsidRPr="00DA0233" w:rsidRDefault="00FD1874" w:rsidP="00232DD0">
      <w:pPr>
        <w:jc w:val="both"/>
        <w:rPr>
          <w:rFonts w:cs="Times New Roman"/>
        </w:rPr>
      </w:pPr>
      <w:r w:rsidRPr="00DA0233">
        <w:rPr>
          <w:rFonts w:cs="Times New Roman"/>
          <w:b/>
          <w:bCs/>
          <w:noProof/>
        </w:rPr>
        <w:t xml:space="preserve">Figure 18: </w:t>
      </w:r>
      <w:r w:rsidRPr="00DA0233">
        <w:rPr>
          <w:rFonts w:cs="Times New Roman"/>
          <w:b/>
          <w:bCs/>
        </w:rPr>
        <w:t xml:space="preserve">Analyse de La température moyenne de l’air en surface </w:t>
      </w:r>
      <w:r w:rsidRPr="00DA0233">
        <w:rPr>
          <w:rFonts w:cs="Times New Roman"/>
          <w:b/>
          <w:bCs/>
          <w:color w:val="000000" w:themeColor="text1"/>
        </w:rPr>
        <w:t xml:space="preserve">(annuelle) dans </w:t>
      </w:r>
      <w:r w:rsidRPr="00DA0233">
        <w:rPr>
          <w:rFonts w:cs="Times New Roman"/>
          <w:b/>
          <w:bCs/>
        </w:rPr>
        <w:t>la willaya de Naama (1901-2023)</w:t>
      </w:r>
    </w:p>
    <w:p w14:paraId="1AC1ED20" w14:textId="77777777" w:rsidR="00FD1874" w:rsidRPr="00DA0233" w:rsidRDefault="00FD1874" w:rsidP="00232DD0">
      <w:pPr>
        <w:pStyle w:val="Sansinterligne"/>
        <w:jc w:val="both"/>
        <w:rPr>
          <w:rFonts w:ascii="Times New Roman" w:hAnsi="Times New Roman" w:cs="Times New Roman"/>
          <w:b/>
          <w:bCs/>
          <w:sz w:val="22"/>
          <w:szCs w:val="22"/>
        </w:rPr>
      </w:pPr>
      <w:r w:rsidRPr="00DA0233">
        <w:rPr>
          <w:rFonts w:ascii="Times New Roman" w:hAnsi="Times New Roman" w:cs="Times New Roman"/>
          <w:b/>
          <w:bCs/>
          <w:sz w:val="22"/>
          <w:szCs w:val="22"/>
        </w:rPr>
        <w:t>1. Résulta de l’analyse :</w:t>
      </w:r>
    </w:p>
    <w:p w14:paraId="1CB2A990" w14:textId="77777777" w:rsidR="00FD1874" w:rsidRPr="00DA0233" w:rsidRDefault="00FD1874" w:rsidP="00232DD0">
      <w:pPr>
        <w:pStyle w:val="Titre5"/>
        <w:jc w:val="both"/>
        <w:rPr>
          <w:rFonts w:cs="Times New Roman"/>
          <w:b/>
          <w:bCs/>
          <w:color w:val="000000" w:themeColor="text1"/>
        </w:rPr>
      </w:pPr>
      <w:r w:rsidRPr="00DA0233">
        <w:rPr>
          <w:rFonts w:cs="Times New Roman"/>
          <w:b/>
          <w:bCs/>
          <w:color w:val="000000" w:themeColor="text1"/>
        </w:rPr>
        <w:t>Tendance générale</w:t>
      </w:r>
    </w:p>
    <w:p w14:paraId="0D1FB0FD" w14:textId="77777777" w:rsidR="00FD1874" w:rsidRPr="00DA0233" w:rsidRDefault="00FD1874" w:rsidP="00232DD0">
      <w:pPr>
        <w:pStyle w:val="Titre5"/>
        <w:jc w:val="both"/>
        <w:rPr>
          <w:rFonts w:cs="Times New Roman"/>
          <w:color w:val="000000" w:themeColor="text1"/>
        </w:rPr>
      </w:pPr>
      <w:r w:rsidRPr="00DA0233">
        <w:rPr>
          <w:rFonts w:cs="Times New Roman"/>
          <w:color w:val="000000" w:themeColor="text1"/>
        </w:rPr>
        <w:t>Le graphique montre l’évolution de la température moyenne annuelle de l’air à Naama, de 1901 à 2023. Deux courbes sont présentées :</w:t>
      </w:r>
    </w:p>
    <w:p w14:paraId="13D58BD1" w14:textId="77777777" w:rsidR="00FD1874" w:rsidRPr="00DA0233" w:rsidRDefault="00FD1874" w:rsidP="00232DD0">
      <w:pPr>
        <w:pStyle w:val="Titre5"/>
        <w:jc w:val="both"/>
        <w:rPr>
          <w:rFonts w:cs="Times New Roman"/>
          <w:color w:val="000000" w:themeColor="text1"/>
        </w:rPr>
      </w:pPr>
      <w:r w:rsidRPr="00DA0233">
        <w:rPr>
          <w:rFonts w:cs="Times New Roman"/>
          <w:color w:val="000000" w:themeColor="text1"/>
        </w:rPr>
        <w:t>La moyenne annuelle (ligne bleu clair, très fluctuante)</w:t>
      </w:r>
    </w:p>
    <w:p w14:paraId="0261835B" w14:textId="77777777" w:rsidR="00FD1874" w:rsidRPr="00DA0233" w:rsidRDefault="00FD1874" w:rsidP="00232DD0">
      <w:pPr>
        <w:pStyle w:val="Sansinterligne"/>
        <w:jc w:val="both"/>
        <w:rPr>
          <w:rFonts w:ascii="Times New Roman" w:hAnsi="Times New Roman" w:cs="Times New Roman"/>
          <w:color w:val="000000" w:themeColor="text1"/>
          <w:sz w:val="22"/>
          <w:szCs w:val="22"/>
        </w:rPr>
      </w:pPr>
      <w:r w:rsidRPr="00DA0233">
        <w:rPr>
          <w:rFonts w:ascii="Times New Roman" w:hAnsi="Times New Roman" w:cs="Times New Roman"/>
          <w:color w:val="000000" w:themeColor="text1"/>
          <w:sz w:val="22"/>
          <w:szCs w:val="22"/>
        </w:rPr>
        <w:t>La moyenne lissée sur 5 ans (ligne bleu foncé, plus régulière) .</w:t>
      </w:r>
    </w:p>
    <w:p w14:paraId="71F8F6E6" w14:textId="77777777" w:rsidR="00FD1874" w:rsidRPr="00DA0233" w:rsidRDefault="00FD1874" w:rsidP="00232DD0">
      <w:pPr>
        <w:pStyle w:val="Titre5"/>
        <w:spacing w:line="360" w:lineRule="auto"/>
        <w:jc w:val="both"/>
        <w:rPr>
          <w:rFonts w:cs="Times New Roman"/>
          <w:b/>
          <w:bCs/>
          <w:color w:val="000000" w:themeColor="text1"/>
        </w:rPr>
      </w:pPr>
      <w:r w:rsidRPr="00DA0233">
        <w:rPr>
          <w:rFonts w:cs="Times New Roman"/>
          <w:b/>
          <w:bCs/>
          <w:color w:val="000000" w:themeColor="text1"/>
        </w:rPr>
        <w:lastRenderedPageBreak/>
        <w:t>Constats principaux</w:t>
      </w:r>
    </w:p>
    <w:p w14:paraId="7724C246" w14:textId="77777777" w:rsidR="00FD1874" w:rsidRPr="00DA0233" w:rsidRDefault="00FD1874" w:rsidP="00232DD0">
      <w:pPr>
        <w:pStyle w:val="Titre5"/>
        <w:spacing w:line="360" w:lineRule="auto"/>
        <w:jc w:val="both"/>
        <w:rPr>
          <w:rFonts w:cs="Times New Roman"/>
          <w:color w:val="000000" w:themeColor="text1"/>
        </w:rPr>
      </w:pPr>
      <w:r w:rsidRPr="00DA0233">
        <w:rPr>
          <w:rFonts w:cs="Times New Roman"/>
          <w:color w:val="000000" w:themeColor="text1"/>
        </w:rPr>
        <w:t>Augmentation globale : On observe une nette tendance à la hausse des températures moyennes sur toute la période. Au début du XXe siècle, la température moyenne annuelle était autour de 16°C. En 2023, elle dépasse 18°C.</w:t>
      </w:r>
    </w:p>
    <w:p w14:paraId="583DFDC6" w14:textId="77777777" w:rsidR="00FD1874" w:rsidRPr="00DA0233" w:rsidRDefault="00FD1874" w:rsidP="00232DD0">
      <w:pPr>
        <w:pStyle w:val="Titre5"/>
        <w:spacing w:line="360" w:lineRule="auto"/>
        <w:jc w:val="both"/>
        <w:rPr>
          <w:rFonts w:cs="Times New Roman"/>
          <w:b/>
          <w:bCs/>
          <w:color w:val="000000" w:themeColor="text1"/>
        </w:rPr>
      </w:pPr>
      <w:r w:rsidRPr="00DA0233">
        <w:rPr>
          <w:rFonts w:cs="Times New Roman"/>
          <w:b/>
          <w:bCs/>
          <w:color w:val="000000" w:themeColor="text1"/>
        </w:rPr>
        <w:t>Périodes remarquables :</w:t>
      </w:r>
    </w:p>
    <w:p w14:paraId="5D3D88FE" w14:textId="77777777" w:rsidR="00FD1874" w:rsidRPr="00DA0233" w:rsidRDefault="00FD1874" w:rsidP="00232DD0">
      <w:pPr>
        <w:pStyle w:val="Sansinterligne"/>
        <w:spacing w:line="360" w:lineRule="auto"/>
        <w:jc w:val="both"/>
        <w:rPr>
          <w:rFonts w:ascii="Times New Roman" w:hAnsi="Times New Roman" w:cs="Times New Roman"/>
          <w:color w:val="000000" w:themeColor="text1"/>
          <w:sz w:val="22"/>
          <w:szCs w:val="22"/>
        </w:rPr>
      </w:pPr>
      <w:r w:rsidRPr="00DA0233">
        <w:rPr>
          <w:rFonts w:ascii="Times New Roman" w:hAnsi="Times New Roman" w:cs="Times New Roman"/>
          <w:color w:val="000000" w:themeColor="text1"/>
          <w:sz w:val="22"/>
          <w:szCs w:val="22"/>
        </w:rPr>
        <w:t>Entre 1901 et 1970 : La température reste relativement stable, avec des variations modérées autour de 16°C à 17°C.</w:t>
      </w:r>
    </w:p>
    <w:p w14:paraId="1CBD5FFA" w14:textId="77777777" w:rsidR="00FD1874" w:rsidRPr="00DA0233" w:rsidRDefault="00FD1874" w:rsidP="00232DD0">
      <w:pPr>
        <w:pStyle w:val="Titre5"/>
        <w:spacing w:line="360" w:lineRule="auto"/>
        <w:jc w:val="both"/>
        <w:rPr>
          <w:rFonts w:cs="Times New Roman"/>
          <w:color w:val="000000" w:themeColor="text1"/>
        </w:rPr>
      </w:pPr>
      <w:r w:rsidRPr="00DA0233">
        <w:rPr>
          <w:rFonts w:cs="Times New Roman"/>
          <w:color w:val="000000" w:themeColor="text1"/>
        </w:rPr>
        <w:t>Vers 1970 : On note une légère baisse temporaire, suivie d’une reprise de la hausse.</w:t>
      </w:r>
    </w:p>
    <w:p w14:paraId="2817BC49" w14:textId="77777777" w:rsidR="00FD1874" w:rsidRPr="00DA0233" w:rsidRDefault="00FD1874" w:rsidP="00232DD0">
      <w:pPr>
        <w:pStyle w:val="Titre5"/>
        <w:spacing w:line="360" w:lineRule="auto"/>
        <w:jc w:val="both"/>
        <w:rPr>
          <w:rFonts w:cs="Times New Roman"/>
          <w:color w:val="000000" w:themeColor="text1"/>
        </w:rPr>
      </w:pPr>
      <w:r w:rsidRPr="00DA0233">
        <w:rPr>
          <w:rFonts w:cs="Times New Roman"/>
          <w:color w:val="000000" w:themeColor="text1"/>
        </w:rPr>
        <w:t>Après 1980 : La tendance à la hausse s’accentue, surtout à partir des années 2000, où l’augmentation devient plus marquée.</w:t>
      </w:r>
    </w:p>
    <w:p w14:paraId="319EF46B" w14:textId="77777777" w:rsidR="00FD1874" w:rsidRPr="00DA0233" w:rsidRDefault="00FD1874" w:rsidP="00232DD0">
      <w:pPr>
        <w:spacing w:line="360" w:lineRule="auto"/>
        <w:jc w:val="both"/>
        <w:rPr>
          <w:rFonts w:cs="Times New Roman"/>
        </w:rPr>
      </w:pPr>
      <w:r w:rsidRPr="00DA0233">
        <w:rPr>
          <w:rFonts w:cs="Times New Roman"/>
        </w:rPr>
        <w:t>Depuis 2010 : L’accélération du réchauffement est évidente, avec des températures atteignant et dépassant 18°C.</w:t>
      </w:r>
    </w:p>
    <w:p w14:paraId="3A1373AE" w14:textId="77777777" w:rsidR="00FD1874" w:rsidRPr="00DA0233" w:rsidRDefault="00FD1874" w:rsidP="00232DD0">
      <w:pPr>
        <w:pStyle w:val="Titre5"/>
        <w:jc w:val="both"/>
        <w:rPr>
          <w:rFonts w:cs="Times New Roman"/>
          <w:color w:val="000000" w:themeColor="text1"/>
        </w:rPr>
      </w:pPr>
      <w:r w:rsidRPr="00DA0233">
        <w:rPr>
          <w:rFonts w:cs="Times New Roman"/>
          <w:b/>
          <w:bCs/>
          <w:color w:val="000000" w:themeColor="text1"/>
        </w:rPr>
        <w:t>2.Interprétation environnementale :</w:t>
      </w:r>
    </w:p>
    <w:p w14:paraId="1749A6A4" w14:textId="77777777" w:rsidR="00FD1874" w:rsidRPr="00DA0233" w:rsidRDefault="00FD1874" w:rsidP="00232DD0">
      <w:pPr>
        <w:pStyle w:val="Sansinterligne"/>
        <w:spacing w:line="360" w:lineRule="auto"/>
        <w:jc w:val="both"/>
        <w:rPr>
          <w:rFonts w:ascii="Times New Roman" w:hAnsi="Times New Roman" w:cs="Times New Roman"/>
          <w:color w:val="000000" w:themeColor="text1"/>
          <w:sz w:val="22"/>
          <w:szCs w:val="22"/>
        </w:rPr>
      </w:pPr>
      <w:r w:rsidRPr="00DA0233">
        <w:rPr>
          <w:rFonts w:ascii="Times New Roman" w:hAnsi="Times New Roman" w:cs="Times New Roman"/>
          <w:color w:val="000000" w:themeColor="text1"/>
          <w:sz w:val="22"/>
          <w:szCs w:val="22"/>
        </w:rPr>
        <w:t>Le graphique illustre clairement le réchauffement climatique à l’échelle locale à Naama, Algérie, sur plus d’un siècle. La température moyenne annuelle a augmenté d’environ 2°C depuis 1901. Cette tendance est cohérente avec les observations mondiales du changement climatique, mettant en évidence une accélération du réchauffement depuis le début du XXIe siècle.</w:t>
      </w:r>
    </w:p>
    <w:p w14:paraId="041779A8" w14:textId="778DFB1D" w:rsidR="00FD1874" w:rsidRPr="00532F21" w:rsidRDefault="00FD1874" w:rsidP="00232DD0">
      <w:pPr>
        <w:pStyle w:val="Paragraphedeliste"/>
        <w:numPr>
          <w:ilvl w:val="2"/>
          <w:numId w:val="203"/>
        </w:numPr>
        <w:spacing w:line="278" w:lineRule="auto"/>
        <w:jc w:val="both"/>
        <w:rPr>
          <w:rFonts w:cs="Times New Roman"/>
        </w:rPr>
      </w:pPr>
      <w:r w:rsidRPr="008E133C">
        <w:rPr>
          <w:rFonts w:cs="Times New Roman"/>
          <w:b/>
          <w:bCs/>
        </w:rPr>
        <w:t xml:space="preserve">Analyse de La température moyenne de l’air en surface </w:t>
      </w:r>
      <w:r w:rsidRPr="008E133C">
        <w:rPr>
          <w:rFonts w:cs="Times New Roman"/>
          <w:b/>
          <w:bCs/>
          <w:color w:val="000000" w:themeColor="text1"/>
        </w:rPr>
        <w:t xml:space="preserve">(annuelle) </w:t>
      </w:r>
      <w:r w:rsidRPr="008E133C">
        <w:rPr>
          <w:rFonts w:cs="Times New Roman"/>
          <w:b/>
          <w:bCs/>
        </w:rPr>
        <w:t>dans la willaya de Djelfa (1901-2023)</w:t>
      </w:r>
    </w:p>
    <w:p w14:paraId="13A2D3B6" w14:textId="77777777" w:rsidR="00FD1874" w:rsidRPr="00DA0233" w:rsidRDefault="00FD1874" w:rsidP="00232DD0">
      <w:pPr>
        <w:spacing w:line="360" w:lineRule="auto"/>
        <w:jc w:val="both"/>
        <w:rPr>
          <w:rFonts w:cs="Times New Roman"/>
        </w:rPr>
      </w:pPr>
      <w:r w:rsidRPr="00DA0233">
        <w:rPr>
          <w:rFonts w:cs="Times New Roman"/>
        </w:rPr>
        <w:t>Le graphique présente l’évolution de la température minimale moyenne annuelle de l’air à Djelfa sur la période 1901-2023. Deux courbes sont affichées : la moyenne annuelle (en bleu clair) et la moyenne lissée sur cinq ans (en bleu foncé), permettant de mieux visualiser la tendance générale sur plus d’un siècle.</w:t>
      </w:r>
    </w:p>
    <w:p w14:paraId="68A0B100" w14:textId="77777777" w:rsidR="00FD1874" w:rsidRPr="00DA0233" w:rsidRDefault="00FD1874" w:rsidP="00232DD0">
      <w:pPr>
        <w:pStyle w:val="Sansinterligne"/>
        <w:jc w:val="both"/>
        <w:rPr>
          <w:rFonts w:ascii="Times New Roman" w:hAnsi="Times New Roman" w:cs="Times New Roman"/>
          <w:sz w:val="22"/>
          <w:szCs w:val="22"/>
        </w:rPr>
      </w:pPr>
    </w:p>
    <w:p w14:paraId="77B33C91" w14:textId="77777777" w:rsidR="00FD1874" w:rsidRPr="00DA0233" w:rsidRDefault="00FD1874" w:rsidP="00232DD0">
      <w:pPr>
        <w:pStyle w:val="Sansinterligne"/>
        <w:jc w:val="both"/>
        <w:rPr>
          <w:rFonts w:ascii="Times New Roman" w:hAnsi="Times New Roman" w:cs="Times New Roman"/>
          <w:sz w:val="22"/>
          <w:szCs w:val="22"/>
        </w:rPr>
      </w:pPr>
      <w:r w:rsidRPr="00DA0233">
        <w:rPr>
          <w:rFonts w:ascii="Times New Roman" w:hAnsi="Times New Roman" w:cs="Times New Roman"/>
          <w:noProof/>
          <w:sz w:val="22"/>
          <w:szCs w:val="22"/>
        </w:rPr>
        <w:lastRenderedPageBreak/>
        <w:drawing>
          <wp:inline distT="0" distB="0" distL="0" distR="0" wp14:anchorId="5829A4E4" wp14:editId="50A7AF25">
            <wp:extent cx="5334551" cy="2838893"/>
            <wp:effectExtent l="0" t="0" r="0" b="0"/>
            <wp:docPr id="142510654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106544" name=""/>
                    <pic:cNvPicPr/>
                  </pic:nvPicPr>
                  <pic:blipFill>
                    <a:blip r:embed="rId62"/>
                    <a:stretch>
                      <a:fillRect/>
                    </a:stretch>
                  </pic:blipFill>
                  <pic:spPr>
                    <a:xfrm>
                      <a:off x="0" y="0"/>
                      <a:ext cx="5350430" cy="2847343"/>
                    </a:xfrm>
                    <a:prstGeom prst="rect">
                      <a:avLst/>
                    </a:prstGeom>
                  </pic:spPr>
                </pic:pic>
              </a:graphicData>
            </a:graphic>
          </wp:inline>
        </w:drawing>
      </w:r>
    </w:p>
    <w:p w14:paraId="32277246" w14:textId="77777777" w:rsidR="00FD1874" w:rsidRPr="00DA0233" w:rsidRDefault="00FD1874" w:rsidP="00232DD0">
      <w:pPr>
        <w:pStyle w:val="Sansinterligne"/>
        <w:jc w:val="both"/>
        <w:rPr>
          <w:rFonts w:ascii="Times New Roman" w:hAnsi="Times New Roman" w:cs="Times New Roman"/>
          <w:sz w:val="22"/>
          <w:szCs w:val="22"/>
        </w:rPr>
      </w:pPr>
    </w:p>
    <w:p w14:paraId="2E57BAFA" w14:textId="77777777" w:rsidR="00FD1874" w:rsidRPr="00DA0233" w:rsidRDefault="00FD1874" w:rsidP="00232DD0">
      <w:pPr>
        <w:jc w:val="both"/>
        <w:rPr>
          <w:rFonts w:cs="Times New Roman"/>
        </w:rPr>
      </w:pPr>
      <w:r w:rsidRPr="00DA0233">
        <w:rPr>
          <w:rFonts w:cs="Times New Roman"/>
          <w:b/>
          <w:bCs/>
          <w:noProof/>
        </w:rPr>
        <w:t xml:space="preserve">Figure 19: </w:t>
      </w:r>
      <w:r w:rsidRPr="00DA0233">
        <w:rPr>
          <w:rFonts w:cs="Times New Roman"/>
          <w:b/>
          <w:bCs/>
        </w:rPr>
        <w:t xml:space="preserve">Analyse de La température moyenne de l’air en surface </w:t>
      </w:r>
      <w:r w:rsidRPr="00DA0233">
        <w:rPr>
          <w:rFonts w:cs="Times New Roman"/>
          <w:b/>
          <w:bCs/>
          <w:color w:val="000000" w:themeColor="text1"/>
        </w:rPr>
        <w:t xml:space="preserve">(annuelle) dans </w:t>
      </w:r>
      <w:r w:rsidRPr="00DA0233">
        <w:rPr>
          <w:rFonts w:cs="Times New Roman"/>
          <w:b/>
          <w:bCs/>
        </w:rPr>
        <w:t>la willaya de Djelfa (1901-2023)</w:t>
      </w:r>
    </w:p>
    <w:p w14:paraId="76ACD099" w14:textId="77777777" w:rsidR="00FD1874" w:rsidRPr="00DA0233" w:rsidRDefault="00FD1874" w:rsidP="00232DD0">
      <w:pPr>
        <w:pStyle w:val="Sansinterligne"/>
        <w:jc w:val="both"/>
        <w:rPr>
          <w:rFonts w:ascii="Times New Roman" w:hAnsi="Times New Roman" w:cs="Times New Roman"/>
          <w:sz w:val="22"/>
          <w:szCs w:val="22"/>
        </w:rPr>
      </w:pPr>
    </w:p>
    <w:p w14:paraId="5ECB7E3B" w14:textId="77777777" w:rsidR="00FD1874" w:rsidRPr="00DA0233" w:rsidRDefault="00FD1874" w:rsidP="00232DD0">
      <w:pPr>
        <w:pStyle w:val="Sansinterligne"/>
        <w:jc w:val="both"/>
        <w:rPr>
          <w:rFonts w:ascii="Times New Roman" w:hAnsi="Times New Roman" w:cs="Times New Roman"/>
          <w:b/>
          <w:bCs/>
          <w:sz w:val="22"/>
          <w:szCs w:val="22"/>
        </w:rPr>
      </w:pPr>
      <w:r w:rsidRPr="00DA0233">
        <w:rPr>
          <w:rFonts w:ascii="Times New Roman" w:hAnsi="Times New Roman" w:cs="Times New Roman"/>
          <w:b/>
          <w:bCs/>
          <w:sz w:val="22"/>
          <w:szCs w:val="22"/>
        </w:rPr>
        <w:t xml:space="preserve">1.Résultats d’analyse </w:t>
      </w:r>
    </w:p>
    <w:p w14:paraId="3FB698FE" w14:textId="77777777" w:rsidR="00FD1874" w:rsidRPr="00DA0233" w:rsidRDefault="00FD1874" w:rsidP="00232DD0">
      <w:pPr>
        <w:jc w:val="both"/>
        <w:rPr>
          <w:rFonts w:cs="Times New Roman"/>
        </w:rPr>
      </w:pPr>
    </w:p>
    <w:p w14:paraId="5B180FE7" w14:textId="77777777" w:rsidR="00FD1874" w:rsidRPr="00DA0233" w:rsidRDefault="00FD1874" w:rsidP="00232DD0">
      <w:pPr>
        <w:tabs>
          <w:tab w:val="left" w:pos="0"/>
          <w:tab w:val="left" w:pos="284"/>
        </w:tabs>
        <w:spacing w:line="360" w:lineRule="auto"/>
        <w:jc w:val="both"/>
        <w:rPr>
          <w:rFonts w:cs="Times New Roman"/>
          <w:color w:val="000000" w:themeColor="text1"/>
        </w:rPr>
      </w:pPr>
      <w:r w:rsidRPr="00DA0233">
        <w:rPr>
          <w:rStyle w:val="Titre2Car"/>
          <w:rFonts w:cs="Times New Roman"/>
          <w:szCs w:val="22"/>
        </w:rPr>
        <w:tab/>
      </w:r>
      <w:r w:rsidRPr="00DA0233">
        <w:rPr>
          <w:rFonts w:cs="Times New Roman"/>
          <w:b/>
          <w:bCs/>
          <w:color w:val="000000" w:themeColor="text1"/>
        </w:rPr>
        <w:t>Tendance générale</w:t>
      </w:r>
      <w:r w:rsidRPr="00DA0233">
        <w:rPr>
          <w:rFonts w:cs="Times New Roman"/>
        </w:rPr>
        <w:br/>
      </w:r>
      <w:r w:rsidRPr="00DA0233">
        <w:rPr>
          <w:rFonts w:cs="Times New Roman"/>
          <w:color w:val="000000" w:themeColor="text1"/>
        </w:rPr>
        <w:t>On observe une augmentation progressive de la température minimale moyenne annuelle à Djelfa. Au début du XXe siècle, les valeurs tournaient autour de 10°C, tandis qu’en 2023, elles dépassent 12°C.</w:t>
      </w:r>
    </w:p>
    <w:p w14:paraId="452703A2" w14:textId="77777777" w:rsidR="00FD1874" w:rsidRPr="00DA0233" w:rsidRDefault="00FD1874" w:rsidP="00232DD0">
      <w:pPr>
        <w:tabs>
          <w:tab w:val="left" w:pos="0"/>
          <w:tab w:val="left" w:pos="142"/>
        </w:tabs>
        <w:spacing w:line="360" w:lineRule="auto"/>
        <w:jc w:val="both"/>
        <w:rPr>
          <w:rFonts w:cs="Times New Roman"/>
          <w:color w:val="000000" w:themeColor="text1"/>
        </w:rPr>
      </w:pPr>
      <w:r w:rsidRPr="00DA0233">
        <w:rPr>
          <w:rFonts w:cs="Times New Roman"/>
          <w:b/>
          <w:bCs/>
          <w:color w:val="000000" w:themeColor="text1"/>
        </w:rPr>
        <w:tab/>
        <w:t xml:space="preserve"> Variabilité interannuelle</w:t>
      </w:r>
      <w:r w:rsidRPr="00DA0233">
        <w:rPr>
          <w:rFonts w:cs="Times New Roman"/>
        </w:rPr>
        <w:br/>
      </w:r>
      <w:r w:rsidRPr="00DA0233">
        <w:rPr>
          <w:rFonts w:cs="Times New Roman"/>
          <w:color w:val="000000" w:themeColor="text1"/>
        </w:rPr>
        <w:t>La courbe annuelle montre d’importantes fluctuations d’une année à l’autre, mais la courbe lissée met en évidence une tendance haussière sur le long terme.</w:t>
      </w:r>
    </w:p>
    <w:p w14:paraId="04C33B37" w14:textId="77777777" w:rsidR="00FD1874" w:rsidRPr="00DA0233" w:rsidRDefault="00FD1874" w:rsidP="00232DD0">
      <w:pPr>
        <w:pStyle w:val="Titre4"/>
        <w:spacing w:line="360" w:lineRule="auto"/>
        <w:jc w:val="both"/>
        <w:rPr>
          <w:rFonts w:eastAsiaTheme="minorEastAsia" w:cs="Times New Roman"/>
          <w:b/>
          <w:bCs/>
          <w:i w:val="0"/>
          <w:iCs w:val="0"/>
          <w:color w:val="000000" w:themeColor="text1"/>
        </w:rPr>
      </w:pPr>
      <w:r w:rsidRPr="00DA0233">
        <w:rPr>
          <w:rFonts w:eastAsiaTheme="minorEastAsia" w:cs="Times New Roman"/>
          <w:b/>
          <w:bCs/>
          <w:i w:val="0"/>
          <w:iCs w:val="0"/>
          <w:color w:val="000000" w:themeColor="text1"/>
        </w:rPr>
        <w:t xml:space="preserve">   Périodes remarquables</w:t>
      </w:r>
    </w:p>
    <w:p w14:paraId="50C36CE5" w14:textId="77777777" w:rsidR="00FD1874" w:rsidRPr="00DA0233" w:rsidRDefault="00FD1874" w:rsidP="00232DD0">
      <w:pPr>
        <w:pStyle w:val="Titre4"/>
        <w:spacing w:line="360" w:lineRule="auto"/>
        <w:jc w:val="both"/>
        <w:rPr>
          <w:rFonts w:eastAsiaTheme="minorEastAsia" w:cs="Times New Roman"/>
          <w:i w:val="0"/>
          <w:iCs w:val="0"/>
          <w:color w:val="000000" w:themeColor="text1"/>
        </w:rPr>
      </w:pPr>
      <w:r w:rsidRPr="00DA0233">
        <w:rPr>
          <w:rFonts w:eastAsiaTheme="minorEastAsia" w:cs="Times New Roman"/>
          <w:i w:val="0"/>
          <w:iCs w:val="0"/>
          <w:color w:val="000000" w:themeColor="text1"/>
        </w:rPr>
        <w:t>De 1901 à environ 1945, la température minimale moyenne reste relativement stable, oscillant autour de 10°C à 11°C.</w:t>
      </w:r>
    </w:p>
    <w:p w14:paraId="743564B4" w14:textId="77777777" w:rsidR="00FD1874" w:rsidRPr="00DA0233" w:rsidRDefault="00FD1874" w:rsidP="00232DD0">
      <w:pPr>
        <w:pStyle w:val="Titre4"/>
        <w:spacing w:line="360" w:lineRule="auto"/>
        <w:jc w:val="both"/>
        <w:rPr>
          <w:rFonts w:eastAsiaTheme="minorEastAsia" w:cs="Times New Roman"/>
          <w:i w:val="0"/>
          <w:iCs w:val="0"/>
          <w:color w:val="000000" w:themeColor="text1"/>
        </w:rPr>
      </w:pPr>
      <w:r w:rsidRPr="00DA0233">
        <w:rPr>
          <w:rFonts w:eastAsiaTheme="minorEastAsia" w:cs="Times New Roman"/>
          <w:i w:val="0"/>
          <w:iCs w:val="0"/>
          <w:color w:val="000000" w:themeColor="text1"/>
        </w:rPr>
        <w:t>Entre 1945 et 1960, on note une hausse marquée, atteignant près de 12°C.</w:t>
      </w:r>
    </w:p>
    <w:p w14:paraId="3F655396" w14:textId="77777777" w:rsidR="00FD1874" w:rsidRPr="00DA0233" w:rsidRDefault="00FD1874" w:rsidP="00232DD0">
      <w:pPr>
        <w:pStyle w:val="Titre4"/>
        <w:spacing w:line="360" w:lineRule="auto"/>
        <w:jc w:val="both"/>
        <w:rPr>
          <w:rFonts w:eastAsiaTheme="minorEastAsia" w:cs="Times New Roman"/>
          <w:i w:val="0"/>
          <w:iCs w:val="0"/>
          <w:color w:val="000000" w:themeColor="text1"/>
        </w:rPr>
      </w:pPr>
      <w:r w:rsidRPr="00DA0233">
        <w:rPr>
          <w:rFonts w:eastAsiaTheme="minorEastAsia" w:cs="Times New Roman"/>
          <w:i w:val="0"/>
          <w:iCs w:val="0"/>
          <w:color w:val="000000" w:themeColor="text1"/>
        </w:rPr>
        <w:t>Une légère baisse s’observe autour des années 1970.</w:t>
      </w:r>
    </w:p>
    <w:p w14:paraId="2D44879F" w14:textId="77777777" w:rsidR="00FD1874" w:rsidRPr="00DA0233" w:rsidRDefault="00FD1874" w:rsidP="00232DD0">
      <w:pPr>
        <w:pStyle w:val="Titre4"/>
        <w:spacing w:line="360" w:lineRule="auto"/>
        <w:jc w:val="both"/>
        <w:rPr>
          <w:rFonts w:eastAsiaTheme="minorEastAsia" w:cs="Times New Roman"/>
          <w:i w:val="0"/>
          <w:iCs w:val="0"/>
          <w:color w:val="000000" w:themeColor="text1"/>
        </w:rPr>
      </w:pPr>
      <w:r w:rsidRPr="00DA0233">
        <w:rPr>
          <w:rFonts w:eastAsiaTheme="minorEastAsia" w:cs="Times New Roman"/>
          <w:i w:val="0"/>
          <w:iCs w:val="0"/>
          <w:color w:val="000000" w:themeColor="text1"/>
        </w:rPr>
        <w:t>Depuis les années 1980, la tendance repart nettement à la hausse, avec une accélération notable après 2000.</w:t>
      </w:r>
    </w:p>
    <w:p w14:paraId="3913A858" w14:textId="77777777" w:rsidR="00FD1874" w:rsidRPr="00DA0233" w:rsidRDefault="00FD1874" w:rsidP="00232DD0">
      <w:pPr>
        <w:tabs>
          <w:tab w:val="left" w:pos="1976"/>
        </w:tabs>
        <w:spacing w:line="360" w:lineRule="auto"/>
        <w:jc w:val="both"/>
        <w:rPr>
          <w:rFonts w:cs="Times New Roman"/>
          <w:i/>
          <w:iCs/>
          <w:color w:val="000000" w:themeColor="text1"/>
        </w:rPr>
      </w:pPr>
    </w:p>
    <w:p w14:paraId="422DF9AE" w14:textId="77777777" w:rsidR="00FD1874" w:rsidRPr="00DA0233" w:rsidRDefault="00FD1874" w:rsidP="00232DD0">
      <w:pPr>
        <w:pStyle w:val="Titre5"/>
        <w:jc w:val="both"/>
        <w:rPr>
          <w:rFonts w:cs="Times New Roman"/>
          <w:color w:val="000000" w:themeColor="text1"/>
        </w:rPr>
      </w:pPr>
      <w:r w:rsidRPr="00DA0233">
        <w:rPr>
          <w:rFonts w:cs="Times New Roman"/>
          <w:b/>
          <w:bCs/>
          <w:color w:val="000000" w:themeColor="text1"/>
        </w:rPr>
        <w:lastRenderedPageBreak/>
        <w:t xml:space="preserve">2.Interprétation environnementale </w:t>
      </w:r>
      <w:r w:rsidRPr="00DA0233">
        <w:rPr>
          <w:rFonts w:cs="Times New Roman"/>
          <w:b/>
          <w:bCs/>
          <w:color w:val="FF0000"/>
        </w:rPr>
        <w:t>:</w:t>
      </w:r>
    </w:p>
    <w:p w14:paraId="78D06D83" w14:textId="77777777" w:rsidR="00FD1874" w:rsidRDefault="00FD1874" w:rsidP="00232DD0">
      <w:pPr>
        <w:pStyle w:val="Titre4"/>
        <w:spacing w:line="360" w:lineRule="auto"/>
        <w:jc w:val="both"/>
        <w:rPr>
          <w:rFonts w:eastAsiaTheme="minorEastAsia" w:cs="Times New Roman"/>
          <w:i w:val="0"/>
          <w:iCs w:val="0"/>
          <w:color w:val="000000" w:themeColor="text1"/>
        </w:rPr>
      </w:pPr>
      <w:r w:rsidRPr="00DA0233">
        <w:rPr>
          <w:rFonts w:eastAsiaTheme="minorEastAsia" w:cs="Times New Roman"/>
          <w:i w:val="0"/>
          <w:iCs w:val="0"/>
          <w:color w:val="000000" w:themeColor="text1"/>
        </w:rPr>
        <w:t>Ce graphique illustre clairement le réchauffement climatique à Djelfa, avec une hausse de plus de 2°C des températures minimales moyennes annuelles depuis 1901. Cette évolution traduit l’impact du changement climatique sur la région, particulièrement marqué au cours des dernières décennies.</w:t>
      </w:r>
    </w:p>
    <w:p w14:paraId="6F062A9B" w14:textId="50F118B2" w:rsidR="00FD1874" w:rsidRPr="00532F21" w:rsidRDefault="00FD1874" w:rsidP="00232DD0">
      <w:pPr>
        <w:pStyle w:val="Paragraphedeliste"/>
        <w:numPr>
          <w:ilvl w:val="2"/>
          <w:numId w:val="203"/>
        </w:numPr>
        <w:spacing w:line="278" w:lineRule="auto"/>
        <w:jc w:val="both"/>
        <w:rPr>
          <w:rFonts w:cs="Times New Roman"/>
        </w:rPr>
      </w:pPr>
      <w:r w:rsidRPr="00532F21">
        <w:rPr>
          <w:rFonts w:cs="Times New Roman"/>
          <w:b/>
          <w:bCs/>
        </w:rPr>
        <w:t xml:space="preserve">Analyse de La température moyenne de l’air en surface </w:t>
      </w:r>
      <w:r w:rsidRPr="00532F21">
        <w:rPr>
          <w:rFonts w:cs="Times New Roman"/>
          <w:b/>
          <w:bCs/>
          <w:color w:val="000000" w:themeColor="text1"/>
        </w:rPr>
        <w:t xml:space="preserve">(annuelle) </w:t>
      </w:r>
      <w:r w:rsidRPr="00532F21">
        <w:rPr>
          <w:rFonts w:cs="Times New Roman"/>
          <w:b/>
          <w:bCs/>
        </w:rPr>
        <w:t>dans la willaya de Tiaret (1901-2023)</w:t>
      </w:r>
    </w:p>
    <w:p w14:paraId="5A9D6B6D" w14:textId="77777777" w:rsidR="00FD1874" w:rsidRPr="00DA0233" w:rsidRDefault="00FD1874" w:rsidP="00232DD0">
      <w:pPr>
        <w:spacing w:line="360" w:lineRule="auto"/>
        <w:jc w:val="both"/>
        <w:rPr>
          <w:rFonts w:cs="Times New Roman"/>
          <w:color w:val="000000" w:themeColor="text1"/>
        </w:rPr>
      </w:pPr>
      <w:r w:rsidRPr="00DA0233">
        <w:rPr>
          <w:rFonts w:cs="Times New Roman"/>
          <w:color w:val="000000" w:themeColor="text1"/>
        </w:rPr>
        <w:t>Le graphique ci-dessus présente l’évolution de la température minimale moyenne annuelle de l’air à Tiaret, en Algérie, sur la période 1901-2023. Deux courbes sont représentées : la moyenne annuelle (en bleu clair), qui montre les variations d’une année à l’autre, et la moyenne lissée sur cinq ans (en bleu foncé), qui permet de dégager la tendance générale sur le long terme.</w:t>
      </w:r>
    </w:p>
    <w:p w14:paraId="642F1CD2" w14:textId="77777777" w:rsidR="00FD1874" w:rsidRPr="00DA0233" w:rsidRDefault="00FD1874" w:rsidP="00232DD0">
      <w:pPr>
        <w:jc w:val="both"/>
        <w:rPr>
          <w:rFonts w:cs="Times New Roman"/>
          <w:b/>
          <w:bCs/>
        </w:rPr>
      </w:pPr>
      <w:r w:rsidRPr="00DA0233">
        <w:rPr>
          <w:rFonts w:cs="Times New Roman"/>
          <w:noProof/>
        </w:rPr>
        <w:drawing>
          <wp:anchor distT="0" distB="0" distL="114300" distR="114300" simplePos="0" relativeHeight="251668480" behindDoc="0" locked="0" layoutInCell="1" allowOverlap="1" wp14:anchorId="4BF702FF" wp14:editId="5E3AC155">
            <wp:simplePos x="0" y="0"/>
            <wp:positionH relativeFrom="column">
              <wp:posOffset>3810</wp:posOffset>
            </wp:positionH>
            <wp:positionV relativeFrom="paragraph">
              <wp:posOffset>277495</wp:posOffset>
            </wp:positionV>
            <wp:extent cx="5336540" cy="3221355"/>
            <wp:effectExtent l="0" t="0" r="0" b="0"/>
            <wp:wrapTopAndBottom/>
            <wp:docPr id="87930518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305184" name=""/>
                    <pic:cNvPicPr/>
                  </pic:nvPicPr>
                  <pic:blipFill>
                    <a:blip r:embed="rId63">
                      <a:extLst>
                        <a:ext uri="{28A0092B-C50C-407E-A947-70E740481C1C}">
                          <a14:useLocalDpi xmlns:a14="http://schemas.microsoft.com/office/drawing/2010/main" val="0"/>
                        </a:ext>
                      </a:extLst>
                    </a:blip>
                    <a:stretch>
                      <a:fillRect/>
                    </a:stretch>
                  </pic:blipFill>
                  <pic:spPr>
                    <a:xfrm>
                      <a:off x="0" y="0"/>
                      <a:ext cx="5336540" cy="3221355"/>
                    </a:xfrm>
                    <a:prstGeom prst="rect">
                      <a:avLst/>
                    </a:prstGeom>
                  </pic:spPr>
                </pic:pic>
              </a:graphicData>
            </a:graphic>
            <wp14:sizeRelV relativeFrom="margin">
              <wp14:pctHeight>0</wp14:pctHeight>
            </wp14:sizeRelV>
          </wp:anchor>
        </w:drawing>
      </w:r>
    </w:p>
    <w:p w14:paraId="7E719786" w14:textId="77777777" w:rsidR="00FD1874" w:rsidRPr="00DA0233" w:rsidRDefault="00FD1874" w:rsidP="00232DD0">
      <w:pPr>
        <w:jc w:val="both"/>
        <w:rPr>
          <w:rFonts w:cs="Times New Roman"/>
          <w:b/>
          <w:bCs/>
        </w:rPr>
      </w:pPr>
    </w:p>
    <w:p w14:paraId="66CEFDD1" w14:textId="77777777" w:rsidR="00FD1874" w:rsidRPr="00DA0233" w:rsidRDefault="00FD1874" w:rsidP="00232DD0">
      <w:pPr>
        <w:jc w:val="both"/>
        <w:rPr>
          <w:rFonts w:cs="Times New Roman"/>
        </w:rPr>
      </w:pPr>
      <w:r w:rsidRPr="00DA0233">
        <w:rPr>
          <w:rFonts w:cs="Times New Roman"/>
          <w:b/>
          <w:bCs/>
          <w:noProof/>
        </w:rPr>
        <w:t xml:space="preserve">Figure 20: </w:t>
      </w:r>
      <w:r w:rsidRPr="00DA0233">
        <w:rPr>
          <w:rFonts w:cs="Times New Roman"/>
          <w:b/>
          <w:bCs/>
        </w:rPr>
        <w:t xml:space="preserve">Analyse de La température moyenne de l’air en surface </w:t>
      </w:r>
      <w:r w:rsidRPr="00DA0233">
        <w:rPr>
          <w:rFonts w:cs="Times New Roman"/>
          <w:b/>
          <w:bCs/>
          <w:color w:val="000000" w:themeColor="text1"/>
        </w:rPr>
        <w:t xml:space="preserve">(annuelle) dans </w:t>
      </w:r>
      <w:r w:rsidRPr="00DA0233">
        <w:rPr>
          <w:rFonts w:cs="Times New Roman"/>
          <w:b/>
          <w:bCs/>
        </w:rPr>
        <w:t>la willaya de Tiaret (1901-2023)</w:t>
      </w:r>
    </w:p>
    <w:p w14:paraId="2DEC2ACC" w14:textId="77777777" w:rsidR="00FD1874" w:rsidRPr="00DA0233" w:rsidRDefault="00FD1874" w:rsidP="00232DD0">
      <w:pPr>
        <w:pStyle w:val="Sansinterligne"/>
        <w:spacing w:line="360" w:lineRule="auto"/>
        <w:jc w:val="both"/>
        <w:rPr>
          <w:rFonts w:ascii="Times New Roman" w:hAnsi="Times New Roman" w:cs="Times New Roman"/>
          <w:b/>
          <w:bCs/>
          <w:sz w:val="22"/>
          <w:szCs w:val="22"/>
        </w:rPr>
      </w:pPr>
      <w:r w:rsidRPr="00DA0233">
        <w:rPr>
          <w:rFonts w:ascii="Times New Roman" w:hAnsi="Times New Roman" w:cs="Times New Roman"/>
          <w:b/>
          <w:bCs/>
          <w:sz w:val="22"/>
          <w:szCs w:val="22"/>
        </w:rPr>
        <w:t>1.Résultats d’Analyse :</w:t>
      </w:r>
    </w:p>
    <w:p w14:paraId="58328EDA" w14:textId="77777777" w:rsidR="00FD1874" w:rsidRPr="00DA0233" w:rsidRDefault="00FD1874" w:rsidP="00232DD0">
      <w:pPr>
        <w:pStyle w:val="Sansinterligne"/>
        <w:spacing w:line="360" w:lineRule="auto"/>
        <w:jc w:val="both"/>
        <w:rPr>
          <w:rFonts w:ascii="Times New Roman" w:hAnsi="Times New Roman" w:cs="Times New Roman"/>
          <w:sz w:val="22"/>
          <w:szCs w:val="22"/>
        </w:rPr>
      </w:pPr>
      <w:r w:rsidRPr="00DA0233">
        <w:rPr>
          <w:rFonts w:ascii="Times New Roman" w:hAnsi="Times New Roman" w:cs="Times New Roman"/>
          <w:b/>
          <w:bCs/>
          <w:sz w:val="22"/>
          <w:szCs w:val="22"/>
        </w:rPr>
        <w:t>Tendance générale</w:t>
      </w:r>
      <w:r w:rsidRPr="00DA0233">
        <w:rPr>
          <w:rFonts w:ascii="Times New Roman" w:hAnsi="Times New Roman" w:cs="Times New Roman"/>
          <w:b/>
          <w:bCs/>
          <w:sz w:val="22"/>
          <w:szCs w:val="22"/>
        </w:rPr>
        <w:br/>
      </w:r>
      <w:r w:rsidRPr="00DA0233">
        <w:rPr>
          <w:rFonts w:ascii="Times New Roman" w:hAnsi="Times New Roman" w:cs="Times New Roman"/>
          <w:sz w:val="22"/>
          <w:szCs w:val="22"/>
        </w:rPr>
        <w:t>On observe une augmentation progressive de la température minimale moyenne annuelle à Tiaret. Au début du XXe siècle, les températures minimales moyennes étaient proches de 9°C, tandis qu’en 2023, elles dépassent 11°C.</w:t>
      </w:r>
    </w:p>
    <w:p w14:paraId="269F2A9F" w14:textId="77777777" w:rsidR="00FD1874" w:rsidRPr="00DA0233" w:rsidRDefault="00FD1874" w:rsidP="00232DD0">
      <w:pPr>
        <w:pStyle w:val="Sansinterligne"/>
        <w:spacing w:line="360" w:lineRule="auto"/>
        <w:jc w:val="both"/>
        <w:rPr>
          <w:rFonts w:ascii="Times New Roman" w:hAnsi="Times New Roman" w:cs="Times New Roman"/>
          <w:sz w:val="22"/>
          <w:szCs w:val="22"/>
        </w:rPr>
      </w:pPr>
      <w:r w:rsidRPr="00DA0233">
        <w:rPr>
          <w:rFonts w:ascii="Times New Roman" w:hAnsi="Times New Roman" w:cs="Times New Roman"/>
          <w:b/>
          <w:bCs/>
          <w:sz w:val="22"/>
          <w:szCs w:val="22"/>
        </w:rPr>
        <w:t>Variabilité interannuelle</w:t>
      </w:r>
      <w:r w:rsidRPr="00DA0233">
        <w:rPr>
          <w:rFonts w:ascii="Times New Roman" w:hAnsi="Times New Roman" w:cs="Times New Roman"/>
          <w:sz w:val="22"/>
          <w:szCs w:val="22"/>
        </w:rPr>
        <w:br/>
        <w:t>La courbe annuelle (bleu clair) montre des fluctuations importantes d’une année à l’autre, mais la courbe lissée (bleu foncé) met en évidence une tendance globale à la hausse.</w:t>
      </w:r>
    </w:p>
    <w:p w14:paraId="4332DF0B" w14:textId="77777777" w:rsidR="00FD1874" w:rsidRPr="00DA0233" w:rsidRDefault="00FD1874" w:rsidP="00232DD0">
      <w:pPr>
        <w:pStyle w:val="Sansinterligne"/>
        <w:spacing w:line="360" w:lineRule="auto"/>
        <w:jc w:val="both"/>
        <w:rPr>
          <w:rFonts w:ascii="Times New Roman" w:hAnsi="Times New Roman" w:cs="Times New Roman"/>
          <w:b/>
          <w:bCs/>
          <w:sz w:val="22"/>
          <w:szCs w:val="22"/>
        </w:rPr>
      </w:pPr>
    </w:p>
    <w:p w14:paraId="11A37534" w14:textId="77777777" w:rsidR="00FD1874" w:rsidRPr="00DA0233" w:rsidRDefault="00FD1874" w:rsidP="00232DD0">
      <w:pPr>
        <w:pStyle w:val="Sansinterligne"/>
        <w:spacing w:line="360" w:lineRule="auto"/>
        <w:jc w:val="both"/>
        <w:rPr>
          <w:rFonts w:ascii="Times New Roman" w:hAnsi="Times New Roman" w:cs="Times New Roman"/>
          <w:b/>
          <w:bCs/>
          <w:sz w:val="22"/>
          <w:szCs w:val="22"/>
        </w:rPr>
      </w:pPr>
      <w:r w:rsidRPr="00DA0233">
        <w:rPr>
          <w:rFonts w:ascii="Times New Roman" w:hAnsi="Times New Roman" w:cs="Times New Roman"/>
          <w:b/>
          <w:bCs/>
          <w:sz w:val="22"/>
          <w:szCs w:val="22"/>
        </w:rPr>
        <w:lastRenderedPageBreak/>
        <w:t>Périodes remarquables</w:t>
      </w:r>
    </w:p>
    <w:p w14:paraId="46D3F4F4" w14:textId="77777777" w:rsidR="00FD1874" w:rsidRPr="00DA0233" w:rsidRDefault="00FD1874" w:rsidP="00232DD0">
      <w:pPr>
        <w:pStyle w:val="Sansinterligne"/>
        <w:spacing w:line="360" w:lineRule="auto"/>
        <w:jc w:val="both"/>
        <w:rPr>
          <w:rFonts w:ascii="Times New Roman" w:hAnsi="Times New Roman" w:cs="Times New Roman"/>
          <w:sz w:val="22"/>
          <w:szCs w:val="22"/>
        </w:rPr>
      </w:pPr>
      <w:r w:rsidRPr="00DA0233">
        <w:rPr>
          <w:rFonts w:ascii="Times New Roman" w:hAnsi="Times New Roman" w:cs="Times New Roman"/>
          <w:sz w:val="22"/>
          <w:szCs w:val="22"/>
        </w:rPr>
        <w:t>De 1901 à environ 1940, la température minimale moyenne reste relativement stable, oscillant autour de 9°C à 10°C.</w:t>
      </w:r>
    </w:p>
    <w:p w14:paraId="4C68FCCC" w14:textId="77777777" w:rsidR="00FD1874" w:rsidRPr="00DA0233" w:rsidRDefault="00FD1874" w:rsidP="00232DD0">
      <w:pPr>
        <w:pStyle w:val="Sansinterligne"/>
        <w:spacing w:line="360" w:lineRule="auto"/>
        <w:jc w:val="both"/>
        <w:rPr>
          <w:rFonts w:ascii="Times New Roman" w:hAnsi="Times New Roman" w:cs="Times New Roman"/>
          <w:sz w:val="22"/>
          <w:szCs w:val="22"/>
        </w:rPr>
      </w:pPr>
      <w:r w:rsidRPr="00DA0233">
        <w:rPr>
          <w:rFonts w:ascii="Times New Roman" w:hAnsi="Times New Roman" w:cs="Times New Roman"/>
          <w:sz w:val="22"/>
          <w:szCs w:val="22"/>
        </w:rPr>
        <w:t>Entre 1940 et 1970, on note des variations, avec quelques pics et baisses, mais la tendance reste globalement stable.</w:t>
      </w:r>
    </w:p>
    <w:p w14:paraId="72B6F4E0" w14:textId="77777777" w:rsidR="00FD1874" w:rsidRPr="00DA0233" w:rsidRDefault="00FD1874" w:rsidP="00232DD0">
      <w:pPr>
        <w:pStyle w:val="Sansinterligne"/>
        <w:spacing w:line="360" w:lineRule="auto"/>
        <w:jc w:val="both"/>
        <w:rPr>
          <w:rFonts w:ascii="Times New Roman" w:hAnsi="Times New Roman" w:cs="Times New Roman"/>
          <w:sz w:val="22"/>
          <w:szCs w:val="22"/>
        </w:rPr>
      </w:pPr>
      <w:r w:rsidRPr="00DA0233">
        <w:rPr>
          <w:rFonts w:ascii="Times New Roman" w:hAnsi="Times New Roman" w:cs="Times New Roman"/>
          <w:sz w:val="22"/>
          <w:szCs w:val="22"/>
        </w:rPr>
        <w:t>À partir des années 1980, la tendance haussière devient plus marquée, avec une accélération notable après 2000.</w:t>
      </w:r>
    </w:p>
    <w:p w14:paraId="6FDD1C40" w14:textId="77777777" w:rsidR="00FD1874" w:rsidRPr="00DA0233" w:rsidRDefault="00FD1874" w:rsidP="00232DD0">
      <w:pPr>
        <w:pStyle w:val="Titre5"/>
        <w:jc w:val="both"/>
        <w:rPr>
          <w:rFonts w:cs="Times New Roman"/>
          <w:color w:val="000000" w:themeColor="text1"/>
        </w:rPr>
      </w:pPr>
      <w:r w:rsidRPr="00DA0233">
        <w:rPr>
          <w:rFonts w:cs="Times New Roman"/>
          <w:b/>
          <w:bCs/>
          <w:color w:val="000000" w:themeColor="text1"/>
        </w:rPr>
        <w:t>2.Interprétation environnementale :</w:t>
      </w:r>
    </w:p>
    <w:p w14:paraId="1091AC3A" w14:textId="77777777" w:rsidR="00FD1874" w:rsidRPr="00DA0233" w:rsidRDefault="00FD1874" w:rsidP="00232DD0">
      <w:pPr>
        <w:pStyle w:val="Sansinterligne"/>
        <w:spacing w:line="360" w:lineRule="auto"/>
        <w:jc w:val="both"/>
        <w:rPr>
          <w:rFonts w:ascii="Times New Roman" w:hAnsi="Times New Roman" w:cs="Times New Roman"/>
          <w:sz w:val="22"/>
          <w:szCs w:val="22"/>
        </w:rPr>
      </w:pPr>
      <w:r w:rsidRPr="00DA0233">
        <w:rPr>
          <w:rFonts w:ascii="Times New Roman" w:hAnsi="Times New Roman" w:cs="Times New Roman"/>
          <w:sz w:val="22"/>
          <w:szCs w:val="22"/>
        </w:rPr>
        <w:t>Ce graphique illustre clairement le réchauffement climatique à Tiaret, avec une hausse de plus de 2°C des températures minimales moyennes annuelles depuis 1901. Cette évolution traduit l’impact du changement climatique sur la région, particulièrement accentué au cours des dernières décennies.</w:t>
      </w:r>
    </w:p>
    <w:p w14:paraId="17819459" w14:textId="77777777" w:rsidR="00683319" w:rsidRDefault="00683319" w:rsidP="00232DD0">
      <w:pPr>
        <w:jc w:val="both"/>
        <w:rPr>
          <w:rFonts w:cs="Times New Roman"/>
          <w:b/>
          <w:bCs/>
          <w:color w:val="000000" w:themeColor="text1"/>
        </w:rPr>
      </w:pPr>
    </w:p>
    <w:p w14:paraId="3F88F2FB" w14:textId="7E8D8DB0" w:rsidR="00FD1874" w:rsidRPr="00683319" w:rsidRDefault="00FD1874" w:rsidP="00683319">
      <w:pPr>
        <w:pStyle w:val="Paragraphedeliste"/>
        <w:numPr>
          <w:ilvl w:val="2"/>
          <w:numId w:val="203"/>
        </w:numPr>
        <w:jc w:val="both"/>
        <w:rPr>
          <w:rFonts w:cs="Times New Roman"/>
          <w:b/>
          <w:bCs/>
        </w:rPr>
      </w:pPr>
      <w:r w:rsidRPr="00683319">
        <w:rPr>
          <w:rFonts w:cs="Times New Roman"/>
          <w:b/>
          <w:bCs/>
        </w:rPr>
        <w:t xml:space="preserve">Realation entre température de l’air en surface et la précipitation </w:t>
      </w:r>
    </w:p>
    <w:p w14:paraId="03DE4CB9" w14:textId="6E4A9BE3" w:rsidR="00FD1874" w:rsidRPr="00683319" w:rsidRDefault="00FD1874" w:rsidP="00683319">
      <w:pPr>
        <w:pStyle w:val="Paragraphedeliste"/>
        <w:numPr>
          <w:ilvl w:val="3"/>
          <w:numId w:val="203"/>
        </w:numPr>
        <w:jc w:val="both"/>
        <w:rPr>
          <w:rFonts w:cs="Times New Roman"/>
          <w:b/>
          <w:bCs/>
        </w:rPr>
      </w:pPr>
      <w:r w:rsidRPr="00683319">
        <w:rPr>
          <w:rStyle w:val="Titre1Car"/>
          <w:rFonts w:cs="Times New Roman"/>
          <w:bCs/>
          <w:sz w:val="22"/>
          <w:szCs w:val="22"/>
        </w:rPr>
        <w:t>Comparaison mensuelle</w:t>
      </w:r>
      <w:r w:rsidRPr="00683319">
        <w:rPr>
          <w:rFonts w:cs="Times New Roman"/>
          <w:b/>
          <w:bCs/>
        </w:rPr>
        <w:t xml:space="preserve"> </w:t>
      </w:r>
    </w:p>
    <w:p w14:paraId="0231F7E7" w14:textId="4B36575C" w:rsidR="00FD1874" w:rsidRPr="00683319" w:rsidRDefault="00FD1874" w:rsidP="00B20679">
      <w:pPr>
        <w:pStyle w:val="Paragraphedeliste"/>
        <w:numPr>
          <w:ilvl w:val="0"/>
          <w:numId w:val="340"/>
        </w:numPr>
        <w:rPr>
          <w:rFonts w:cs="Times New Roman"/>
          <w:b/>
          <w:bCs/>
        </w:rPr>
      </w:pPr>
      <w:r w:rsidRPr="00683319">
        <w:rPr>
          <w:rFonts w:cs="Times New Roman"/>
          <w:b/>
          <w:bCs/>
          <w:noProof/>
        </w:rPr>
        <w:t xml:space="preserve">Température moyenne de l'air en surface, température maximale moyenne de l'air en surface, Précipitations </w:t>
      </w:r>
      <w:r w:rsidRPr="00683319">
        <w:rPr>
          <w:rFonts w:cs="Times New Roman"/>
          <w:b/>
          <w:bCs/>
        </w:rPr>
        <w:t xml:space="preserve">Willaya de </w:t>
      </w:r>
      <w:r w:rsidRPr="00683319">
        <w:rPr>
          <w:rFonts w:cs="Times New Roman"/>
          <w:b/>
          <w:bCs/>
          <w:noProof/>
        </w:rPr>
        <w:t>Naama</w:t>
      </w:r>
      <w:r w:rsidRPr="00683319">
        <w:rPr>
          <w:rFonts w:cs="Times New Roman"/>
          <w:b/>
          <w:bCs/>
          <w:noProof/>
        </w:rPr>
        <w:br/>
      </w:r>
    </w:p>
    <w:p w14:paraId="52001037" w14:textId="77777777" w:rsidR="00FD1874" w:rsidRPr="00DA0233" w:rsidRDefault="00FD1874" w:rsidP="00232DD0">
      <w:pPr>
        <w:pStyle w:val="Paragraphedeliste"/>
        <w:numPr>
          <w:ilvl w:val="0"/>
          <w:numId w:val="228"/>
        </w:numPr>
        <w:spacing w:line="360" w:lineRule="auto"/>
        <w:jc w:val="both"/>
        <w:rPr>
          <w:rFonts w:cs="Times New Roman"/>
        </w:rPr>
      </w:pPr>
      <w:r w:rsidRPr="00DA0233">
        <w:rPr>
          <w:rFonts w:cs="Times New Roman"/>
        </w:rPr>
        <w:t>Ce graphique présente l’évolution mensuelle de trois paramètres climatiques principaux : La température minimale moyenne de l’air en surface (courbe jaune)</w:t>
      </w:r>
    </w:p>
    <w:p w14:paraId="677AE9C5" w14:textId="77777777" w:rsidR="00FD1874" w:rsidRPr="00DA0233" w:rsidRDefault="00FD1874" w:rsidP="00232DD0">
      <w:pPr>
        <w:numPr>
          <w:ilvl w:val="0"/>
          <w:numId w:val="227"/>
        </w:numPr>
        <w:spacing w:line="360" w:lineRule="auto"/>
        <w:jc w:val="both"/>
        <w:rPr>
          <w:rFonts w:cs="Times New Roman"/>
        </w:rPr>
      </w:pPr>
      <w:r w:rsidRPr="00DA0233">
        <w:rPr>
          <w:rFonts w:cs="Times New Roman"/>
        </w:rPr>
        <w:t>La température moyenne de l’air en surface (courbe orange)</w:t>
      </w:r>
    </w:p>
    <w:p w14:paraId="71670899" w14:textId="77777777" w:rsidR="00FD1874" w:rsidRPr="00DA0233" w:rsidRDefault="00FD1874" w:rsidP="00232DD0">
      <w:pPr>
        <w:numPr>
          <w:ilvl w:val="0"/>
          <w:numId w:val="227"/>
        </w:numPr>
        <w:spacing w:line="278" w:lineRule="auto"/>
        <w:jc w:val="both"/>
        <w:rPr>
          <w:rFonts w:cs="Times New Roman"/>
        </w:rPr>
      </w:pPr>
      <w:r w:rsidRPr="00DA0233">
        <w:rPr>
          <w:rFonts w:cs="Times New Roman"/>
        </w:rPr>
        <w:t>La température maximale moyenne de l’air en surface (courbe rouge)</w:t>
      </w:r>
    </w:p>
    <w:p w14:paraId="18C1D437" w14:textId="77777777" w:rsidR="00FD1874" w:rsidRPr="00DA0233" w:rsidRDefault="00FD1874" w:rsidP="00232DD0">
      <w:pPr>
        <w:numPr>
          <w:ilvl w:val="0"/>
          <w:numId w:val="227"/>
        </w:numPr>
        <w:spacing w:line="278" w:lineRule="auto"/>
        <w:jc w:val="both"/>
        <w:rPr>
          <w:rFonts w:cs="Times New Roman"/>
        </w:rPr>
      </w:pPr>
      <w:r w:rsidRPr="00DA0233">
        <w:rPr>
          <w:rFonts w:cs="Times New Roman"/>
        </w:rPr>
        <w:t>Les précipitations mensuelles (barres bleues)</w:t>
      </w:r>
    </w:p>
    <w:p w14:paraId="5EF6F48E" w14:textId="77777777" w:rsidR="00FD1874" w:rsidRPr="00DA0233" w:rsidRDefault="00FD1874" w:rsidP="00232DD0">
      <w:pPr>
        <w:spacing w:line="276" w:lineRule="auto"/>
        <w:jc w:val="both"/>
        <w:rPr>
          <w:rFonts w:cs="Times New Roman"/>
        </w:rPr>
      </w:pPr>
      <w:r w:rsidRPr="00DA0233">
        <w:rPr>
          <w:rFonts w:cs="Times New Roman"/>
        </w:rPr>
        <w:t>L’axe vertical de gauche indique la température en degrés Celsius (°C), tandis que l’axe vertical de droite indique les précipitations en millimètres (mm). Les mois de l’année sont représentés sur l’axe horizontal.</w:t>
      </w:r>
    </w:p>
    <w:p w14:paraId="4310DCBA" w14:textId="77777777" w:rsidR="00FD1874" w:rsidRPr="00DA0233" w:rsidRDefault="00FD1874" w:rsidP="00232DD0">
      <w:pPr>
        <w:jc w:val="both"/>
        <w:rPr>
          <w:rFonts w:cs="Times New Roman"/>
          <w:b/>
          <w:bCs/>
        </w:rPr>
      </w:pPr>
      <w:r w:rsidRPr="00DA0233">
        <w:rPr>
          <w:rFonts w:cs="Times New Roman"/>
          <w:noProof/>
        </w:rPr>
        <w:lastRenderedPageBreak/>
        <w:drawing>
          <wp:anchor distT="0" distB="0" distL="114300" distR="114300" simplePos="0" relativeHeight="251669504" behindDoc="0" locked="0" layoutInCell="1" allowOverlap="1" wp14:anchorId="0F17CBC6" wp14:editId="1EF12201">
            <wp:simplePos x="0" y="0"/>
            <wp:positionH relativeFrom="column">
              <wp:posOffset>25400</wp:posOffset>
            </wp:positionH>
            <wp:positionV relativeFrom="paragraph">
              <wp:posOffset>201930</wp:posOffset>
            </wp:positionV>
            <wp:extent cx="5337175" cy="3072765"/>
            <wp:effectExtent l="0" t="0" r="0" b="0"/>
            <wp:wrapTopAndBottom/>
            <wp:docPr id="33116369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773367" name=""/>
                    <pic:cNvPicPr/>
                  </pic:nvPicPr>
                  <pic:blipFill>
                    <a:blip r:embed="rId64">
                      <a:extLst>
                        <a:ext uri="{28A0092B-C50C-407E-A947-70E740481C1C}">
                          <a14:useLocalDpi xmlns:a14="http://schemas.microsoft.com/office/drawing/2010/main" val="0"/>
                        </a:ext>
                      </a:extLst>
                    </a:blip>
                    <a:stretch>
                      <a:fillRect/>
                    </a:stretch>
                  </pic:blipFill>
                  <pic:spPr>
                    <a:xfrm>
                      <a:off x="0" y="0"/>
                      <a:ext cx="5337175" cy="3072765"/>
                    </a:xfrm>
                    <a:prstGeom prst="rect">
                      <a:avLst/>
                    </a:prstGeom>
                  </pic:spPr>
                </pic:pic>
              </a:graphicData>
            </a:graphic>
            <wp14:sizeRelV relativeFrom="margin">
              <wp14:pctHeight>0</wp14:pctHeight>
            </wp14:sizeRelV>
          </wp:anchor>
        </w:drawing>
      </w:r>
    </w:p>
    <w:p w14:paraId="78F0B00C" w14:textId="77777777" w:rsidR="00FD1874" w:rsidRPr="00DA0233" w:rsidRDefault="00FD1874" w:rsidP="00232DD0">
      <w:pPr>
        <w:jc w:val="both"/>
        <w:rPr>
          <w:rFonts w:cs="Times New Roman"/>
          <w:b/>
          <w:bCs/>
        </w:rPr>
      </w:pPr>
    </w:p>
    <w:p w14:paraId="449EAC74" w14:textId="77777777" w:rsidR="00FD1874" w:rsidRPr="00DA0233" w:rsidRDefault="00FD1874" w:rsidP="00B20679">
      <w:pPr>
        <w:rPr>
          <w:rFonts w:cs="Times New Roman"/>
          <w:b/>
          <w:bCs/>
        </w:rPr>
      </w:pPr>
      <w:bookmarkStart w:id="11" w:name="_Hlk198216936"/>
      <w:r w:rsidRPr="00DA0233">
        <w:rPr>
          <w:rFonts w:cs="Times New Roman"/>
          <w:b/>
          <w:bCs/>
          <w:noProof/>
        </w:rPr>
        <w:t>Figure 21 :Climatologie mensuelle de la température minimale moyenne de l'air en surface, moyenne : Température moyenne de l'air en surface, température maximale moyenne de l'air en surface, Précipitations 1901-2023 ; Naama, Algérie</w:t>
      </w:r>
      <w:r w:rsidRPr="00DA0233">
        <w:rPr>
          <w:rFonts w:cs="Times New Roman"/>
          <w:b/>
          <w:bCs/>
          <w:noProof/>
        </w:rPr>
        <w:br/>
      </w:r>
      <w:r w:rsidRPr="00DA0233">
        <w:rPr>
          <w:rFonts w:cs="Times New Roman"/>
          <w:b/>
          <w:bCs/>
        </w:rPr>
        <w:t xml:space="preserve">Willaya de </w:t>
      </w:r>
      <w:r w:rsidRPr="00DA0233">
        <w:rPr>
          <w:rFonts w:cs="Times New Roman"/>
          <w:b/>
          <w:bCs/>
          <w:noProof/>
        </w:rPr>
        <w:t>Naama</w:t>
      </w:r>
    </w:p>
    <w:bookmarkEnd w:id="11"/>
    <w:p w14:paraId="164AADCB" w14:textId="77777777" w:rsidR="00FD1874" w:rsidRPr="00DA0233" w:rsidRDefault="00FD1874" w:rsidP="00232DD0">
      <w:pPr>
        <w:jc w:val="both"/>
        <w:rPr>
          <w:rFonts w:cs="Times New Roman"/>
          <w:b/>
          <w:bCs/>
        </w:rPr>
      </w:pPr>
      <w:r w:rsidRPr="00DA0233">
        <w:rPr>
          <w:rFonts w:cs="Times New Roman"/>
          <w:b/>
          <w:bCs/>
        </w:rPr>
        <w:t xml:space="preserve">Résultats d’Analyse </w:t>
      </w:r>
    </w:p>
    <w:p w14:paraId="49F9FB72" w14:textId="77777777" w:rsidR="00FD1874" w:rsidRPr="00DA0233" w:rsidRDefault="00FD1874" w:rsidP="00232DD0">
      <w:pPr>
        <w:jc w:val="both"/>
        <w:rPr>
          <w:rFonts w:cs="Times New Roman"/>
          <w:b/>
          <w:bCs/>
        </w:rPr>
      </w:pPr>
      <w:r w:rsidRPr="00DA0233">
        <w:rPr>
          <w:rFonts w:cs="Times New Roman"/>
          <w:b/>
          <w:bCs/>
        </w:rPr>
        <w:t>Températures</w:t>
      </w:r>
    </w:p>
    <w:p w14:paraId="16300ED2" w14:textId="77777777" w:rsidR="00FD1874" w:rsidRPr="00DA0233" w:rsidRDefault="00FD1874" w:rsidP="00232DD0">
      <w:pPr>
        <w:numPr>
          <w:ilvl w:val="0"/>
          <w:numId w:val="229"/>
        </w:numPr>
        <w:spacing w:line="278" w:lineRule="auto"/>
        <w:jc w:val="both"/>
        <w:rPr>
          <w:rFonts w:cs="Times New Roman"/>
        </w:rPr>
      </w:pPr>
      <w:r w:rsidRPr="00DA0233">
        <w:rPr>
          <w:rStyle w:val="Titre3Car"/>
          <w:rFonts w:cs="Times New Roman"/>
          <w:color w:val="000000" w:themeColor="text1"/>
          <w:sz w:val="22"/>
          <w:szCs w:val="22"/>
        </w:rPr>
        <w:t>Les températures minimales, moyennes et maximales augmentent progressivement de janvier à juillet, atteignant leur maximum en été (juin, juillet</w:t>
      </w:r>
      <w:r w:rsidRPr="00DA0233">
        <w:rPr>
          <w:rFonts w:cs="Times New Roman"/>
        </w:rPr>
        <w:t>, août).</w:t>
      </w:r>
    </w:p>
    <w:p w14:paraId="4CB54FED" w14:textId="77777777" w:rsidR="00FD1874" w:rsidRPr="00DA0233" w:rsidRDefault="00FD1874" w:rsidP="00232DD0">
      <w:pPr>
        <w:numPr>
          <w:ilvl w:val="0"/>
          <w:numId w:val="229"/>
        </w:numPr>
        <w:spacing w:line="278" w:lineRule="auto"/>
        <w:jc w:val="both"/>
        <w:rPr>
          <w:rFonts w:cs="Times New Roman"/>
        </w:rPr>
      </w:pPr>
      <w:r w:rsidRPr="00DA0233">
        <w:rPr>
          <w:rFonts w:cs="Times New Roman"/>
        </w:rPr>
        <w:t>En hiver (décembre à février), les températures sont les plus basses, avec une température minimale proche de 0°C en janvier et décembre.</w:t>
      </w:r>
    </w:p>
    <w:p w14:paraId="62C8156E" w14:textId="77777777" w:rsidR="00FD1874" w:rsidRPr="00DA0233" w:rsidRDefault="00FD1874" w:rsidP="00232DD0">
      <w:pPr>
        <w:numPr>
          <w:ilvl w:val="0"/>
          <w:numId w:val="229"/>
        </w:numPr>
        <w:spacing w:line="278" w:lineRule="auto"/>
        <w:jc w:val="both"/>
        <w:rPr>
          <w:rFonts w:cs="Times New Roman"/>
        </w:rPr>
      </w:pPr>
      <w:r w:rsidRPr="00DA0233">
        <w:rPr>
          <w:rFonts w:cs="Times New Roman"/>
        </w:rPr>
        <w:t>La température maximale moyenne atteint environ 32-34°C en juillet et août, tandis que la température minimale reste autour de 16-18°C à la même période.</w:t>
      </w:r>
    </w:p>
    <w:p w14:paraId="30EB111A" w14:textId="77777777" w:rsidR="00FD1874" w:rsidRPr="00DA0233" w:rsidRDefault="00FD1874" w:rsidP="00232DD0">
      <w:pPr>
        <w:numPr>
          <w:ilvl w:val="0"/>
          <w:numId w:val="229"/>
        </w:numPr>
        <w:spacing w:line="278" w:lineRule="auto"/>
        <w:jc w:val="both"/>
        <w:rPr>
          <w:rFonts w:cs="Times New Roman"/>
        </w:rPr>
      </w:pPr>
      <w:r w:rsidRPr="00DA0233">
        <w:rPr>
          <w:rFonts w:cs="Times New Roman"/>
        </w:rPr>
        <w:t>Après août, les températures diminuent progressivement jusqu’à décembre.</w:t>
      </w:r>
    </w:p>
    <w:p w14:paraId="44FBDAC0" w14:textId="77777777" w:rsidR="00FD1874" w:rsidRPr="00DA0233" w:rsidRDefault="00FD1874" w:rsidP="00232DD0">
      <w:pPr>
        <w:jc w:val="both"/>
        <w:rPr>
          <w:rFonts w:cs="Times New Roman"/>
          <w:b/>
          <w:bCs/>
        </w:rPr>
      </w:pPr>
      <w:r w:rsidRPr="00DA0233">
        <w:rPr>
          <w:rFonts w:cs="Times New Roman"/>
          <w:b/>
          <w:bCs/>
        </w:rPr>
        <w:t>Précipitations</w:t>
      </w:r>
    </w:p>
    <w:p w14:paraId="0D03DC75" w14:textId="77777777" w:rsidR="00FD1874" w:rsidRPr="00DA0233" w:rsidRDefault="00FD1874" w:rsidP="00232DD0">
      <w:pPr>
        <w:numPr>
          <w:ilvl w:val="0"/>
          <w:numId w:val="229"/>
        </w:numPr>
        <w:tabs>
          <w:tab w:val="num" w:pos="720"/>
        </w:tabs>
        <w:spacing w:line="278" w:lineRule="auto"/>
        <w:jc w:val="both"/>
        <w:rPr>
          <w:rFonts w:cs="Times New Roman"/>
        </w:rPr>
      </w:pPr>
      <w:r w:rsidRPr="00DA0233">
        <w:rPr>
          <w:rFonts w:cs="Times New Roman"/>
        </w:rPr>
        <w:t>Les précipitations sont plus élevées en hiver et au début du printemps (janvier à avril, octobre à décembre), avec des valeurs comprises entre 24 et 36 mm.</w:t>
      </w:r>
    </w:p>
    <w:p w14:paraId="682D2CC6" w14:textId="77777777" w:rsidR="00FD1874" w:rsidRPr="00DA0233" w:rsidRDefault="00FD1874" w:rsidP="00232DD0">
      <w:pPr>
        <w:numPr>
          <w:ilvl w:val="0"/>
          <w:numId w:val="229"/>
        </w:numPr>
        <w:tabs>
          <w:tab w:val="num" w:pos="720"/>
        </w:tabs>
        <w:spacing w:line="278" w:lineRule="auto"/>
        <w:jc w:val="both"/>
        <w:rPr>
          <w:rFonts w:cs="Times New Roman"/>
        </w:rPr>
      </w:pPr>
      <w:r w:rsidRPr="00DA0233">
        <w:rPr>
          <w:rFonts w:cs="Times New Roman"/>
        </w:rPr>
        <w:t>Elles diminuent nettement en été, atteignant leur minimum en juillet (environ 6 mm).</w:t>
      </w:r>
    </w:p>
    <w:p w14:paraId="281B9195" w14:textId="77777777" w:rsidR="00FD1874" w:rsidRPr="00DA0233" w:rsidRDefault="00FD1874" w:rsidP="00232DD0">
      <w:pPr>
        <w:numPr>
          <w:ilvl w:val="0"/>
          <w:numId w:val="229"/>
        </w:numPr>
        <w:tabs>
          <w:tab w:val="num" w:pos="720"/>
        </w:tabs>
        <w:spacing w:line="278" w:lineRule="auto"/>
        <w:jc w:val="both"/>
        <w:rPr>
          <w:rFonts w:cs="Times New Roman"/>
          <w:b/>
          <w:bCs/>
        </w:rPr>
      </w:pPr>
      <w:r w:rsidRPr="00DA0233">
        <w:rPr>
          <w:rFonts w:cs="Times New Roman"/>
        </w:rPr>
        <w:t>Une remontée des précipitations est observée à partir de septembre</w:t>
      </w:r>
      <w:r w:rsidRPr="00DA0233">
        <w:rPr>
          <w:rFonts w:cs="Times New Roman"/>
          <w:b/>
          <w:bCs/>
        </w:rPr>
        <w:t>.</w:t>
      </w:r>
    </w:p>
    <w:p w14:paraId="44ACB8F3" w14:textId="77777777" w:rsidR="00FD1874" w:rsidRPr="00DA0233" w:rsidRDefault="00FD1874" w:rsidP="00232DD0">
      <w:pPr>
        <w:jc w:val="both"/>
        <w:rPr>
          <w:rFonts w:cs="Times New Roman"/>
          <w:b/>
          <w:bCs/>
        </w:rPr>
      </w:pPr>
      <w:r w:rsidRPr="00DA0233">
        <w:rPr>
          <w:rFonts w:cs="Times New Roman"/>
          <w:b/>
          <w:bCs/>
        </w:rPr>
        <w:t>Comparaison saisonnière</w:t>
      </w:r>
    </w:p>
    <w:p w14:paraId="3140287B" w14:textId="77777777" w:rsidR="00FD1874" w:rsidRPr="00DA0233" w:rsidRDefault="00FD1874" w:rsidP="00232DD0">
      <w:pPr>
        <w:numPr>
          <w:ilvl w:val="0"/>
          <w:numId w:val="229"/>
        </w:numPr>
        <w:spacing w:line="278" w:lineRule="auto"/>
        <w:jc w:val="both"/>
        <w:rPr>
          <w:rFonts w:cs="Times New Roman"/>
        </w:rPr>
      </w:pPr>
      <w:r w:rsidRPr="00DA0233">
        <w:rPr>
          <w:rFonts w:cs="Times New Roman"/>
        </w:rPr>
        <w:t>Hiver : Températures basses, précipitations élevées.</w:t>
      </w:r>
    </w:p>
    <w:p w14:paraId="055DC73C" w14:textId="77777777" w:rsidR="00FD1874" w:rsidRPr="00DA0233" w:rsidRDefault="00FD1874" w:rsidP="00232DD0">
      <w:pPr>
        <w:numPr>
          <w:ilvl w:val="0"/>
          <w:numId w:val="229"/>
        </w:numPr>
        <w:spacing w:line="278" w:lineRule="auto"/>
        <w:jc w:val="both"/>
        <w:rPr>
          <w:rFonts w:cs="Times New Roman"/>
        </w:rPr>
      </w:pPr>
      <w:r w:rsidRPr="00DA0233">
        <w:rPr>
          <w:rFonts w:cs="Times New Roman"/>
        </w:rPr>
        <w:t>Été : Températures élevées, précipitations très faibles.</w:t>
      </w:r>
    </w:p>
    <w:p w14:paraId="79B10662" w14:textId="77777777" w:rsidR="00FD1874" w:rsidRPr="00DA0233" w:rsidRDefault="00FD1874" w:rsidP="00232DD0">
      <w:pPr>
        <w:numPr>
          <w:ilvl w:val="0"/>
          <w:numId w:val="229"/>
        </w:numPr>
        <w:spacing w:line="278" w:lineRule="auto"/>
        <w:jc w:val="both"/>
        <w:rPr>
          <w:rFonts w:cs="Times New Roman"/>
        </w:rPr>
      </w:pPr>
      <w:r w:rsidRPr="00DA0233">
        <w:rPr>
          <w:rFonts w:cs="Times New Roman"/>
        </w:rPr>
        <w:lastRenderedPageBreak/>
        <w:t>Printemps/Automne : Périodes de transition, températures et précipitations intermédiaires.</w:t>
      </w:r>
    </w:p>
    <w:p w14:paraId="174EE9A5" w14:textId="77777777" w:rsidR="00FD1874" w:rsidRPr="00DA0233" w:rsidRDefault="00FD1874" w:rsidP="00232DD0">
      <w:pPr>
        <w:jc w:val="both"/>
        <w:rPr>
          <w:rFonts w:cs="Times New Roman"/>
          <w:b/>
          <w:bCs/>
        </w:rPr>
      </w:pPr>
      <w:r w:rsidRPr="00DA0233">
        <w:rPr>
          <w:rFonts w:cs="Times New Roman"/>
          <w:b/>
          <w:bCs/>
        </w:rPr>
        <w:t>Lien entre température et précipitations</w:t>
      </w:r>
    </w:p>
    <w:p w14:paraId="49662526" w14:textId="77777777" w:rsidR="00FD1874" w:rsidRPr="00DA0233" w:rsidRDefault="00FD1874" w:rsidP="00232DD0">
      <w:pPr>
        <w:numPr>
          <w:ilvl w:val="0"/>
          <w:numId w:val="229"/>
        </w:numPr>
        <w:tabs>
          <w:tab w:val="num" w:pos="720"/>
        </w:tabs>
        <w:spacing w:line="278" w:lineRule="auto"/>
        <w:jc w:val="both"/>
        <w:rPr>
          <w:rFonts w:cs="Times New Roman"/>
        </w:rPr>
      </w:pPr>
      <w:r w:rsidRPr="00DA0233">
        <w:rPr>
          <w:rFonts w:cs="Times New Roman"/>
        </w:rPr>
        <w:t>On observe une opposition nette entre température et précipitations : lorsque la température augmente (été), les précipitations diminuent fortement, et inversement en hiver.</w:t>
      </w:r>
    </w:p>
    <w:p w14:paraId="6EAC0435" w14:textId="77777777" w:rsidR="00FD1874" w:rsidRPr="00DA0233" w:rsidRDefault="00FD1874" w:rsidP="00232DD0">
      <w:pPr>
        <w:pStyle w:val="Paragraphedeliste"/>
        <w:numPr>
          <w:ilvl w:val="0"/>
          <w:numId w:val="229"/>
        </w:numPr>
        <w:spacing w:line="360" w:lineRule="auto"/>
        <w:jc w:val="both"/>
        <w:rPr>
          <w:rFonts w:cs="Times New Roman"/>
          <w:b/>
          <w:bCs/>
        </w:rPr>
      </w:pPr>
      <w:r w:rsidRPr="00DA0233">
        <w:rPr>
          <w:rFonts w:cs="Times New Roman"/>
          <w:b/>
          <w:bCs/>
        </w:rPr>
        <w:t xml:space="preserve">Résumé </w:t>
      </w:r>
    </w:p>
    <w:p w14:paraId="582A6A8D" w14:textId="77777777" w:rsidR="00FD1874" w:rsidRPr="00DA0233" w:rsidRDefault="00FD1874" w:rsidP="00232DD0">
      <w:pPr>
        <w:jc w:val="both"/>
        <w:rPr>
          <w:rFonts w:cs="Times New Roman"/>
          <w:b/>
          <w:bCs/>
        </w:rPr>
      </w:pPr>
      <w:r w:rsidRPr="00DA0233">
        <w:rPr>
          <w:rFonts w:cs="Times New Roman"/>
          <w:b/>
          <w:bCs/>
        </w:rPr>
        <w:t>Ce climat est typique d’un climat méditerranéen :</w:t>
      </w:r>
    </w:p>
    <w:p w14:paraId="6E468274" w14:textId="77777777" w:rsidR="00FD1874" w:rsidRPr="00DA0233" w:rsidRDefault="00FD1874" w:rsidP="00232DD0">
      <w:pPr>
        <w:numPr>
          <w:ilvl w:val="0"/>
          <w:numId w:val="229"/>
        </w:numPr>
        <w:spacing w:line="278" w:lineRule="auto"/>
        <w:jc w:val="both"/>
        <w:rPr>
          <w:rFonts w:cs="Times New Roman"/>
        </w:rPr>
      </w:pPr>
      <w:r w:rsidRPr="00DA0233">
        <w:rPr>
          <w:rFonts w:cs="Times New Roman"/>
        </w:rPr>
        <w:t>Étés chauds et secs, Hivers doux et humides</w:t>
      </w:r>
    </w:p>
    <w:p w14:paraId="2207972D" w14:textId="77777777" w:rsidR="00FD1874" w:rsidRPr="00DA0233" w:rsidRDefault="00FD1874" w:rsidP="00232DD0">
      <w:pPr>
        <w:numPr>
          <w:ilvl w:val="0"/>
          <w:numId w:val="229"/>
        </w:numPr>
        <w:spacing w:line="278" w:lineRule="auto"/>
        <w:jc w:val="both"/>
        <w:rPr>
          <w:rFonts w:cs="Times New Roman"/>
        </w:rPr>
      </w:pPr>
      <w:r w:rsidRPr="00DA0233">
        <w:rPr>
          <w:rFonts w:cs="Times New Roman"/>
        </w:rPr>
        <w:t>La comparaison des courbes montre que les variations de température et de précipitations sont inverses au cours de l’année, ce qui influence fortement la végétation et les activités humaines dans la région concernée.</w:t>
      </w:r>
    </w:p>
    <w:p w14:paraId="183F56B7" w14:textId="3BA0B04E" w:rsidR="00FD1874" w:rsidRPr="00683319" w:rsidRDefault="00FD1874" w:rsidP="00683319">
      <w:pPr>
        <w:pStyle w:val="Paragraphedeliste"/>
        <w:numPr>
          <w:ilvl w:val="0"/>
          <w:numId w:val="340"/>
        </w:numPr>
        <w:jc w:val="both"/>
        <w:rPr>
          <w:rFonts w:cs="Times New Roman"/>
          <w:b/>
          <w:bCs/>
        </w:rPr>
      </w:pPr>
      <w:r w:rsidRPr="00683319">
        <w:rPr>
          <w:rFonts w:cs="Times New Roman"/>
          <w:b/>
          <w:bCs/>
          <w:noProof/>
        </w:rPr>
        <w:t>Température moyenne de l'air en surface, température maximale moyenne de l'air en surface, Précipitations, Willaya</w:t>
      </w:r>
      <w:r w:rsidRPr="00683319">
        <w:rPr>
          <w:rFonts w:cs="Times New Roman"/>
          <w:b/>
          <w:bCs/>
        </w:rPr>
        <w:t xml:space="preserve"> de </w:t>
      </w:r>
      <w:r w:rsidRPr="00683319">
        <w:rPr>
          <w:rFonts w:cs="Times New Roman"/>
          <w:b/>
          <w:bCs/>
          <w:noProof/>
        </w:rPr>
        <w:t>EL Baydh</w:t>
      </w:r>
    </w:p>
    <w:p w14:paraId="50EE7B41" w14:textId="77777777" w:rsidR="00FD1874" w:rsidRPr="00DA0233" w:rsidRDefault="00FD1874" w:rsidP="00232DD0">
      <w:pPr>
        <w:ind w:left="426"/>
        <w:jc w:val="both"/>
        <w:rPr>
          <w:rFonts w:cs="Times New Roman"/>
          <w:b/>
          <w:bCs/>
          <w:noProof/>
        </w:rPr>
      </w:pPr>
      <w:r w:rsidRPr="00DA0233">
        <w:rPr>
          <w:rFonts w:cs="Times New Roman"/>
        </w:rPr>
        <w:t>Ce graphique illustre l’évolution mensuelle de quatre paramètres climatiques</w:t>
      </w:r>
      <w:r w:rsidRPr="00DA0233">
        <w:rPr>
          <w:rFonts w:cs="Times New Roman"/>
          <w:b/>
          <w:bCs/>
          <w:noProof/>
        </w:rPr>
        <w:t xml:space="preserve"> :</w:t>
      </w:r>
    </w:p>
    <w:p w14:paraId="67FB3F1B" w14:textId="77777777" w:rsidR="00FD1874" w:rsidRPr="00DA0233" w:rsidRDefault="00FD1874" w:rsidP="00232DD0">
      <w:pPr>
        <w:numPr>
          <w:ilvl w:val="0"/>
          <w:numId w:val="234"/>
        </w:numPr>
        <w:spacing w:line="278" w:lineRule="auto"/>
        <w:jc w:val="both"/>
        <w:rPr>
          <w:rFonts w:cs="Times New Roman"/>
        </w:rPr>
      </w:pPr>
      <w:r w:rsidRPr="00DA0233">
        <w:rPr>
          <w:rFonts w:cs="Times New Roman"/>
        </w:rPr>
        <w:t>Température minimale moyenne de l’air en surface (courbe jaune)</w:t>
      </w:r>
    </w:p>
    <w:p w14:paraId="2CB0EE7D" w14:textId="77777777" w:rsidR="00FD1874" w:rsidRPr="00DA0233" w:rsidRDefault="00FD1874" w:rsidP="00232DD0">
      <w:pPr>
        <w:numPr>
          <w:ilvl w:val="0"/>
          <w:numId w:val="234"/>
        </w:numPr>
        <w:spacing w:line="278" w:lineRule="auto"/>
        <w:jc w:val="both"/>
        <w:rPr>
          <w:rFonts w:cs="Times New Roman"/>
        </w:rPr>
      </w:pPr>
      <w:r w:rsidRPr="00DA0233">
        <w:rPr>
          <w:rFonts w:cs="Times New Roman"/>
        </w:rPr>
        <w:t>Température moyenne de l’air en surface (courbe orange)</w:t>
      </w:r>
    </w:p>
    <w:p w14:paraId="1AB9F8AB" w14:textId="77777777" w:rsidR="00FD1874" w:rsidRPr="00DA0233" w:rsidRDefault="00FD1874" w:rsidP="00232DD0">
      <w:pPr>
        <w:numPr>
          <w:ilvl w:val="0"/>
          <w:numId w:val="234"/>
        </w:numPr>
        <w:spacing w:line="278" w:lineRule="auto"/>
        <w:jc w:val="both"/>
        <w:rPr>
          <w:rFonts w:cs="Times New Roman"/>
        </w:rPr>
      </w:pPr>
      <w:r w:rsidRPr="00DA0233">
        <w:rPr>
          <w:rFonts w:cs="Times New Roman"/>
        </w:rPr>
        <w:t>Température maximale moyenne de l’air en surface (courbe rouge)</w:t>
      </w:r>
    </w:p>
    <w:p w14:paraId="6B8587FE" w14:textId="77777777" w:rsidR="00FD1874" w:rsidRPr="00DA0233" w:rsidRDefault="00FD1874" w:rsidP="00232DD0">
      <w:pPr>
        <w:numPr>
          <w:ilvl w:val="0"/>
          <w:numId w:val="234"/>
        </w:numPr>
        <w:spacing w:line="278" w:lineRule="auto"/>
        <w:jc w:val="both"/>
        <w:rPr>
          <w:rFonts w:cs="Times New Roman"/>
        </w:rPr>
      </w:pPr>
      <w:r w:rsidRPr="00DA0233">
        <w:rPr>
          <w:rFonts w:cs="Times New Roman"/>
        </w:rPr>
        <w:t>Précipitations mensuelles (barres bleues)</w:t>
      </w:r>
    </w:p>
    <w:p w14:paraId="7CBF0D3C" w14:textId="77777777" w:rsidR="00FD1874" w:rsidRPr="00DA0233" w:rsidRDefault="00FD1874" w:rsidP="00232DD0">
      <w:pPr>
        <w:ind w:left="426"/>
        <w:jc w:val="both"/>
        <w:rPr>
          <w:rFonts w:cs="Times New Roman"/>
        </w:rPr>
      </w:pPr>
      <w:r w:rsidRPr="00DA0233">
        <w:rPr>
          <w:rFonts w:cs="Times New Roman"/>
        </w:rPr>
        <w:t>L’axe vertical de gauche indique la température (en °C), tandis que l’axe vertical de droite indique la quantité de précipitations (en mm). Les mois de l’année sont affichés sur l’axe horizontal.</w:t>
      </w:r>
    </w:p>
    <w:p w14:paraId="486BC1A4" w14:textId="77777777" w:rsidR="00FD1874" w:rsidRPr="00DA0233" w:rsidRDefault="00FD1874" w:rsidP="00232DD0">
      <w:pPr>
        <w:ind w:left="426"/>
        <w:jc w:val="both"/>
        <w:rPr>
          <w:rFonts w:cs="Times New Roman"/>
          <w:b/>
          <w:bCs/>
        </w:rPr>
      </w:pPr>
      <w:r w:rsidRPr="00DA0233">
        <w:rPr>
          <w:rFonts w:cs="Times New Roman"/>
          <w:b/>
          <w:bCs/>
          <w:noProof/>
        </w:rPr>
        <w:br/>
      </w:r>
    </w:p>
    <w:p w14:paraId="68F07A61" w14:textId="77777777" w:rsidR="00FD1874" w:rsidRPr="00DA0233" w:rsidRDefault="00FD1874" w:rsidP="00232DD0">
      <w:pPr>
        <w:jc w:val="both"/>
        <w:rPr>
          <w:rFonts w:cs="Times New Roman"/>
          <w:b/>
          <w:bCs/>
        </w:rPr>
      </w:pPr>
    </w:p>
    <w:p w14:paraId="6C93D837" w14:textId="77777777" w:rsidR="00FD1874" w:rsidRPr="00DA0233" w:rsidRDefault="00FD1874" w:rsidP="00232DD0">
      <w:pPr>
        <w:jc w:val="both"/>
        <w:rPr>
          <w:rFonts w:cs="Times New Roman"/>
          <w:b/>
          <w:bCs/>
        </w:rPr>
      </w:pPr>
    </w:p>
    <w:p w14:paraId="7EDAB548" w14:textId="77777777" w:rsidR="00FD1874" w:rsidRPr="00DA0233" w:rsidRDefault="00FD1874" w:rsidP="00232DD0">
      <w:pPr>
        <w:jc w:val="both"/>
        <w:rPr>
          <w:rFonts w:cs="Times New Roman"/>
          <w:b/>
          <w:bCs/>
        </w:rPr>
      </w:pPr>
      <w:r w:rsidRPr="00DA0233">
        <w:rPr>
          <w:rFonts w:cs="Times New Roman"/>
          <w:noProof/>
        </w:rPr>
        <w:lastRenderedPageBreak/>
        <w:drawing>
          <wp:anchor distT="0" distB="0" distL="114300" distR="114300" simplePos="0" relativeHeight="251670528" behindDoc="0" locked="0" layoutInCell="1" allowOverlap="1" wp14:anchorId="23B2473F" wp14:editId="09640F49">
            <wp:simplePos x="0" y="0"/>
            <wp:positionH relativeFrom="column">
              <wp:posOffset>-38735</wp:posOffset>
            </wp:positionH>
            <wp:positionV relativeFrom="paragraph">
              <wp:posOffset>372110</wp:posOffset>
            </wp:positionV>
            <wp:extent cx="5716270" cy="3509645"/>
            <wp:effectExtent l="0" t="0" r="0" b="0"/>
            <wp:wrapTopAndBottom/>
            <wp:docPr id="114345113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451137" name=""/>
                    <pic:cNvPicPr/>
                  </pic:nvPicPr>
                  <pic:blipFill>
                    <a:blip r:embed="rId65">
                      <a:extLst>
                        <a:ext uri="{28A0092B-C50C-407E-A947-70E740481C1C}">
                          <a14:useLocalDpi xmlns:a14="http://schemas.microsoft.com/office/drawing/2010/main" val="0"/>
                        </a:ext>
                      </a:extLst>
                    </a:blip>
                    <a:stretch>
                      <a:fillRect/>
                    </a:stretch>
                  </pic:blipFill>
                  <pic:spPr>
                    <a:xfrm>
                      <a:off x="0" y="0"/>
                      <a:ext cx="5716270" cy="3509645"/>
                    </a:xfrm>
                    <a:prstGeom prst="rect">
                      <a:avLst/>
                    </a:prstGeom>
                  </pic:spPr>
                </pic:pic>
              </a:graphicData>
            </a:graphic>
            <wp14:sizeRelH relativeFrom="margin">
              <wp14:pctWidth>0</wp14:pctWidth>
            </wp14:sizeRelH>
            <wp14:sizeRelV relativeFrom="margin">
              <wp14:pctHeight>0</wp14:pctHeight>
            </wp14:sizeRelV>
          </wp:anchor>
        </w:drawing>
      </w:r>
    </w:p>
    <w:p w14:paraId="27697C60" w14:textId="77777777" w:rsidR="00FD1874" w:rsidRPr="00DA0233" w:rsidRDefault="00FD1874" w:rsidP="00232DD0">
      <w:pPr>
        <w:jc w:val="both"/>
        <w:rPr>
          <w:rFonts w:cs="Times New Roman"/>
          <w:b/>
          <w:bCs/>
        </w:rPr>
      </w:pPr>
    </w:p>
    <w:p w14:paraId="14D53409" w14:textId="77777777" w:rsidR="00FD1874" w:rsidRPr="00DA0233" w:rsidRDefault="00FD1874" w:rsidP="00232DD0">
      <w:pPr>
        <w:jc w:val="both"/>
        <w:rPr>
          <w:rFonts w:cs="Times New Roman"/>
          <w:b/>
          <w:bCs/>
        </w:rPr>
      </w:pPr>
      <w:r w:rsidRPr="00DA0233">
        <w:rPr>
          <w:rFonts w:cs="Times New Roman"/>
          <w:b/>
          <w:bCs/>
          <w:noProof/>
        </w:rPr>
        <w:t>Figure 21 :Climatologie mensuelle de la température minimale moyenne de l'air en surface, moyenne : Température moyenne de l'air en surface, température maximale moyenne de l'air en surface, Précipitations 1901-2023 Willaya</w:t>
      </w:r>
      <w:r w:rsidRPr="00DA0233">
        <w:rPr>
          <w:rFonts w:cs="Times New Roman"/>
          <w:b/>
          <w:bCs/>
        </w:rPr>
        <w:t xml:space="preserve"> de </w:t>
      </w:r>
      <w:r w:rsidRPr="00DA0233">
        <w:rPr>
          <w:rFonts w:cs="Times New Roman"/>
          <w:b/>
          <w:bCs/>
          <w:noProof/>
        </w:rPr>
        <w:t>EL Baydh</w:t>
      </w:r>
    </w:p>
    <w:p w14:paraId="523A09D8" w14:textId="77777777" w:rsidR="00FD1874" w:rsidRPr="00DA0233" w:rsidRDefault="00FD1874" w:rsidP="00232DD0">
      <w:pPr>
        <w:jc w:val="both"/>
        <w:rPr>
          <w:rFonts w:cs="Times New Roman"/>
          <w:b/>
          <w:bCs/>
        </w:rPr>
      </w:pPr>
    </w:p>
    <w:p w14:paraId="179895BD" w14:textId="77777777" w:rsidR="00FD1874" w:rsidRPr="00DA0233" w:rsidRDefault="00FD1874" w:rsidP="00232DD0">
      <w:pPr>
        <w:jc w:val="both"/>
        <w:rPr>
          <w:rFonts w:cs="Times New Roman"/>
          <w:b/>
          <w:bCs/>
        </w:rPr>
      </w:pPr>
      <w:r w:rsidRPr="00DA0233">
        <w:rPr>
          <w:rFonts w:cs="Times New Roman"/>
          <w:b/>
          <w:bCs/>
        </w:rPr>
        <w:t xml:space="preserve">Résultat d’analyse </w:t>
      </w:r>
    </w:p>
    <w:p w14:paraId="53B52736" w14:textId="77777777" w:rsidR="00FD1874" w:rsidRPr="00DA0233" w:rsidRDefault="00FD1874" w:rsidP="00232DD0">
      <w:pPr>
        <w:jc w:val="both"/>
        <w:rPr>
          <w:rFonts w:cs="Times New Roman"/>
          <w:b/>
          <w:bCs/>
        </w:rPr>
      </w:pPr>
      <w:r w:rsidRPr="00DA0233">
        <w:rPr>
          <w:rFonts w:cs="Times New Roman"/>
          <w:b/>
          <w:bCs/>
        </w:rPr>
        <w:t>Températures</w:t>
      </w:r>
    </w:p>
    <w:p w14:paraId="67AE1B41" w14:textId="77777777" w:rsidR="00FD1874" w:rsidRPr="0018084D" w:rsidRDefault="00FD1874" w:rsidP="0018084D">
      <w:pPr>
        <w:pStyle w:val="Paragraphedeliste"/>
        <w:numPr>
          <w:ilvl w:val="0"/>
          <w:numId w:val="381"/>
        </w:numPr>
        <w:spacing w:line="278" w:lineRule="auto"/>
        <w:jc w:val="both"/>
        <w:rPr>
          <w:rFonts w:cs="Times New Roman"/>
          <w:b/>
          <w:bCs/>
        </w:rPr>
      </w:pPr>
      <w:r w:rsidRPr="0018084D">
        <w:rPr>
          <w:rFonts w:cs="Times New Roman"/>
          <w:b/>
          <w:bCs/>
        </w:rPr>
        <w:t>Hiver (décembre à février) :</w:t>
      </w:r>
    </w:p>
    <w:p w14:paraId="1D58883F" w14:textId="77777777" w:rsidR="00FD1874" w:rsidRPr="00DA0233" w:rsidRDefault="00FD1874" w:rsidP="00232DD0">
      <w:pPr>
        <w:ind w:left="709"/>
        <w:jc w:val="both"/>
        <w:rPr>
          <w:rFonts w:cs="Times New Roman"/>
        </w:rPr>
      </w:pPr>
      <w:r w:rsidRPr="00DA0233">
        <w:rPr>
          <w:rFonts w:cs="Times New Roman"/>
        </w:rPr>
        <w:t>Températures minimales autour de 0 à 8°C.</w:t>
      </w:r>
    </w:p>
    <w:p w14:paraId="686FA77C" w14:textId="77777777" w:rsidR="00FD1874" w:rsidRPr="00DA0233" w:rsidRDefault="00FD1874" w:rsidP="00232DD0">
      <w:pPr>
        <w:ind w:left="709"/>
        <w:jc w:val="both"/>
        <w:rPr>
          <w:rFonts w:cs="Times New Roman"/>
          <w:b/>
          <w:bCs/>
        </w:rPr>
      </w:pPr>
      <w:r w:rsidRPr="00DA0233">
        <w:rPr>
          <w:rFonts w:cs="Times New Roman"/>
        </w:rPr>
        <w:t>Températures maximales autour de 16 à 24°C</w:t>
      </w:r>
      <w:r w:rsidRPr="00DA0233">
        <w:rPr>
          <w:rFonts w:cs="Times New Roman"/>
          <w:b/>
          <w:bCs/>
        </w:rPr>
        <w:t>.</w:t>
      </w:r>
    </w:p>
    <w:p w14:paraId="1E792EA5" w14:textId="77777777" w:rsidR="00FD1874" w:rsidRPr="0018084D" w:rsidRDefault="00FD1874" w:rsidP="0018084D">
      <w:pPr>
        <w:pStyle w:val="Paragraphedeliste"/>
        <w:numPr>
          <w:ilvl w:val="0"/>
          <w:numId w:val="380"/>
        </w:numPr>
        <w:spacing w:line="278" w:lineRule="auto"/>
        <w:jc w:val="both"/>
        <w:rPr>
          <w:rFonts w:cs="Times New Roman"/>
          <w:b/>
          <w:bCs/>
        </w:rPr>
      </w:pPr>
      <w:r w:rsidRPr="0018084D">
        <w:rPr>
          <w:rFonts w:cs="Times New Roman"/>
          <w:b/>
          <w:bCs/>
        </w:rPr>
        <w:t>Printemps (mars à mai) :</w:t>
      </w:r>
    </w:p>
    <w:p w14:paraId="29FF2751" w14:textId="77777777" w:rsidR="00FD1874" w:rsidRPr="00DA0233" w:rsidRDefault="00FD1874" w:rsidP="00232DD0">
      <w:pPr>
        <w:ind w:left="709"/>
        <w:jc w:val="both"/>
        <w:rPr>
          <w:rFonts w:cs="Times New Roman"/>
        </w:rPr>
      </w:pPr>
      <w:r w:rsidRPr="00DA0233">
        <w:rPr>
          <w:rFonts w:cs="Times New Roman"/>
        </w:rPr>
        <w:t>Augmentation progressive des températures.</w:t>
      </w:r>
    </w:p>
    <w:p w14:paraId="3C940AD2" w14:textId="77777777" w:rsidR="00FD1874" w:rsidRPr="0018084D" w:rsidRDefault="00FD1874" w:rsidP="0018084D">
      <w:pPr>
        <w:pStyle w:val="Paragraphedeliste"/>
        <w:numPr>
          <w:ilvl w:val="0"/>
          <w:numId w:val="379"/>
        </w:numPr>
        <w:spacing w:line="278" w:lineRule="auto"/>
        <w:jc w:val="both"/>
        <w:rPr>
          <w:rFonts w:cs="Times New Roman"/>
        </w:rPr>
      </w:pPr>
      <w:r w:rsidRPr="0018084D">
        <w:rPr>
          <w:rFonts w:cs="Times New Roman"/>
          <w:b/>
          <w:bCs/>
        </w:rPr>
        <w:t>Été (juin à août)</w:t>
      </w:r>
      <w:r w:rsidRPr="0018084D">
        <w:rPr>
          <w:rFonts w:cs="Times New Roman"/>
        </w:rPr>
        <w:t> :</w:t>
      </w:r>
    </w:p>
    <w:p w14:paraId="166FDD34" w14:textId="77777777" w:rsidR="00FD1874" w:rsidRPr="00DA0233" w:rsidRDefault="00FD1874" w:rsidP="00232DD0">
      <w:pPr>
        <w:ind w:left="709"/>
        <w:jc w:val="both"/>
        <w:rPr>
          <w:rFonts w:cs="Times New Roman"/>
        </w:rPr>
      </w:pPr>
      <w:r w:rsidRPr="00DA0233">
        <w:rPr>
          <w:rFonts w:cs="Times New Roman"/>
        </w:rPr>
        <w:t>Températures maximales atteignent 40°C en juillet-août.</w:t>
      </w:r>
    </w:p>
    <w:p w14:paraId="5C85CF3B" w14:textId="77777777" w:rsidR="00FD1874" w:rsidRPr="00DA0233" w:rsidRDefault="00FD1874" w:rsidP="00232DD0">
      <w:pPr>
        <w:ind w:left="709"/>
        <w:jc w:val="both"/>
        <w:rPr>
          <w:rFonts w:cs="Times New Roman"/>
        </w:rPr>
      </w:pPr>
      <w:r w:rsidRPr="00DA0233">
        <w:rPr>
          <w:rFonts w:cs="Times New Roman"/>
        </w:rPr>
        <w:t>Températures minimales autour de 24°C.</w:t>
      </w:r>
    </w:p>
    <w:p w14:paraId="146C053E" w14:textId="77777777" w:rsidR="00FD1874" w:rsidRPr="00DA0233" w:rsidRDefault="00FD1874" w:rsidP="00232DD0">
      <w:pPr>
        <w:ind w:left="709"/>
        <w:jc w:val="both"/>
        <w:rPr>
          <w:rFonts w:cs="Times New Roman"/>
        </w:rPr>
      </w:pPr>
      <w:r w:rsidRPr="00DA0233">
        <w:rPr>
          <w:rFonts w:cs="Times New Roman"/>
        </w:rPr>
        <w:t>Températures moyennes autour de 32°C.</w:t>
      </w:r>
    </w:p>
    <w:p w14:paraId="0F11EA34" w14:textId="77777777" w:rsidR="00FD1874" w:rsidRPr="0018084D" w:rsidRDefault="00FD1874" w:rsidP="0018084D">
      <w:pPr>
        <w:pStyle w:val="Paragraphedeliste"/>
        <w:numPr>
          <w:ilvl w:val="0"/>
          <w:numId w:val="378"/>
        </w:numPr>
        <w:spacing w:line="278" w:lineRule="auto"/>
        <w:jc w:val="both"/>
        <w:rPr>
          <w:rFonts w:cs="Times New Roman"/>
          <w:b/>
          <w:bCs/>
        </w:rPr>
      </w:pPr>
      <w:r w:rsidRPr="0018084D">
        <w:rPr>
          <w:rFonts w:cs="Times New Roman"/>
          <w:b/>
          <w:bCs/>
        </w:rPr>
        <w:t>Automne (septembre à novembre) :</w:t>
      </w:r>
    </w:p>
    <w:p w14:paraId="3D5275BA" w14:textId="77777777" w:rsidR="00FD1874" w:rsidRPr="00DA0233" w:rsidRDefault="00FD1874" w:rsidP="00232DD0">
      <w:pPr>
        <w:ind w:left="851"/>
        <w:jc w:val="both"/>
        <w:rPr>
          <w:rFonts w:cs="Times New Roman"/>
        </w:rPr>
      </w:pPr>
      <w:r w:rsidRPr="00DA0233">
        <w:rPr>
          <w:rFonts w:cs="Times New Roman"/>
        </w:rPr>
        <w:t>Baisse progressive des températures.</w:t>
      </w:r>
    </w:p>
    <w:p w14:paraId="1F7B3A30" w14:textId="77777777" w:rsidR="00FD1874" w:rsidRPr="00DA0233" w:rsidRDefault="00FD1874" w:rsidP="00232DD0">
      <w:pPr>
        <w:jc w:val="both"/>
        <w:rPr>
          <w:rFonts w:cs="Times New Roman"/>
          <w:b/>
          <w:bCs/>
        </w:rPr>
      </w:pPr>
      <w:r w:rsidRPr="00DA0233">
        <w:rPr>
          <w:rFonts w:cs="Times New Roman"/>
          <w:b/>
          <w:bCs/>
        </w:rPr>
        <w:t>Précipitations</w:t>
      </w:r>
    </w:p>
    <w:p w14:paraId="55740034" w14:textId="77777777" w:rsidR="00FD1874" w:rsidRPr="0018084D" w:rsidRDefault="00FD1874" w:rsidP="0018084D">
      <w:pPr>
        <w:pStyle w:val="Paragraphedeliste"/>
        <w:numPr>
          <w:ilvl w:val="0"/>
          <w:numId w:val="377"/>
        </w:numPr>
        <w:spacing w:line="278" w:lineRule="auto"/>
        <w:jc w:val="both"/>
        <w:rPr>
          <w:rFonts w:cs="Times New Roman"/>
          <w:b/>
          <w:bCs/>
        </w:rPr>
      </w:pPr>
      <w:r w:rsidRPr="0018084D">
        <w:rPr>
          <w:rFonts w:cs="Times New Roman"/>
          <w:b/>
          <w:bCs/>
        </w:rPr>
        <w:lastRenderedPageBreak/>
        <w:t>Hiver et automne :</w:t>
      </w:r>
    </w:p>
    <w:p w14:paraId="5E38B0A4" w14:textId="77777777" w:rsidR="00FD1874" w:rsidRPr="00DA0233" w:rsidRDefault="00FD1874" w:rsidP="00232DD0">
      <w:pPr>
        <w:ind w:left="709"/>
        <w:jc w:val="both"/>
        <w:rPr>
          <w:rFonts w:cs="Times New Roman"/>
        </w:rPr>
      </w:pPr>
      <w:r w:rsidRPr="00DA0233">
        <w:rPr>
          <w:rFonts w:cs="Times New Roman"/>
        </w:rPr>
        <w:t>Précipitations élevées, atteignant 16 à 20 mm par mois.</w:t>
      </w:r>
    </w:p>
    <w:p w14:paraId="3FDD770B" w14:textId="77777777" w:rsidR="00FD1874" w:rsidRPr="0018084D" w:rsidRDefault="00FD1874" w:rsidP="0018084D">
      <w:pPr>
        <w:pStyle w:val="Paragraphedeliste"/>
        <w:numPr>
          <w:ilvl w:val="0"/>
          <w:numId w:val="376"/>
        </w:numPr>
        <w:spacing w:line="278" w:lineRule="auto"/>
        <w:jc w:val="both"/>
        <w:rPr>
          <w:rFonts w:cs="Times New Roman"/>
          <w:b/>
          <w:bCs/>
        </w:rPr>
      </w:pPr>
      <w:r w:rsidRPr="0018084D">
        <w:rPr>
          <w:rFonts w:cs="Times New Roman"/>
          <w:b/>
          <w:bCs/>
        </w:rPr>
        <w:t>Printemps :</w:t>
      </w:r>
    </w:p>
    <w:p w14:paraId="2E2CB751" w14:textId="77777777" w:rsidR="00FD1874" w:rsidRPr="00DA0233" w:rsidRDefault="00FD1874" w:rsidP="00232DD0">
      <w:pPr>
        <w:ind w:left="709"/>
        <w:jc w:val="both"/>
        <w:rPr>
          <w:rFonts w:cs="Times New Roman"/>
        </w:rPr>
      </w:pPr>
      <w:r w:rsidRPr="00DA0233">
        <w:rPr>
          <w:rFonts w:cs="Times New Roman"/>
        </w:rPr>
        <w:t>Précipitations modérées, entre 8 et 16 mm.</w:t>
      </w:r>
    </w:p>
    <w:p w14:paraId="04815B7F" w14:textId="77777777" w:rsidR="00FD1874" w:rsidRPr="0018084D" w:rsidRDefault="00FD1874" w:rsidP="0018084D">
      <w:pPr>
        <w:pStyle w:val="Paragraphedeliste"/>
        <w:numPr>
          <w:ilvl w:val="0"/>
          <w:numId w:val="375"/>
        </w:numPr>
        <w:spacing w:line="278" w:lineRule="auto"/>
        <w:jc w:val="both"/>
        <w:rPr>
          <w:rFonts w:cs="Times New Roman"/>
          <w:b/>
          <w:bCs/>
        </w:rPr>
      </w:pPr>
      <w:r w:rsidRPr="0018084D">
        <w:rPr>
          <w:rFonts w:cs="Times New Roman"/>
          <w:b/>
          <w:bCs/>
        </w:rPr>
        <w:t>Été :</w:t>
      </w:r>
    </w:p>
    <w:p w14:paraId="719FCC09" w14:textId="77777777" w:rsidR="00FD1874" w:rsidRPr="00DA0233" w:rsidRDefault="00FD1874" w:rsidP="00232DD0">
      <w:pPr>
        <w:ind w:left="709"/>
        <w:jc w:val="both"/>
        <w:rPr>
          <w:rFonts w:cs="Times New Roman"/>
        </w:rPr>
      </w:pPr>
      <w:r w:rsidRPr="00DA0233">
        <w:rPr>
          <w:rFonts w:cs="Times New Roman"/>
        </w:rPr>
        <w:t>Précipitations très faibles, minimum en juillet (environ 2 mm).</w:t>
      </w:r>
    </w:p>
    <w:p w14:paraId="1A635841" w14:textId="77777777" w:rsidR="00FD1874" w:rsidRPr="0018084D" w:rsidRDefault="00FD1874" w:rsidP="0018084D">
      <w:pPr>
        <w:pStyle w:val="Paragraphedeliste"/>
        <w:numPr>
          <w:ilvl w:val="0"/>
          <w:numId w:val="374"/>
        </w:numPr>
        <w:spacing w:line="278" w:lineRule="auto"/>
        <w:jc w:val="both"/>
        <w:rPr>
          <w:rFonts w:cs="Times New Roman"/>
          <w:b/>
          <w:bCs/>
        </w:rPr>
      </w:pPr>
      <w:r w:rsidRPr="0018084D">
        <w:rPr>
          <w:rFonts w:cs="Times New Roman"/>
          <w:b/>
          <w:bCs/>
        </w:rPr>
        <w:t>Contraste saisonnier :</w:t>
      </w:r>
    </w:p>
    <w:p w14:paraId="703D6723" w14:textId="77777777" w:rsidR="00FD1874" w:rsidRPr="00DA0233" w:rsidRDefault="00FD1874" w:rsidP="00232DD0">
      <w:pPr>
        <w:ind w:left="568"/>
        <w:jc w:val="both"/>
        <w:rPr>
          <w:rFonts w:cs="Times New Roman"/>
        </w:rPr>
      </w:pPr>
      <w:r w:rsidRPr="00DA0233">
        <w:rPr>
          <w:rFonts w:cs="Times New Roman"/>
        </w:rPr>
        <w:t xml:space="preserve">  Les températures sont les plus élevées en été, alors que les précipitations sont au plus bas.</w:t>
      </w:r>
    </w:p>
    <w:p w14:paraId="7EAAAC63" w14:textId="77777777" w:rsidR="00FD1874" w:rsidRPr="00DA0233" w:rsidRDefault="00FD1874" w:rsidP="00232DD0">
      <w:pPr>
        <w:ind w:left="568"/>
        <w:jc w:val="both"/>
        <w:rPr>
          <w:rFonts w:cs="Times New Roman"/>
        </w:rPr>
      </w:pPr>
      <w:r w:rsidRPr="00DA0233">
        <w:rPr>
          <w:rFonts w:cs="Times New Roman"/>
        </w:rPr>
        <w:t xml:space="preserve"> En hiver, la situation s’inverse : températures basses, précipitations élevées.</w:t>
      </w:r>
    </w:p>
    <w:p w14:paraId="74A449C6" w14:textId="77777777" w:rsidR="00FD1874" w:rsidRPr="0018084D" w:rsidRDefault="00FD1874" w:rsidP="0018084D">
      <w:pPr>
        <w:pStyle w:val="Paragraphedeliste"/>
        <w:numPr>
          <w:ilvl w:val="0"/>
          <w:numId w:val="373"/>
        </w:numPr>
        <w:spacing w:line="278" w:lineRule="auto"/>
        <w:jc w:val="both"/>
        <w:rPr>
          <w:rFonts w:cs="Times New Roman"/>
          <w:b/>
          <w:bCs/>
        </w:rPr>
      </w:pPr>
      <w:r w:rsidRPr="0018084D">
        <w:rPr>
          <w:rFonts w:cs="Times New Roman"/>
          <w:b/>
          <w:bCs/>
        </w:rPr>
        <w:t>Saisonnalité marquée :</w:t>
      </w:r>
    </w:p>
    <w:p w14:paraId="5DAF1BDA" w14:textId="77777777" w:rsidR="00FD1874" w:rsidRPr="00DA0233" w:rsidRDefault="00FD1874" w:rsidP="00232DD0">
      <w:pPr>
        <w:ind w:left="568"/>
        <w:jc w:val="both"/>
        <w:rPr>
          <w:rFonts w:cs="Times New Roman"/>
          <w:b/>
          <w:bCs/>
        </w:rPr>
      </w:pPr>
      <w:r w:rsidRPr="00DA0233">
        <w:rPr>
          <w:rFonts w:cs="Times New Roman"/>
          <w:b/>
          <w:bCs/>
        </w:rPr>
        <w:t xml:space="preserve">  Étés très chauds et secs.</w:t>
      </w:r>
    </w:p>
    <w:p w14:paraId="21CC5BD4" w14:textId="77777777" w:rsidR="00FD1874" w:rsidRDefault="00FD1874" w:rsidP="00232DD0">
      <w:pPr>
        <w:ind w:left="568"/>
        <w:jc w:val="both"/>
        <w:rPr>
          <w:rFonts w:cs="Times New Roman"/>
          <w:b/>
          <w:bCs/>
        </w:rPr>
      </w:pPr>
      <w:r w:rsidRPr="00DA0233">
        <w:rPr>
          <w:rFonts w:cs="Times New Roman"/>
          <w:b/>
          <w:bCs/>
        </w:rPr>
        <w:t xml:space="preserve">  Hivers doux à frais et humides.</w:t>
      </w:r>
    </w:p>
    <w:p w14:paraId="0C0C2443" w14:textId="77777777" w:rsidR="005D4981" w:rsidRPr="00DA0233" w:rsidRDefault="005D4981" w:rsidP="00232DD0">
      <w:pPr>
        <w:ind w:left="568"/>
        <w:jc w:val="both"/>
        <w:rPr>
          <w:rFonts w:cs="Times New Roman"/>
          <w:b/>
          <w:bCs/>
        </w:rPr>
      </w:pPr>
    </w:p>
    <w:p w14:paraId="1B80A423" w14:textId="77777777" w:rsidR="005D4981" w:rsidRPr="005D4981" w:rsidRDefault="005D4981" w:rsidP="005D4981">
      <w:pPr>
        <w:pStyle w:val="Paragraphedeliste"/>
        <w:numPr>
          <w:ilvl w:val="0"/>
          <w:numId w:val="228"/>
        </w:numPr>
        <w:jc w:val="both"/>
        <w:rPr>
          <w:rFonts w:cs="Times New Roman"/>
          <w:b/>
          <w:bCs/>
        </w:rPr>
      </w:pPr>
      <w:r w:rsidRPr="005D4981">
        <w:rPr>
          <w:rFonts w:cs="Times New Roman"/>
          <w:b/>
          <w:bCs/>
        </w:rPr>
        <w:t>Interprétation</w:t>
      </w:r>
    </w:p>
    <w:p w14:paraId="659F3191" w14:textId="77777777" w:rsidR="00FD1874" w:rsidRPr="00DA0233" w:rsidRDefault="00FD1874" w:rsidP="00232DD0">
      <w:pPr>
        <w:jc w:val="both"/>
        <w:rPr>
          <w:rFonts w:cs="Times New Roman"/>
        </w:rPr>
      </w:pPr>
      <w:r w:rsidRPr="00DA0233">
        <w:rPr>
          <w:rFonts w:cs="Times New Roman"/>
        </w:rPr>
        <w:t>Ce graphique met en évidence un climat typiquement méditerranéen ou semi-aride :</w:t>
      </w:r>
    </w:p>
    <w:p w14:paraId="273D7CDE" w14:textId="77777777" w:rsidR="00FD1874" w:rsidRPr="0018084D" w:rsidRDefault="00FD1874" w:rsidP="0018084D">
      <w:pPr>
        <w:pStyle w:val="Paragraphedeliste"/>
        <w:numPr>
          <w:ilvl w:val="0"/>
          <w:numId w:val="372"/>
        </w:numPr>
        <w:spacing w:line="278" w:lineRule="auto"/>
        <w:jc w:val="both"/>
        <w:rPr>
          <w:rFonts w:cs="Times New Roman"/>
        </w:rPr>
      </w:pPr>
      <w:r w:rsidRPr="0018084D">
        <w:rPr>
          <w:rFonts w:cs="Times New Roman"/>
          <w:b/>
          <w:bCs/>
        </w:rPr>
        <w:t xml:space="preserve">Été : </w:t>
      </w:r>
      <w:r w:rsidRPr="0018084D">
        <w:rPr>
          <w:rFonts w:cs="Times New Roman"/>
        </w:rPr>
        <w:t>très chaud et presque sans pluie.</w:t>
      </w:r>
    </w:p>
    <w:p w14:paraId="7CEC076B" w14:textId="77777777" w:rsidR="00FD1874" w:rsidRPr="0018084D" w:rsidRDefault="00FD1874" w:rsidP="0018084D">
      <w:pPr>
        <w:pStyle w:val="Paragraphedeliste"/>
        <w:numPr>
          <w:ilvl w:val="0"/>
          <w:numId w:val="372"/>
        </w:numPr>
        <w:spacing w:line="278" w:lineRule="auto"/>
        <w:jc w:val="both"/>
        <w:rPr>
          <w:rFonts w:cs="Times New Roman"/>
          <w:b/>
          <w:bCs/>
        </w:rPr>
      </w:pPr>
      <w:r w:rsidRPr="0018084D">
        <w:rPr>
          <w:rFonts w:cs="Times New Roman"/>
          <w:b/>
          <w:bCs/>
        </w:rPr>
        <w:t xml:space="preserve">Hiver : </w:t>
      </w:r>
      <w:r w:rsidRPr="0018084D">
        <w:rPr>
          <w:rFonts w:cs="Times New Roman"/>
        </w:rPr>
        <w:t>doux avec des précipitations abondantes.</w:t>
      </w:r>
    </w:p>
    <w:p w14:paraId="05E58B9C" w14:textId="77777777" w:rsidR="00FD1874" w:rsidRPr="0018084D" w:rsidRDefault="00FD1874" w:rsidP="0018084D">
      <w:pPr>
        <w:pStyle w:val="Paragraphedeliste"/>
        <w:numPr>
          <w:ilvl w:val="0"/>
          <w:numId w:val="372"/>
        </w:numPr>
        <w:spacing w:line="278" w:lineRule="auto"/>
        <w:jc w:val="both"/>
        <w:rPr>
          <w:rFonts w:cs="Times New Roman"/>
        </w:rPr>
      </w:pPr>
      <w:r w:rsidRPr="0018084D">
        <w:rPr>
          <w:rFonts w:cs="Times New Roman"/>
        </w:rPr>
        <w:t>Transition rapide entre les saisons, avec des variations nettes de température et de précipitations.</w:t>
      </w:r>
    </w:p>
    <w:p w14:paraId="52299D56" w14:textId="77777777" w:rsidR="00FD1874" w:rsidRPr="00DA0233" w:rsidRDefault="00FD1874" w:rsidP="00232DD0">
      <w:pPr>
        <w:jc w:val="both"/>
        <w:rPr>
          <w:rFonts w:cs="Times New Roman"/>
        </w:rPr>
      </w:pPr>
      <w:r w:rsidRPr="00DA0233">
        <w:rPr>
          <w:rFonts w:cs="Times New Roman"/>
        </w:rPr>
        <w:t>La comparaison des courbes montre une opposition nette entre températures et précipitations, ce qui influence fortement la végétation, l’agriculture et la gestion de l’eau dans la région concernée.</w:t>
      </w:r>
    </w:p>
    <w:p w14:paraId="2185D8E4" w14:textId="5FEFD05F" w:rsidR="00FD1874" w:rsidRPr="00683319" w:rsidRDefault="00FD1874" w:rsidP="00683319">
      <w:pPr>
        <w:pStyle w:val="Paragraphedeliste"/>
        <w:numPr>
          <w:ilvl w:val="0"/>
          <w:numId w:val="340"/>
        </w:numPr>
        <w:jc w:val="both"/>
        <w:rPr>
          <w:rFonts w:cs="Times New Roman"/>
        </w:rPr>
      </w:pPr>
      <w:r w:rsidRPr="00683319">
        <w:rPr>
          <w:rFonts w:cs="Times New Roman"/>
          <w:b/>
          <w:bCs/>
          <w:noProof/>
        </w:rPr>
        <w:t>Température moyenne de l'air en surface, température maximale moyenne de l'air en surface, Précipitations, Willaya</w:t>
      </w:r>
      <w:r w:rsidRPr="00683319">
        <w:rPr>
          <w:rFonts w:cs="Times New Roman"/>
          <w:b/>
          <w:bCs/>
        </w:rPr>
        <w:t xml:space="preserve"> de </w:t>
      </w:r>
      <w:r w:rsidRPr="00683319">
        <w:rPr>
          <w:rFonts w:cs="Times New Roman"/>
          <w:noProof/>
        </w:rPr>
        <w:t>L</w:t>
      </w:r>
      <w:r w:rsidRPr="00683319">
        <w:rPr>
          <w:rFonts w:cs="Times New Roman"/>
          <w:b/>
          <w:bCs/>
          <w:noProof/>
        </w:rPr>
        <w:t>aghou</w:t>
      </w:r>
      <w:r w:rsidRPr="00683319">
        <w:rPr>
          <w:rFonts w:cs="Times New Roman"/>
          <w:noProof/>
        </w:rPr>
        <w:t>at</w:t>
      </w:r>
      <w:r w:rsidRPr="00683319">
        <w:rPr>
          <w:rFonts w:cs="Times New Roman"/>
        </w:rPr>
        <w:t xml:space="preserve"> </w:t>
      </w:r>
    </w:p>
    <w:p w14:paraId="26DE64D8" w14:textId="57086C9C" w:rsidR="00FD1874" w:rsidRPr="00DA0233" w:rsidRDefault="00B20679" w:rsidP="00232DD0">
      <w:pPr>
        <w:jc w:val="both"/>
        <w:rPr>
          <w:rFonts w:cs="Times New Roman"/>
        </w:rPr>
      </w:pPr>
      <w:r w:rsidRPr="00DA0233">
        <w:rPr>
          <w:rFonts w:cs="Times New Roman"/>
        </w:rPr>
        <w:t>Le</w:t>
      </w:r>
      <w:r w:rsidR="00FD1874" w:rsidRPr="00DA0233">
        <w:rPr>
          <w:rFonts w:cs="Times New Roman"/>
        </w:rPr>
        <w:t xml:space="preserve"> graphique ci-dessus présente l’évolution mensuelle de quatre paramètres climatiques pour une région donnée :</w:t>
      </w:r>
    </w:p>
    <w:p w14:paraId="3CCF66EB" w14:textId="77777777" w:rsidR="00FD1874" w:rsidRPr="00DA0233" w:rsidRDefault="00FD1874" w:rsidP="00232DD0">
      <w:pPr>
        <w:numPr>
          <w:ilvl w:val="0"/>
          <w:numId w:val="239"/>
        </w:numPr>
        <w:spacing w:line="278" w:lineRule="auto"/>
        <w:jc w:val="both"/>
        <w:rPr>
          <w:rFonts w:cs="Times New Roman"/>
          <w:b/>
          <w:bCs/>
        </w:rPr>
      </w:pPr>
      <w:r w:rsidRPr="00DA0233">
        <w:rPr>
          <w:rFonts w:cs="Times New Roman"/>
        </w:rPr>
        <w:t>Température minimale moyenne de l’air en surface (courbe jaune</w:t>
      </w:r>
      <w:r w:rsidRPr="00DA0233">
        <w:rPr>
          <w:rFonts w:cs="Times New Roman"/>
          <w:b/>
          <w:bCs/>
        </w:rPr>
        <w:t>)</w:t>
      </w:r>
    </w:p>
    <w:p w14:paraId="7BAC24E7" w14:textId="77777777" w:rsidR="00FD1874" w:rsidRPr="00DA0233" w:rsidRDefault="00FD1874" w:rsidP="00232DD0">
      <w:pPr>
        <w:numPr>
          <w:ilvl w:val="0"/>
          <w:numId w:val="239"/>
        </w:numPr>
        <w:spacing w:line="278" w:lineRule="auto"/>
        <w:jc w:val="both"/>
        <w:rPr>
          <w:rFonts w:cs="Times New Roman"/>
        </w:rPr>
      </w:pPr>
      <w:r w:rsidRPr="00DA0233">
        <w:rPr>
          <w:rFonts w:cs="Times New Roman"/>
        </w:rPr>
        <w:t>Température moyenne de l’air en surface (courbe orange)</w:t>
      </w:r>
    </w:p>
    <w:p w14:paraId="1610A277" w14:textId="77777777" w:rsidR="00FD1874" w:rsidRPr="00DA0233" w:rsidRDefault="00FD1874" w:rsidP="00232DD0">
      <w:pPr>
        <w:numPr>
          <w:ilvl w:val="0"/>
          <w:numId w:val="239"/>
        </w:numPr>
        <w:spacing w:line="278" w:lineRule="auto"/>
        <w:jc w:val="both"/>
        <w:rPr>
          <w:rFonts w:cs="Times New Roman"/>
        </w:rPr>
      </w:pPr>
      <w:r w:rsidRPr="00DA0233">
        <w:rPr>
          <w:rFonts w:cs="Times New Roman"/>
        </w:rPr>
        <w:t>Température maximale moyenne de l’air en surface (courbe rouge)</w:t>
      </w:r>
    </w:p>
    <w:p w14:paraId="17355C1E" w14:textId="77777777" w:rsidR="00FD1874" w:rsidRPr="00DA0233" w:rsidRDefault="00FD1874" w:rsidP="00232DD0">
      <w:pPr>
        <w:numPr>
          <w:ilvl w:val="0"/>
          <w:numId w:val="239"/>
        </w:numPr>
        <w:spacing w:line="278" w:lineRule="auto"/>
        <w:jc w:val="both"/>
        <w:rPr>
          <w:rFonts w:cs="Times New Roman"/>
        </w:rPr>
      </w:pPr>
      <w:r w:rsidRPr="00DA0233">
        <w:rPr>
          <w:rFonts w:cs="Times New Roman"/>
        </w:rPr>
        <w:t>Précipitations mensuelles (barres bleues)</w:t>
      </w:r>
    </w:p>
    <w:p w14:paraId="751B96CE" w14:textId="77777777" w:rsidR="00FD1874" w:rsidRPr="00DA0233" w:rsidRDefault="00FD1874" w:rsidP="00232DD0">
      <w:pPr>
        <w:jc w:val="both"/>
        <w:rPr>
          <w:rFonts w:cs="Times New Roman"/>
        </w:rPr>
      </w:pPr>
      <w:r w:rsidRPr="00DA0233">
        <w:rPr>
          <w:rFonts w:cs="Times New Roman"/>
        </w:rPr>
        <w:t>L’axe vertical de gauche indique la température (en °C), tandis que l’axe vertical de droite indique la quantité de précipitations (en mm). Les mois de l’année sont affichés sur l’axe horizontal, de janvier à décembre.</w:t>
      </w:r>
    </w:p>
    <w:p w14:paraId="3E75479C" w14:textId="77777777" w:rsidR="00FD1874" w:rsidRPr="00DA0233" w:rsidRDefault="00FD1874" w:rsidP="00232DD0">
      <w:pPr>
        <w:jc w:val="both"/>
        <w:rPr>
          <w:rFonts w:cs="Times New Roman"/>
          <w:b/>
          <w:bCs/>
        </w:rPr>
      </w:pPr>
    </w:p>
    <w:p w14:paraId="3448FF5E" w14:textId="77777777" w:rsidR="00FD1874" w:rsidRPr="00DA0233" w:rsidRDefault="00FD1874" w:rsidP="00232DD0">
      <w:pPr>
        <w:jc w:val="both"/>
        <w:rPr>
          <w:rFonts w:cs="Times New Roman"/>
          <w:b/>
          <w:bCs/>
        </w:rPr>
      </w:pPr>
      <w:r w:rsidRPr="00DA0233">
        <w:rPr>
          <w:rFonts w:cs="Times New Roman"/>
          <w:noProof/>
        </w:rPr>
        <w:lastRenderedPageBreak/>
        <w:drawing>
          <wp:anchor distT="0" distB="0" distL="114300" distR="114300" simplePos="0" relativeHeight="251671552" behindDoc="0" locked="0" layoutInCell="1" allowOverlap="1" wp14:anchorId="5EAB1D5D" wp14:editId="65925B50">
            <wp:simplePos x="0" y="0"/>
            <wp:positionH relativeFrom="column">
              <wp:posOffset>3810</wp:posOffset>
            </wp:positionH>
            <wp:positionV relativeFrom="paragraph">
              <wp:posOffset>300990</wp:posOffset>
            </wp:positionV>
            <wp:extent cx="5939790" cy="4433570"/>
            <wp:effectExtent l="0" t="0" r="3810" b="5080"/>
            <wp:wrapTopAndBottom/>
            <wp:docPr id="69557550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575509" name=""/>
                    <pic:cNvPicPr/>
                  </pic:nvPicPr>
                  <pic:blipFill>
                    <a:blip r:embed="rId66">
                      <a:extLst>
                        <a:ext uri="{28A0092B-C50C-407E-A947-70E740481C1C}">
                          <a14:useLocalDpi xmlns:a14="http://schemas.microsoft.com/office/drawing/2010/main" val="0"/>
                        </a:ext>
                      </a:extLst>
                    </a:blip>
                    <a:stretch>
                      <a:fillRect/>
                    </a:stretch>
                  </pic:blipFill>
                  <pic:spPr>
                    <a:xfrm>
                      <a:off x="0" y="0"/>
                      <a:ext cx="5939790" cy="4433570"/>
                    </a:xfrm>
                    <a:prstGeom prst="rect">
                      <a:avLst/>
                    </a:prstGeom>
                  </pic:spPr>
                </pic:pic>
              </a:graphicData>
            </a:graphic>
            <wp14:sizeRelV relativeFrom="margin">
              <wp14:pctHeight>0</wp14:pctHeight>
            </wp14:sizeRelV>
          </wp:anchor>
        </w:drawing>
      </w:r>
    </w:p>
    <w:p w14:paraId="6F798EDD" w14:textId="77777777" w:rsidR="00FD1874" w:rsidRPr="00DA0233" w:rsidRDefault="00FD1874" w:rsidP="00232DD0">
      <w:pPr>
        <w:jc w:val="both"/>
        <w:rPr>
          <w:rFonts w:cs="Times New Roman"/>
          <w:b/>
          <w:bCs/>
        </w:rPr>
      </w:pPr>
    </w:p>
    <w:p w14:paraId="256AACB2" w14:textId="77777777" w:rsidR="00FD1874" w:rsidRPr="00DA0233" w:rsidRDefault="00FD1874" w:rsidP="00232DD0">
      <w:pPr>
        <w:jc w:val="both"/>
        <w:rPr>
          <w:rFonts w:cs="Times New Roman"/>
          <w:b/>
          <w:bCs/>
        </w:rPr>
      </w:pPr>
      <w:r w:rsidRPr="00DA0233">
        <w:rPr>
          <w:rFonts w:cs="Times New Roman"/>
          <w:b/>
          <w:bCs/>
          <w:noProof/>
        </w:rPr>
        <w:t>Figure 22 :Climatologie mensuelle de la température minimale moyenne de l'air en surface, moyenne : Température moyenne de l'air en surface, température maximale moyenne de l'air en surface, Précipitations 1901-2023 Willaya</w:t>
      </w:r>
      <w:r w:rsidRPr="00DA0233">
        <w:rPr>
          <w:rFonts w:cs="Times New Roman"/>
          <w:b/>
          <w:bCs/>
        </w:rPr>
        <w:t xml:space="preserve"> </w:t>
      </w:r>
      <w:r w:rsidRPr="00DA0233">
        <w:rPr>
          <w:rFonts w:cs="Times New Roman"/>
          <w:noProof/>
        </w:rPr>
        <w:t>L</w:t>
      </w:r>
      <w:r w:rsidRPr="00DA0233">
        <w:rPr>
          <w:rFonts w:cs="Times New Roman"/>
          <w:b/>
          <w:bCs/>
          <w:noProof/>
        </w:rPr>
        <w:t>aghou</w:t>
      </w:r>
      <w:r w:rsidRPr="00DA0233">
        <w:rPr>
          <w:rFonts w:cs="Times New Roman"/>
          <w:noProof/>
        </w:rPr>
        <w:t>at</w:t>
      </w:r>
    </w:p>
    <w:p w14:paraId="086FFE9C" w14:textId="77777777" w:rsidR="00FD1874" w:rsidRPr="00DA0233" w:rsidRDefault="00FD1874" w:rsidP="00232DD0">
      <w:pPr>
        <w:jc w:val="both"/>
        <w:rPr>
          <w:rFonts w:cs="Times New Roman"/>
          <w:b/>
          <w:bCs/>
        </w:rPr>
      </w:pPr>
      <w:r w:rsidRPr="00DA0233">
        <w:rPr>
          <w:rFonts w:cs="Times New Roman"/>
          <w:b/>
          <w:bCs/>
        </w:rPr>
        <w:t xml:space="preserve">Résultat d’analyse </w:t>
      </w:r>
    </w:p>
    <w:p w14:paraId="4B876742" w14:textId="72FDFC52" w:rsidR="00FD1874" w:rsidRPr="00683319" w:rsidRDefault="00FD1874" w:rsidP="00683319">
      <w:pPr>
        <w:pStyle w:val="Paragraphedeliste"/>
        <w:numPr>
          <w:ilvl w:val="0"/>
          <w:numId w:val="341"/>
        </w:numPr>
        <w:jc w:val="both"/>
        <w:rPr>
          <w:rFonts w:cs="Times New Roman"/>
          <w:b/>
          <w:bCs/>
        </w:rPr>
      </w:pPr>
      <w:r w:rsidRPr="00683319">
        <w:rPr>
          <w:rFonts w:cs="Times New Roman"/>
          <w:b/>
          <w:bCs/>
        </w:rPr>
        <w:t>Températures</w:t>
      </w:r>
    </w:p>
    <w:p w14:paraId="24913ED9" w14:textId="77777777" w:rsidR="00FD1874" w:rsidRPr="00DA0233" w:rsidRDefault="00FD1874" w:rsidP="00B06B27">
      <w:pPr>
        <w:numPr>
          <w:ilvl w:val="0"/>
          <w:numId w:val="371"/>
        </w:numPr>
        <w:spacing w:line="278" w:lineRule="auto"/>
        <w:jc w:val="both"/>
        <w:rPr>
          <w:rFonts w:cs="Times New Roman"/>
        </w:rPr>
      </w:pPr>
      <w:r w:rsidRPr="00DA0233">
        <w:rPr>
          <w:rFonts w:cs="Times New Roman"/>
        </w:rPr>
        <w:t>Hiver (décembre à février) :</w:t>
      </w:r>
    </w:p>
    <w:p w14:paraId="7324C593" w14:textId="77777777" w:rsidR="00FD1874" w:rsidRPr="00DA0233" w:rsidRDefault="00FD1874" w:rsidP="00232DD0">
      <w:pPr>
        <w:tabs>
          <w:tab w:val="left" w:pos="709"/>
        </w:tabs>
        <w:ind w:left="709"/>
        <w:jc w:val="both"/>
        <w:rPr>
          <w:rFonts w:cs="Times New Roman"/>
        </w:rPr>
      </w:pPr>
      <w:r w:rsidRPr="00DA0233">
        <w:rPr>
          <w:rFonts w:cs="Times New Roman"/>
        </w:rPr>
        <w:t>Les températures sont les plus basses : la température minimale moyenne est proche de 4 °C, la température maximale moyenne autour de 16 °C.</w:t>
      </w:r>
    </w:p>
    <w:p w14:paraId="64BC81D3" w14:textId="77777777" w:rsidR="00FD1874" w:rsidRPr="00DA0233" w:rsidRDefault="00FD1874" w:rsidP="00B06B27">
      <w:pPr>
        <w:numPr>
          <w:ilvl w:val="0"/>
          <w:numId w:val="370"/>
        </w:numPr>
        <w:spacing w:line="278" w:lineRule="auto"/>
        <w:jc w:val="both"/>
        <w:rPr>
          <w:rFonts w:cs="Times New Roman"/>
          <w:b/>
          <w:bCs/>
        </w:rPr>
      </w:pPr>
      <w:r w:rsidRPr="00DA0233">
        <w:rPr>
          <w:rFonts w:cs="Times New Roman"/>
          <w:b/>
          <w:bCs/>
        </w:rPr>
        <w:t>Printemps (mars à mai) :</w:t>
      </w:r>
    </w:p>
    <w:p w14:paraId="2ECD6B5F" w14:textId="77777777" w:rsidR="00FD1874" w:rsidRPr="00DA0233" w:rsidRDefault="00FD1874" w:rsidP="00232DD0">
      <w:pPr>
        <w:ind w:left="709"/>
        <w:jc w:val="both"/>
        <w:rPr>
          <w:rFonts w:cs="Times New Roman"/>
        </w:rPr>
      </w:pPr>
      <w:r w:rsidRPr="00DA0233">
        <w:rPr>
          <w:rFonts w:cs="Times New Roman"/>
        </w:rPr>
        <w:t>Les températures augmentent progressivement.</w:t>
      </w:r>
    </w:p>
    <w:p w14:paraId="199CEEAF" w14:textId="77777777" w:rsidR="00FD1874" w:rsidRPr="00DA0233" w:rsidRDefault="00FD1874" w:rsidP="00B06B27">
      <w:pPr>
        <w:numPr>
          <w:ilvl w:val="0"/>
          <w:numId w:val="369"/>
        </w:numPr>
        <w:spacing w:line="278" w:lineRule="auto"/>
        <w:jc w:val="both"/>
        <w:rPr>
          <w:rFonts w:cs="Times New Roman"/>
          <w:b/>
          <w:bCs/>
        </w:rPr>
      </w:pPr>
      <w:r w:rsidRPr="00DA0233">
        <w:rPr>
          <w:rFonts w:cs="Times New Roman"/>
          <w:b/>
          <w:bCs/>
        </w:rPr>
        <w:t>Été (juin à août) :</w:t>
      </w:r>
    </w:p>
    <w:p w14:paraId="347D7AE1" w14:textId="77777777" w:rsidR="00FD1874" w:rsidRPr="00DA0233" w:rsidRDefault="00FD1874" w:rsidP="00232DD0">
      <w:pPr>
        <w:ind w:left="709"/>
        <w:jc w:val="both"/>
        <w:rPr>
          <w:rFonts w:cs="Times New Roman"/>
        </w:rPr>
      </w:pPr>
      <w:r w:rsidRPr="00DA0233">
        <w:rPr>
          <w:rFonts w:cs="Times New Roman"/>
        </w:rPr>
        <w:t>Les températures atteignent leur maximum : la température maximale moyenne avoisine 40 °C en juillet et août, la température minimale moyenne est autour de 20 °C.</w:t>
      </w:r>
    </w:p>
    <w:p w14:paraId="4CDFD245" w14:textId="77777777" w:rsidR="00FD1874" w:rsidRPr="00DA0233" w:rsidRDefault="00FD1874" w:rsidP="00B06B27">
      <w:pPr>
        <w:numPr>
          <w:ilvl w:val="0"/>
          <w:numId w:val="368"/>
        </w:numPr>
        <w:spacing w:line="278" w:lineRule="auto"/>
        <w:jc w:val="both"/>
        <w:rPr>
          <w:rFonts w:cs="Times New Roman"/>
          <w:b/>
          <w:bCs/>
        </w:rPr>
      </w:pPr>
      <w:r w:rsidRPr="00DA0233">
        <w:rPr>
          <w:rFonts w:cs="Times New Roman"/>
          <w:b/>
          <w:bCs/>
        </w:rPr>
        <w:t>Automne (septembre à novembre) :</w:t>
      </w:r>
    </w:p>
    <w:p w14:paraId="41927450" w14:textId="77777777" w:rsidR="00FD1874" w:rsidRPr="00DA0233" w:rsidRDefault="00FD1874" w:rsidP="00232DD0">
      <w:pPr>
        <w:ind w:left="709"/>
        <w:jc w:val="both"/>
        <w:rPr>
          <w:rFonts w:cs="Times New Roman"/>
        </w:rPr>
      </w:pPr>
      <w:r w:rsidRPr="00DA0233">
        <w:rPr>
          <w:rFonts w:cs="Times New Roman"/>
        </w:rPr>
        <w:t>Les températures diminuent progressivement.</w:t>
      </w:r>
    </w:p>
    <w:p w14:paraId="2A84F356" w14:textId="07316420" w:rsidR="00FD1874" w:rsidRPr="00683319" w:rsidRDefault="00FD1874" w:rsidP="00683319">
      <w:pPr>
        <w:pStyle w:val="Paragraphedeliste"/>
        <w:numPr>
          <w:ilvl w:val="0"/>
          <w:numId w:val="342"/>
        </w:numPr>
        <w:jc w:val="both"/>
        <w:rPr>
          <w:rFonts w:cs="Times New Roman"/>
          <w:b/>
          <w:bCs/>
        </w:rPr>
      </w:pPr>
      <w:r w:rsidRPr="00683319">
        <w:rPr>
          <w:rFonts w:cs="Times New Roman"/>
          <w:b/>
          <w:bCs/>
        </w:rPr>
        <w:lastRenderedPageBreak/>
        <w:t>Précipitations</w:t>
      </w:r>
    </w:p>
    <w:p w14:paraId="4977EEA7" w14:textId="77777777" w:rsidR="00FD1874" w:rsidRPr="00DA0233" w:rsidRDefault="00FD1874" w:rsidP="00B06B27">
      <w:pPr>
        <w:numPr>
          <w:ilvl w:val="0"/>
          <w:numId w:val="367"/>
        </w:numPr>
        <w:spacing w:line="278" w:lineRule="auto"/>
        <w:jc w:val="both"/>
        <w:rPr>
          <w:rFonts w:cs="Times New Roman"/>
          <w:b/>
          <w:bCs/>
        </w:rPr>
      </w:pPr>
      <w:r w:rsidRPr="00DA0233">
        <w:rPr>
          <w:rFonts w:cs="Times New Roman"/>
          <w:b/>
          <w:bCs/>
        </w:rPr>
        <w:t>Hiver et automne :</w:t>
      </w:r>
    </w:p>
    <w:p w14:paraId="190B504A" w14:textId="77777777" w:rsidR="00FD1874" w:rsidRPr="00DA0233" w:rsidRDefault="00FD1874" w:rsidP="00232DD0">
      <w:pPr>
        <w:ind w:left="709"/>
        <w:jc w:val="both"/>
        <w:rPr>
          <w:rFonts w:cs="Times New Roman"/>
          <w:b/>
          <w:bCs/>
        </w:rPr>
      </w:pPr>
      <w:r w:rsidRPr="00DA0233">
        <w:rPr>
          <w:rFonts w:cs="Times New Roman"/>
        </w:rPr>
        <w:t>Les précipitations sont les plus élevées, atteignant environ 25 à 30 mm en janvier, octobre et décembre</w:t>
      </w:r>
      <w:r w:rsidRPr="00DA0233">
        <w:rPr>
          <w:rFonts w:cs="Times New Roman"/>
          <w:b/>
          <w:bCs/>
        </w:rPr>
        <w:t>.</w:t>
      </w:r>
    </w:p>
    <w:p w14:paraId="6213F5A1" w14:textId="77777777" w:rsidR="00FD1874" w:rsidRPr="00DA0233" w:rsidRDefault="00FD1874" w:rsidP="00B06B27">
      <w:pPr>
        <w:numPr>
          <w:ilvl w:val="0"/>
          <w:numId w:val="366"/>
        </w:numPr>
        <w:spacing w:line="278" w:lineRule="auto"/>
        <w:jc w:val="both"/>
        <w:rPr>
          <w:rFonts w:cs="Times New Roman"/>
          <w:b/>
          <w:bCs/>
        </w:rPr>
      </w:pPr>
      <w:r w:rsidRPr="00DA0233">
        <w:rPr>
          <w:rFonts w:cs="Times New Roman"/>
          <w:b/>
          <w:bCs/>
        </w:rPr>
        <w:t>Printemps :</w:t>
      </w:r>
    </w:p>
    <w:p w14:paraId="32C31E05" w14:textId="77777777" w:rsidR="00FD1874" w:rsidRPr="00DA0233" w:rsidRDefault="00FD1874" w:rsidP="00232DD0">
      <w:pPr>
        <w:ind w:left="709"/>
        <w:jc w:val="both"/>
        <w:rPr>
          <w:rFonts w:cs="Times New Roman"/>
        </w:rPr>
      </w:pPr>
      <w:r w:rsidRPr="00DA0233">
        <w:rPr>
          <w:rFonts w:cs="Times New Roman"/>
        </w:rPr>
        <w:t>Les précipitations diminuent mais restent modérées (environ 15 à 20 mm).</w:t>
      </w:r>
    </w:p>
    <w:p w14:paraId="02637B50" w14:textId="77777777" w:rsidR="00FD1874" w:rsidRPr="00DA0233" w:rsidRDefault="00FD1874" w:rsidP="00B06B27">
      <w:pPr>
        <w:numPr>
          <w:ilvl w:val="0"/>
          <w:numId w:val="365"/>
        </w:numPr>
        <w:spacing w:line="278" w:lineRule="auto"/>
        <w:jc w:val="both"/>
        <w:rPr>
          <w:rFonts w:cs="Times New Roman"/>
          <w:b/>
          <w:bCs/>
        </w:rPr>
      </w:pPr>
      <w:r w:rsidRPr="00DA0233">
        <w:rPr>
          <w:rFonts w:cs="Times New Roman"/>
          <w:b/>
          <w:bCs/>
        </w:rPr>
        <w:t>Été :</w:t>
      </w:r>
    </w:p>
    <w:p w14:paraId="3D7E6934" w14:textId="77777777" w:rsidR="00FD1874" w:rsidRPr="00DA0233" w:rsidRDefault="00FD1874" w:rsidP="00232DD0">
      <w:pPr>
        <w:ind w:left="709"/>
        <w:jc w:val="both"/>
        <w:rPr>
          <w:rFonts w:cs="Times New Roman"/>
        </w:rPr>
      </w:pPr>
      <w:r w:rsidRPr="00DA0233">
        <w:rPr>
          <w:rFonts w:cs="Times New Roman"/>
        </w:rPr>
        <w:t>Les précipitations sont très faibles, atteignant un minimum en juillet (environ 5 mm).</w:t>
      </w:r>
    </w:p>
    <w:p w14:paraId="3596D220" w14:textId="3A54877E" w:rsidR="00FD1874" w:rsidRPr="00683319" w:rsidRDefault="00FD1874" w:rsidP="00683319">
      <w:pPr>
        <w:pStyle w:val="Paragraphedeliste"/>
        <w:numPr>
          <w:ilvl w:val="0"/>
          <w:numId w:val="342"/>
        </w:numPr>
        <w:jc w:val="both"/>
        <w:rPr>
          <w:rFonts w:cs="Times New Roman"/>
          <w:b/>
          <w:bCs/>
        </w:rPr>
      </w:pPr>
      <w:r w:rsidRPr="00683319">
        <w:rPr>
          <w:rFonts w:cs="Times New Roman"/>
          <w:b/>
          <w:bCs/>
        </w:rPr>
        <w:t>Comparaison et interprétation</w:t>
      </w:r>
    </w:p>
    <w:p w14:paraId="7607E51F" w14:textId="77777777" w:rsidR="00FD1874" w:rsidRPr="00DA0233" w:rsidRDefault="00FD1874" w:rsidP="00232DD0">
      <w:pPr>
        <w:numPr>
          <w:ilvl w:val="0"/>
          <w:numId w:val="242"/>
        </w:numPr>
        <w:spacing w:line="278" w:lineRule="auto"/>
        <w:jc w:val="both"/>
        <w:rPr>
          <w:rFonts w:cs="Times New Roman"/>
          <w:b/>
          <w:bCs/>
        </w:rPr>
      </w:pPr>
      <w:r w:rsidRPr="00DA0233">
        <w:rPr>
          <w:rFonts w:cs="Times New Roman"/>
          <w:b/>
          <w:bCs/>
        </w:rPr>
        <w:t>On observe une opposition nette entre températures et précipitations :</w:t>
      </w:r>
    </w:p>
    <w:p w14:paraId="27EDCBC0" w14:textId="77777777" w:rsidR="00FD1874" w:rsidRPr="00DA0233" w:rsidRDefault="00FD1874" w:rsidP="00B06B27">
      <w:pPr>
        <w:numPr>
          <w:ilvl w:val="1"/>
          <w:numId w:val="363"/>
        </w:numPr>
        <w:spacing w:line="278" w:lineRule="auto"/>
        <w:jc w:val="both"/>
        <w:rPr>
          <w:rFonts w:cs="Times New Roman"/>
          <w:b/>
          <w:bCs/>
        </w:rPr>
      </w:pPr>
      <w:r w:rsidRPr="00DA0233">
        <w:rPr>
          <w:rFonts w:cs="Times New Roman"/>
          <w:b/>
          <w:bCs/>
        </w:rPr>
        <w:t xml:space="preserve">En été : </w:t>
      </w:r>
      <w:r w:rsidRPr="00DA0233">
        <w:rPr>
          <w:rFonts w:cs="Times New Roman"/>
        </w:rPr>
        <w:t>températures très élevées et précipitations très faibles.</w:t>
      </w:r>
    </w:p>
    <w:p w14:paraId="68AE5765" w14:textId="77777777" w:rsidR="00FD1874" w:rsidRPr="00DA0233" w:rsidRDefault="00FD1874" w:rsidP="00B06B27">
      <w:pPr>
        <w:numPr>
          <w:ilvl w:val="1"/>
          <w:numId w:val="364"/>
        </w:numPr>
        <w:spacing w:line="278" w:lineRule="auto"/>
        <w:jc w:val="both"/>
        <w:rPr>
          <w:rFonts w:cs="Times New Roman"/>
          <w:b/>
          <w:bCs/>
        </w:rPr>
      </w:pPr>
      <w:r w:rsidRPr="00DA0233">
        <w:rPr>
          <w:rFonts w:cs="Times New Roman"/>
          <w:b/>
          <w:bCs/>
        </w:rPr>
        <w:t xml:space="preserve">En hiver : </w:t>
      </w:r>
      <w:r w:rsidRPr="00DA0233">
        <w:rPr>
          <w:rFonts w:cs="Times New Roman"/>
        </w:rPr>
        <w:t>températures basses et précipitations abondantes.</w:t>
      </w:r>
    </w:p>
    <w:p w14:paraId="035BA4F2" w14:textId="77777777" w:rsidR="00FD1874" w:rsidRPr="00DA0233" w:rsidRDefault="00FD1874" w:rsidP="00232DD0">
      <w:pPr>
        <w:numPr>
          <w:ilvl w:val="0"/>
          <w:numId w:val="242"/>
        </w:numPr>
        <w:spacing w:line="278" w:lineRule="auto"/>
        <w:jc w:val="both"/>
        <w:rPr>
          <w:rFonts w:cs="Times New Roman"/>
          <w:b/>
          <w:bCs/>
        </w:rPr>
      </w:pPr>
      <w:r w:rsidRPr="00DA0233">
        <w:rPr>
          <w:rFonts w:cs="Times New Roman"/>
        </w:rPr>
        <w:t>Ce régime climatique est typique d’un climat méditerranéen ou semi-aride, caractérisé par des étés chauds et secs, et des</w:t>
      </w:r>
      <w:r w:rsidRPr="00DA0233">
        <w:rPr>
          <w:rFonts w:cs="Times New Roman"/>
          <w:b/>
          <w:bCs/>
        </w:rPr>
        <w:t xml:space="preserve"> </w:t>
      </w:r>
      <w:r w:rsidRPr="00DA0233">
        <w:rPr>
          <w:rFonts w:cs="Times New Roman"/>
        </w:rPr>
        <w:t>hivers doux et humides.</w:t>
      </w:r>
    </w:p>
    <w:p w14:paraId="6DD396ED" w14:textId="77777777" w:rsidR="00FD1874" w:rsidRPr="00DA0233" w:rsidRDefault="00FD1874" w:rsidP="00232DD0">
      <w:pPr>
        <w:pStyle w:val="Paragraphedeliste"/>
        <w:numPr>
          <w:ilvl w:val="0"/>
          <w:numId w:val="242"/>
        </w:numPr>
        <w:spacing w:line="360" w:lineRule="auto"/>
        <w:jc w:val="both"/>
        <w:rPr>
          <w:rFonts w:cs="Times New Roman"/>
          <w:b/>
          <w:bCs/>
        </w:rPr>
      </w:pPr>
      <w:r w:rsidRPr="00DA0233">
        <w:rPr>
          <w:rFonts w:cs="Times New Roman"/>
          <w:b/>
          <w:bCs/>
        </w:rPr>
        <w:t xml:space="preserve">Résumé </w:t>
      </w:r>
    </w:p>
    <w:p w14:paraId="6951F915" w14:textId="77777777" w:rsidR="00FD1874" w:rsidRPr="00DA0233" w:rsidRDefault="00FD1874" w:rsidP="00232DD0">
      <w:pPr>
        <w:jc w:val="both"/>
        <w:rPr>
          <w:rFonts w:cs="Times New Roman"/>
        </w:rPr>
      </w:pPr>
      <w:r w:rsidRPr="00DA0233">
        <w:rPr>
          <w:rFonts w:cs="Times New Roman"/>
        </w:rPr>
        <w:t>Le graphique met en évidence une forte saisonnalité du climat :</w:t>
      </w:r>
    </w:p>
    <w:p w14:paraId="08CD858E" w14:textId="77777777" w:rsidR="00FD1874" w:rsidRPr="00B06B27" w:rsidRDefault="00FD1874" w:rsidP="00B06B27">
      <w:pPr>
        <w:pStyle w:val="Paragraphedeliste"/>
        <w:numPr>
          <w:ilvl w:val="0"/>
          <w:numId w:val="361"/>
        </w:numPr>
        <w:spacing w:line="278" w:lineRule="auto"/>
        <w:jc w:val="both"/>
        <w:rPr>
          <w:rFonts w:cs="Times New Roman"/>
        </w:rPr>
      </w:pPr>
      <w:r w:rsidRPr="00B06B27">
        <w:rPr>
          <w:rFonts w:cs="Times New Roman"/>
          <w:b/>
          <w:bCs/>
        </w:rPr>
        <w:t xml:space="preserve">Été : </w:t>
      </w:r>
      <w:r w:rsidRPr="00B06B27">
        <w:rPr>
          <w:rFonts w:cs="Times New Roman"/>
        </w:rPr>
        <w:t>très chaud et sec, avec des températures maximales proches de 40 °C et des précipitations quasi nulles.</w:t>
      </w:r>
    </w:p>
    <w:p w14:paraId="4F8953C7" w14:textId="77777777" w:rsidR="00FD1874" w:rsidRPr="00B06B27" w:rsidRDefault="00FD1874" w:rsidP="00B06B27">
      <w:pPr>
        <w:pStyle w:val="Paragraphedeliste"/>
        <w:numPr>
          <w:ilvl w:val="0"/>
          <w:numId w:val="362"/>
        </w:numPr>
        <w:spacing w:line="278" w:lineRule="auto"/>
        <w:jc w:val="both"/>
        <w:rPr>
          <w:rFonts w:cs="Times New Roman"/>
        </w:rPr>
      </w:pPr>
      <w:r w:rsidRPr="00B06B27">
        <w:rPr>
          <w:rFonts w:cs="Times New Roman"/>
          <w:b/>
          <w:bCs/>
        </w:rPr>
        <w:t xml:space="preserve">Hiver : </w:t>
      </w:r>
      <w:r w:rsidRPr="00B06B27">
        <w:rPr>
          <w:rFonts w:cs="Times New Roman"/>
        </w:rPr>
        <w:t>doux à frais, avec des températures minimales autour de 4 °C et des précipitations abondantes.</w:t>
      </w:r>
    </w:p>
    <w:p w14:paraId="625FE629" w14:textId="77777777" w:rsidR="00FD1874" w:rsidRPr="00B06B27" w:rsidRDefault="00FD1874" w:rsidP="00B06B27">
      <w:pPr>
        <w:pStyle w:val="Paragraphedeliste"/>
        <w:numPr>
          <w:ilvl w:val="0"/>
          <w:numId w:val="360"/>
        </w:numPr>
        <w:spacing w:line="278" w:lineRule="auto"/>
        <w:jc w:val="both"/>
        <w:rPr>
          <w:rFonts w:cs="Times New Roman"/>
        </w:rPr>
      </w:pPr>
      <w:r w:rsidRPr="00B06B27">
        <w:rPr>
          <w:rFonts w:cs="Times New Roman"/>
          <w:b/>
          <w:bCs/>
        </w:rPr>
        <w:t xml:space="preserve">Printemps et automne : </w:t>
      </w:r>
      <w:r w:rsidRPr="00B06B27">
        <w:rPr>
          <w:rFonts w:cs="Times New Roman"/>
        </w:rPr>
        <w:t>périodes de transition, avec des températures et précipitations intermédiaires.</w:t>
      </w:r>
    </w:p>
    <w:p w14:paraId="140DB02D" w14:textId="77777777" w:rsidR="00FD1874" w:rsidRPr="00DA0233" w:rsidRDefault="00FD1874" w:rsidP="00232DD0">
      <w:pPr>
        <w:jc w:val="both"/>
        <w:rPr>
          <w:rFonts w:cs="Times New Roman"/>
        </w:rPr>
      </w:pPr>
      <w:r w:rsidRPr="00DA0233">
        <w:rPr>
          <w:rFonts w:cs="Times New Roman"/>
        </w:rPr>
        <w:t>Cette saisonnalité influence fortement la végétation, l’agriculture et la gestion de l’eau dans la région étudiée.</w:t>
      </w:r>
    </w:p>
    <w:p w14:paraId="6C2C7CCC" w14:textId="76CA49AD" w:rsidR="00FD1874" w:rsidRPr="00683319" w:rsidRDefault="00FD1874" w:rsidP="00683319">
      <w:pPr>
        <w:pStyle w:val="Paragraphedeliste"/>
        <w:numPr>
          <w:ilvl w:val="0"/>
          <w:numId w:val="342"/>
        </w:numPr>
        <w:tabs>
          <w:tab w:val="left" w:pos="2265"/>
        </w:tabs>
        <w:jc w:val="both"/>
        <w:rPr>
          <w:rFonts w:cs="Times New Roman"/>
        </w:rPr>
      </w:pPr>
      <w:r w:rsidRPr="00683319">
        <w:rPr>
          <w:rFonts w:cs="Times New Roman"/>
          <w:b/>
          <w:bCs/>
          <w:noProof/>
        </w:rPr>
        <w:t>Température moyenne de l'air en surface, température maximale moyenne de l'air en surface, Précipitations, Willaya</w:t>
      </w:r>
      <w:r w:rsidRPr="00683319">
        <w:rPr>
          <w:rFonts w:cs="Times New Roman"/>
          <w:b/>
          <w:bCs/>
        </w:rPr>
        <w:t xml:space="preserve"> de </w:t>
      </w:r>
      <w:r w:rsidRPr="00683319">
        <w:rPr>
          <w:rFonts w:cs="Times New Roman"/>
          <w:b/>
          <w:bCs/>
          <w:noProof/>
        </w:rPr>
        <w:t xml:space="preserve">Djelfa </w:t>
      </w:r>
    </w:p>
    <w:p w14:paraId="01BC7EC5" w14:textId="77777777" w:rsidR="00FD1874" w:rsidRPr="00DA0233" w:rsidRDefault="00FD1874" w:rsidP="00232DD0">
      <w:pPr>
        <w:jc w:val="both"/>
        <w:rPr>
          <w:rFonts w:cs="Times New Roman"/>
        </w:rPr>
      </w:pPr>
      <w:r w:rsidRPr="00DA0233">
        <w:rPr>
          <w:rFonts w:cs="Times New Roman"/>
        </w:rPr>
        <w:t xml:space="preserve"> Le graphique présente l’évolution mensuelle de quatre paramètres climatiques pour une région donnée :</w:t>
      </w:r>
    </w:p>
    <w:p w14:paraId="37580B55" w14:textId="77777777" w:rsidR="00FD1874" w:rsidRPr="00DA0233" w:rsidRDefault="00FD1874" w:rsidP="00232DD0">
      <w:pPr>
        <w:numPr>
          <w:ilvl w:val="0"/>
          <w:numId w:val="244"/>
        </w:numPr>
        <w:spacing w:line="278" w:lineRule="auto"/>
        <w:jc w:val="both"/>
        <w:rPr>
          <w:rFonts w:cs="Times New Roman"/>
        </w:rPr>
      </w:pPr>
      <w:r w:rsidRPr="00DA0233">
        <w:rPr>
          <w:rFonts w:cs="Times New Roman"/>
        </w:rPr>
        <w:t>Température minimale moyenne de l’air en surface (courbe jaune)</w:t>
      </w:r>
    </w:p>
    <w:p w14:paraId="47B78576" w14:textId="77777777" w:rsidR="00FD1874" w:rsidRPr="00DA0233" w:rsidRDefault="00FD1874" w:rsidP="00232DD0">
      <w:pPr>
        <w:numPr>
          <w:ilvl w:val="0"/>
          <w:numId w:val="244"/>
        </w:numPr>
        <w:spacing w:line="278" w:lineRule="auto"/>
        <w:jc w:val="both"/>
        <w:rPr>
          <w:rFonts w:cs="Times New Roman"/>
        </w:rPr>
      </w:pPr>
      <w:r w:rsidRPr="00DA0233">
        <w:rPr>
          <w:rFonts w:cs="Times New Roman"/>
        </w:rPr>
        <w:t>Température moyenne de l’air en surface (courbe orange)</w:t>
      </w:r>
    </w:p>
    <w:p w14:paraId="6687D895" w14:textId="77777777" w:rsidR="00FD1874" w:rsidRPr="00DA0233" w:rsidRDefault="00FD1874" w:rsidP="00232DD0">
      <w:pPr>
        <w:numPr>
          <w:ilvl w:val="0"/>
          <w:numId w:val="244"/>
        </w:numPr>
        <w:spacing w:line="278" w:lineRule="auto"/>
        <w:jc w:val="both"/>
        <w:rPr>
          <w:rFonts w:cs="Times New Roman"/>
        </w:rPr>
      </w:pPr>
      <w:r w:rsidRPr="00DA0233">
        <w:rPr>
          <w:rFonts w:cs="Times New Roman"/>
        </w:rPr>
        <w:t>Température maximale moyenne de l’air en surface (courbe rouge)</w:t>
      </w:r>
    </w:p>
    <w:p w14:paraId="048CA85F" w14:textId="77777777" w:rsidR="00FD1874" w:rsidRPr="00DA0233" w:rsidRDefault="00FD1874" w:rsidP="00232DD0">
      <w:pPr>
        <w:numPr>
          <w:ilvl w:val="0"/>
          <w:numId w:val="244"/>
        </w:numPr>
        <w:spacing w:line="278" w:lineRule="auto"/>
        <w:jc w:val="both"/>
        <w:rPr>
          <w:rFonts w:cs="Times New Roman"/>
        </w:rPr>
      </w:pPr>
      <w:r w:rsidRPr="00DA0233">
        <w:rPr>
          <w:rFonts w:cs="Times New Roman"/>
        </w:rPr>
        <w:t>Précipitations mensuelles (barres bleues)</w:t>
      </w:r>
    </w:p>
    <w:p w14:paraId="2323E8A1" w14:textId="77777777" w:rsidR="00FD1874" w:rsidRPr="00DA0233" w:rsidRDefault="00FD1874" w:rsidP="00232DD0">
      <w:pPr>
        <w:jc w:val="both"/>
        <w:rPr>
          <w:rFonts w:cs="Times New Roman"/>
        </w:rPr>
      </w:pPr>
      <w:r w:rsidRPr="00DA0233">
        <w:rPr>
          <w:rFonts w:cs="Times New Roman"/>
        </w:rPr>
        <w:t>L’axe vertical de gauche indique la température (en °C), tandis que l’axe vertical de droite indique la quantité de précipitations (en mm). Les mois de l’année sont affichés sur l’axe horizontal, de janvier à décembre.</w:t>
      </w:r>
    </w:p>
    <w:p w14:paraId="33A03118" w14:textId="77777777" w:rsidR="00FD1874" w:rsidRPr="00DA0233" w:rsidRDefault="00FD1874" w:rsidP="00232DD0">
      <w:pPr>
        <w:jc w:val="both"/>
        <w:rPr>
          <w:rFonts w:cs="Times New Roman"/>
        </w:rPr>
      </w:pPr>
      <w:r w:rsidRPr="00DA0233">
        <w:rPr>
          <w:rFonts w:cs="Times New Roman"/>
          <w:noProof/>
        </w:rPr>
        <w:lastRenderedPageBreak/>
        <w:drawing>
          <wp:inline distT="0" distB="0" distL="0" distR="0" wp14:anchorId="3AC606CC" wp14:editId="59FF87D1">
            <wp:extent cx="5336488" cy="3455582"/>
            <wp:effectExtent l="0" t="0" r="0" b="0"/>
            <wp:docPr id="133785263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844888" name=""/>
                    <pic:cNvPicPr/>
                  </pic:nvPicPr>
                  <pic:blipFill>
                    <a:blip r:embed="rId67"/>
                    <a:stretch>
                      <a:fillRect/>
                    </a:stretch>
                  </pic:blipFill>
                  <pic:spPr>
                    <a:xfrm>
                      <a:off x="0" y="0"/>
                      <a:ext cx="5347010" cy="3462395"/>
                    </a:xfrm>
                    <a:prstGeom prst="rect">
                      <a:avLst/>
                    </a:prstGeom>
                  </pic:spPr>
                </pic:pic>
              </a:graphicData>
            </a:graphic>
          </wp:inline>
        </w:drawing>
      </w:r>
    </w:p>
    <w:p w14:paraId="23883FEF" w14:textId="77777777" w:rsidR="00FD1874" w:rsidRPr="00DA0233" w:rsidRDefault="00FD1874" w:rsidP="00232DD0">
      <w:pPr>
        <w:jc w:val="both"/>
        <w:rPr>
          <w:rFonts w:cs="Times New Roman"/>
          <w:b/>
          <w:bCs/>
          <w:noProof/>
        </w:rPr>
      </w:pPr>
      <w:r w:rsidRPr="00DA0233">
        <w:rPr>
          <w:rFonts w:cs="Times New Roman"/>
          <w:b/>
          <w:bCs/>
          <w:noProof/>
        </w:rPr>
        <w:t>Figure 23 :Climatologie mensuelle de la température minimale moyenne de l'air en surface, moyenne : Température moyenne de l'air en surface, température maximale moyenne de l'air en surface, Précipitations 1901-2023 Willaya</w:t>
      </w:r>
      <w:r w:rsidRPr="00DA0233">
        <w:rPr>
          <w:rFonts w:cs="Times New Roman"/>
          <w:b/>
          <w:bCs/>
        </w:rPr>
        <w:t xml:space="preserve"> </w:t>
      </w:r>
      <w:r w:rsidRPr="00DA0233">
        <w:rPr>
          <w:rFonts w:cs="Times New Roman"/>
          <w:b/>
          <w:bCs/>
          <w:noProof/>
        </w:rPr>
        <w:t>Djelfa</w:t>
      </w:r>
    </w:p>
    <w:p w14:paraId="3D0981FA" w14:textId="77777777" w:rsidR="00FD1874" w:rsidRPr="00DA0233" w:rsidRDefault="00FD1874" w:rsidP="00232DD0">
      <w:pPr>
        <w:jc w:val="both"/>
        <w:rPr>
          <w:rFonts w:cs="Times New Roman"/>
          <w:b/>
          <w:bCs/>
        </w:rPr>
      </w:pPr>
      <w:r w:rsidRPr="00DA0233">
        <w:rPr>
          <w:rFonts w:cs="Times New Roman"/>
          <w:b/>
          <w:bCs/>
        </w:rPr>
        <w:t>Résultats de l’analyse</w:t>
      </w:r>
    </w:p>
    <w:p w14:paraId="30CC189B" w14:textId="77777777" w:rsidR="00FD1874" w:rsidRPr="00DA0233" w:rsidRDefault="00FD1874" w:rsidP="00232DD0">
      <w:pPr>
        <w:jc w:val="both"/>
        <w:rPr>
          <w:rFonts w:cs="Times New Roman"/>
          <w:b/>
          <w:bCs/>
        </w:rPr>
      </w:pPr>
      <w:r w:rsidRPr="00DA0233">
        <w:rPr>
          <w:rFonts w:cs="Times New Roman"/>
          <w:b/>
          <w:bCs/>
        </w:rPr>
        <w:t>Températures</w:t>
      </w:r>
    </w:p>
    <w:p w14:paraId="20D8C269" w14:textId="77777777" w:rsidR="00FD1874" w:rsidRPr="00683319" w:rsidRDefault="00FD1874" w:rsidP="00683319">
      <w:pPr>
        <w:pStyle w:val="Paragraphedeliste"/>
        <w:numPr>
          <w:ilvl w:val="0"/>
          <w:numId w:val="350"/>
        </w:numPr>
        <w:spacing w:line="278" w:lineRule="auto"/>
        <w:jc w:val="both"/>
        <w:rPr>
          <w:rFonts w:cs="Times New Roman"/>
          <w:b/>
          <w:bCs/>
        </w:rPr>
      </w:pPr>
      <w:r w:rsidRPr="00683319">
        <w:rPr>
          <w:rFonts w:cs="Times New Roman"/>
          <w:b/>
          <w:bCs/>
        </w:rPr>
        <w:t>Hiver (janvier, février, décembre) :</w:t>
      </w:r>
    </w:p>
    <w:p w14:paraId="36A6F04A" w14:textId="77777777" w:rsidR="00FD1874" w:rsidRPr="00DA0233" w:rsidRDefault="00FD1874" w:rsidP="00232DD0">
      <w:pPr>
        <w:tabs>
          <w:tab w:val="left" w:pos="709"/>
        </w:tabs>
        <w:ind w:left="1080" w:hanging="371"/>
        <w:jc w:val="both"/>
        <w:rPr>
          <w:rFonts w:cs="Times New Roman"/>
        </w:rPr>
      </w:pPr>
      <w:r w:rsidRPr="00DA0233">
        <w:rPr>
          <w:rFonts w:cs="Times New Roman"/>
        </w:rPr>
        <w:t>Température minimale moyenne : proche de 0 °C à 8 °C.</w:t>
      </w:r>
    </w:p>
    <w:p w14:paraId="3D5D1EED" w14:textId="77777777" w:rsidR="00FD1874" w:rsidRPr="00DA0233" w:rsidRDefault="00FD1874" w:rsidP="00232DD0">
      <w:pPr>
        <w:tabs>
          <w:tab w:val="left" w:pos="709"/>
        </w:tabs>
        <w:ind w:left="1080" w:hanging="371"/>
        <w:jc w:val="both"/>
        <w:rPr>
          <w:rFonts w:cs="Times New Roman"/>
        </w:rPr>
      </w:pPr>
      <w:r w:rsidRPr="00DA0233">
        <w:rPr>
          <w:rFonts w:cs="Times New Roman"/>
        </w:rPr>
        <w:t>Température maximale moyenne : autour de 16 °C à 24 °C.</w:t>
      </w:r>
    </w:p>
    <w:p w14:paraId="38782DFC" w14:textId="77777777" w:rsidR="00FD1874" w:rsidRPr="00683319" w:rsidRDefault="00FD1874" w:rsidP="00683319">
      <w:pPr>
        <w:pStyle w:val="Paragraphedeliste"/>
        <w:numPr>
          <w:ilvl w:val="0"/>
          <w:numId w:val="349"/>
        </w:numPr>
        <w:spacing w:line="278" w:lineRule="auto"/>
        <w:jc w:val="both"/>
        <w:rPr>
          <w:rFonts w:cs="Times New Roman"/>
          <w:b/>
          <w:bCs/>
        </w:rPr>
      </w:pPr>
      <w:r w:rsidRPr="00683319">
        <w:rPr>
          <w:rFonts w:cs="Times New Roman"/>
          <w:b/>
          <w:bCs/>
        </w:rPr>
        <w:t>Printemps (mars à mai) :</w:t>
      </w:r>
    </w:p>
    <w:p w14:paraId="7588E5C0" w14:textId="77777777" w:rsidR="00FD1874" w:rsidRPr="00DA0233" w:rsidRDefault="00FD1874" w:rsidP="00232DD0">
      <w:pPr>
        <w:ind w:left="709"/>
        <w:jc w:val="both"/>
        <w:rPr>
          <w:rFonts w:cs="Times New Roman"/>
        </w:rPr>
      </w:pPr>
      <w:r w:rsidRPr="00DA0233">
        <w:rPr>
          <w:rFonts w:cs="Times New Roman"/>
        </w:rPr>
        <w:t>Augmentation progressive des températures.</w:t>
      </w:r>
    </w:p>
    <w:p w14:paraId="1FE2E259" w14:textId="77777777" w:rsidR="00FD1874" w:rsidRPr="00683319" w:rsidRDefault="00FD1874" w:rsidP="00683319">
      <w:pPr>
        <w:pStyle w:val="Paragraphedeliste"/>
        <w:numPr>
          <w:ilvl w:val="0"/>
          <w:numId w:val="348"/>
        </w:numPr>
        <w:spacing w:line="278" w:lineRule="auto"/>
        <w:jc w:val="both"/>
        <w:rPr>
          <w:rFonts w:cs="Times New Roman"/>
          <w:b/>
          <w:bCs/>
        </w:rPr>
      </w:pPr>
      <w:r w:rsidRPr="00683319">
        <w:rPr>
          <w:rFonts w:cs="Times New Roman"/>
          <w:b/>
          <w:bCs/>
        </w:rPr>
        <w:t>Été (juin à août) :</w:t>
      </w:r>
    </w:p>
    <w:p w14:paraId="5E1243E0" w14:textId="77777777" w:rsidR="00FD1874" w:rsidRPr="00DA0233" w:rsidRDefault="00FD1874" w:rsidP="00232DD0">
      <w:pPr>
        <w:ind w:left="709"/>
        <w:jc w:val="both"/>
        <w:rPr>
          <w:rFonts w:cs="Times New Roman"/>
        </w:rPr>
      </w:pPr>
      <w:r w:rsidRPr="00DA0233">
        <w:rPr>
          <w:rFonts w:cs="Times New Roman"/>
        </w:rPr>
        <w:t>Température maximale moyenne : atteint 40 °C en juillet-août.</w:t>
      </w:r>
    </w:p>
    <w:p w14:paraId="7DC2D684" w14:textId="77777777" w:rsidR="00FD1874" w:rsidRPr="00DA0233" w:rsidRDefault="00FD1874" w:rsidP="00232DD0">
      <w:pPr>
        <w:ind w:left="709"/>
        <w:jc w:val="both"/>
        <w:rPr>
          <w:rFonts w:cs="Times New Roman"/>
        </w:rPr>
      </w:pPr>
      <w:r w:rsidRPr="00DA0233">
        <w:rPr>
          <w:rFonts w:cs="Times New Roman"/>
        </w:rPr>
        <w:t>Température minimale moyenne : autour de 24 °C.</w:t>
      </w:r>
    </w:p>
    <w:p w14:paraId="36AC869B" w14:textId="77777777" w:rsidR="00FD1874" w:rsidRPr="00DA0233" w:rsidRDefault="00FD1874" w:rsidP="00232DD0">
      <w:pPr>
        <w:ind w:left="709"/>
        <w:jc w:val="both"/>
        <w:rPr>
          <w:rFonts w:cs="Times New Roman"/>
        </w:rPr>
      </w:pPr>
      <w:r w:rsidRPr="00DA0233">
        <w:rPr>
          <w:rFonts w:cs="Times New Roman"/>
        </w:rPr>
        <w:t>Température moyenne : environ 32 °C.</w:t>
      </w:r>
    </w:p>
    <w:p w14:paraId="13B4BD81" w14:textId="77777777" w:rsidR="00FD1874" w:rsidRPr="00683319" w:rsidRDefault="00FD1874" w:rsidP="00683319">
      <w:pPr>
        <w:pStyle w:val="Paragraphedeliste"/>
        <w:numPr>
          <w:ilvl w:val="0"/>
          <w:numId w:val="347"/>
        </w:numPr>
        <w:spacing w:line="278" w:lineRule="auto"/>
        <w:jc w:val="both"/>
        <w:rPr>
          <w:rFonts w:cs="Times New Roman"/>
          <w:b/>
          <w:bCs/>
        </w:rPr>
      </w:pPr>
      <w:r w:rsidRPr="00683319">
        <w:rPr>
          <w:rFonts w:cs="Times New Roman"/>
          <w:b/>
          <w:bCs/>
        </w:rPr>
        <w:t>Automne (septembre à novembre) :</w:t>
      </w:r>
    </w:p>
    <w:p w14:paraId="17D6C57F" w14:textId="77777777" w:rsidR="00FD1874" w:rsidRPr="00DA0233" w:rsidRDefault="00FD1874" w:rsidP="00232DD0">
      <w:pPr>
        <w:ind w:left="1080" w:hanging="371"/>
        <w:jc w:val="both"/>
        <w:rPr>
          <w:rFonts w:cs="Times New Roman"/>
          <w:b/>
          <w:bCs/>
        </w:rPr>
      </w:pPr>
      <w:r w:rsidRPr="00DA0233">
        <w:rPr>
          <w:rFonts w:cs="Times New Roman"/>
        </w:rPr>
        <w:t>Baisse progressive des températures</w:t>
      </w:r>
      <w:r w:rsidRPr="00DA0233">
        <w:rPr>
          <w:rFonts w:cs="Times New Roman"/>
          <w:b/>
          <w:bCs/>
        </w:rPr>
        <w:t>.</w:t>
      </w:r>
    </w:p>
    <w:p w14:paraId="2563657E" w14:textId="77777777" w:rsidR="00FD1874" w:rsidRPr="00DA0233" w:rsidRDefault="00FD1874" w:rsidP="00232DD0">
      <w:pPr>
        <w:jc w:val="both"/>
        <w:rPr>
          <w:rFonts w:cs="Times New Roman"/>
          <w:b/>
          <w:bCs/>
        </w:rPr>
      </w:pPr>
      <w:r w:rsidRPr="00DA0233">
        <w:rPr>
          <w:rFonts w:cs="Times New Roman"/>
          <w:b/>
          <w:bCs/>
        </w:rPr>
        <w:t>Précipitations</w:t>
      </w:r>
    </w:p>
    <w:p w14:paraId="713949C5" w14:textId="77777777" w:rsidR="00FD1874" w:rsidRPr="00683319" w:rsidRDefault="00FD1874" w:rsidP="00683319">
      <w:pPr>
        <w:pStyle w:val="Paragraphedeliste"/>
        <w:numPr>
          <w:ilvl w:val="0"/>
          <w:numId w:val="346"/>
        </w:numPr>
        <w:spacing w:line="278" w:lineRule="auto"/>
        <w:jc w:val="both"/>
        <w:rPr>
          <w:rFonts w:cs="Times New Roman"/>
          <w:b/>
          <w:bCs/>
        </w:rPr>
      </w:pPr>
      <w:r w:rsidRPr="00683319">
        <w:rPr>
          <w:rFonts w:cs="Times New Roman"/>
          <w:b/>
          <w:bCs/>
        </w:rPr>
        <w:t>Hiver et automne :</w:t>
      </w:r>
    </w:p>
    <w:p w14:paraId="3DCFF0D8" w14:textId="77777777" w:rsidR="00FD1874" w:rsidRPr="00DA0233" w:rsidRDefault="00FD1874" w:rsidP="00232DD0">
      <w:pPr>
        <w:ind w:left="709" w:firstLine="88"/>
        <w:jc w:val="both"/>
        <w:rPr>
          <w:rFonts w:cs="Times New Roman"/>
        </w:rPr>
      </w:pPr>
      <w:r w:rsidRPr="00DA0233">
        <w:rPr>
          <w:rFonts w:cs="Times New Roman"/>
        </w:rPr>
        <w:t>Précipitations élevées, entre 24 et 40 mm par mois, avec un pic en janvier.</w:t>
      </w:r>
    </w:p>
    <w:p w14:paraId="6D57660F" w14:textId="77777777" w:rsidR="00FD1874" w:rsidRPr="00683319" w:rsidRDefault="00FD1874" w:rsidP="00683319">
      <w:pPr>
        <w:pStyle w:val="Paragraphedeliste"/>
        <w:numPr>
          <w:ilvl w:val="0"/>
          <w:numId w:val="345"/>
        </w:numPr>
        <w:spacing w:line="278" w:lineRule="auto"/>
        <w:jc w:val="both"/>
        <w:rPr>
          <w:rFonts w:cs="Times New Roman"/>
          <w:b/>
          <w:bCs/>
        </w:rPr>
      </w:pPr>
      <w:r w:rsidRPr="00683319">
        <w:rPr>
          <w:rFonts w:cs="Times New Roman"/>
          <w:b/>
          <w:bCs/>
        </w:rPr>
        <w:t>Printemps :</w:t>
      </w:r>
    </w:p>
    <w:p w14:paraId="4CF33440" w14:textId="77777777" w:rsidR="00FD1874" w:rsidRPr="00DA0233" w:rsidRDefault="00FD1874" w:rsidP="00232DD0">
      <w:pPr>
        <w:ind w:left="709"/>
        <w:jc w:val="both"/>
        <w:rPr>
          <w:rFonts w:cs="Times New Roman"/>
        </w:rPr>
      </w:pPr>
      <w:r w:rsidRPr="00DA0233">
        <w:rPr>
          <w:rFonts w:cs="Times New Roman"/>
        </w:rPr>
        <w:lastRenderedPageBreak/>
        <w:t>Précipitations modérées, entre 16 et 32 mm.</w:t>
      </w:r>
    </w:p>
    <w:p w14:paraId="29285D2F" w14:textId="77777777" w:rsidR="00FD1874" w:rsidRPr="00683319" w:rsidRDefault="00FD1874" w:rsidP="00683319">
      <w:pPr>
        <w:pStyle w:val="Paragraphedeliste"/>
        <w:numPr>
          <w:ilvl w:val="0"/>
          <w:numId w:val="344"/>
        </w:numPr>
        <w:spacing w:line="278" w:lineRule="auto"/>
        <w:jc w:val="both"/>
        <w:rPr>
          <w:rFonts w:cs="Times New Roman"/>
          <w:b/>
          <w:bCs/>
        </w:rPr>
      </w:pPr>
      <w:r w:rsidRPr="00683319">
        <w:rPr>
          <w:rFonts w:cs="Times New Roman"/>
          <w:b/>
          <w:bCs/>
        </w:rPr>
        <w:t>Été :</w:t>
      </w:r>
    </w:p>
    <w:p w14:paraId="0C8B9710" w14:textId="77777777" w:rsidR="00FD1874" w:rsidRPr="00DA0233" w:rsidRDefault="00FD1874" w:rsidP="00232DD0">
      <w:pPr>
        <w:ind w:left="1080" w:hanging="371"/>
        <w:jc w:val="both"/>
        <w:rPr>
          <w:rFonts w:cs="Times New Roman"/>
        </w:rPr>
      </w:pPr>
      <w:r w:rsidRPr="00DA0233">
        <w:rPr>
          <w:rFonts w:cs="Times New Roman"/>
        </w:rPr>
        <w:t>Précipitations très faibles, minimum en juillet (environ 4 mm).</w:t>
      </w:r>
    </w:p>
    <w:p w14:paraId="622F031F" w14:textId="56E6F80B" w:rsidR="00FD1874" w:rsidRPr="005D4981" w:rsidRDefault="005D4981" w:rsidP="005D4981">
      <w:pPr>
        <w:pStyle w:val="Paragraphedeliste"/>
        <w:numPr>
          <w:ilvl w:val="0"/>
          <w:numId w:val="228"/>
        </w:numPr>
        <w:jc w:val="both"/>
        <w:rPr>
          <w:rFonts w:cs="Times New Roman"/>
          <w:b/>
          <w:bCs/>
        </w:rPr>
      </w:pPr>
      <w:r w:rsidRPr="005D4981">
        <w:rPr>
          <w:rFonts w:cs="Times New Roman"/>
          <w:b/>
          <w:bCs/>
        </w:rPr>
        <w:t>I</w:t>
      </w:r>
      <w:r w:rsidR="00FD1874" w:rsidRPr="005D4981">
        <w:rPr>
          <w:rFonts w:cs="Times New Roman"/>
          <w:b/>
          <w:bCs/>
        </w:rPr>
        <w:t>nterprétation</w:t>
      </w:r>
    </w:p>
    <w:p w14:paraId="4097B2F3" w14:textId="77777777" w:rsidR="00FD1874" w:rsidRPr="00683319" w:rsidRDefault="00FD1874" w:rsidP="00683319">
      <w:pPr>
        <w:numPr>
          <w:ilvl w:val="0"/>
          <w:numId w:val="343"/>
        </w:numPr>
        <w:spacing w:line="278" w:lineRule="auto"/>
        <w:jc w:val="both"/>
        <w:rPr>
          <w:rFonts w:cs="Times New Roman"/>
        </w:rPr>
      </w:pPr>
      <w:r w:rsidRPr="00683319">
        <w:rPr>
          <w:rFonts w:cs="Times New Roman"/>
        </w:rPr>
        <w:t>Contraste saisonnier marqué :</w:t>
      </w:r>
    </w:p>
    <w:p w14:paraId="16B8E354" w14:textId="77777777" w:rsidR="00FD1874" w:rsidRPr="00683319" w:rsidRDefault="00FD1874" w:rsidP="00683319">
      <w:pPr>
        <w:pStyle w:val="Paragraphedeliste"/>
        <w:numPr>
          <w:ilvl w:val="0"/>
          <w:numId w:val="343"/>
        </w:numPr>
        <w:jc w:val="both"/>
        <w:rPr>
          <w:rFonts w:cs="Times New Roman"/>
        </w:rPr>
      </w:pPr>
      <w:r w:rsidRPr="00683319">
        <w:rPr>
          <w:rFonts w:cs="Times New Roman"/>
        </w:rPr>
        <w:t>Été très chaud et sec : températures maximales proches de 40 °C, précipitations quasi nulles.</w:t>
      </w:r>
    </w:p>
    <w:p w14:paraId="4DF5D931" w14:textId="77777777" w:rsidR="00FD1874" w:rsidRPr="00683319" w:rsidRDefault="00FD1874" w:rsidP="00683319">
      <w:pPr>
        <w:pStyle w:val="Paragraphedeliste"/>
        <w:numPr>
          <w:ilvl w:val="0"/>
          <w:numId w:val="343"/>
        </w:numPr>
        <w:jc w:val="both"/>
        <w:rPr>
          <w:rFonts w:cs="Times New Roman"/>
        </w:rPr>
      </w:pPr>
      <w:r w:rsidRPr="00683319">
        <w:rPr>
          <w:rFonts w:cs="Times New Roman"/>
        </w:rPr>
        <w:t>Hiver doux à frais et humide : températures minimales proches de 0 °C, précipitations abondantes.</w:t>
      </w:r>
    </w:p>
    <w:p w14:paraId="6B9A182C" w14:textId="77777777" w:rsidR="00FD1874" w:rsidRPr="00683319" w:rsidRDefault="00FD1874" w:rsidP="00683319">
      <w:pPr>
        <w:numPr>
          <w:ilvl w:val="0"/>
          <w:numId w:val="343"/>
        </w:numPr>
        <w:spacing w:line="278" w:lineRule="auto"/>
        <w:jc w:val="both"/>
        <w:rPr>
          <w:rFonts w:cs="Times New Roman"/>
        </w:rPr>
      </w:pPr>
      <w:r w:rsidRPr="00683319">
        <w:rPr>
          <w:rFonts w:cs="Times New Roman"/>
        </w:rPr>
        <w:t>Saisonnalité nette :</w:t>
      </w:r>
    </w:p>
    <w:p w14:paraId="119E34FE" w14:textId="77777777" w:rsidR="00FD1874" w:rsidRPr="00683319" w:rsidRDefault="00FD1874" w:rsidP="00683319">
      <w:pPr>
        <w:pStyle w:val="Paragraphedeliste"/>
        <w:numPr>
          <w:ilvl w:val="0"/>
          <w:numId w:val="343"/>
        </w:numPr>
        <w:jc w:val="both"/>
        <w:rPr>
          <w:rFonts w:cs="Times New Roman"/>
        </w:rPr>
      </w:pPr>
      <w:r w:rsidRPr="00683319">
        <w:rPr>
          <w:rFonts w:cs="Times New Roman"/>
        </w:rPr>
        <w:t>Les courbes de température et de précipitation évoluent en sens inverse : quand la température augmente, les précipitations diminuent et vice versa.</w:t>
      </w:r>
    </w:p>
    <w:p w14:paraId="7D63A20D" w14:textId="77777777" w:rsidR="00FD1874" w:rsidRPr="00683319" w:rsidRDefault="00FD1874" w:rsidP="00683319">
      <w:pPr>
        <w:numPr>
          <w:ilvl w:val="0"/>
          <w:numId w:val="343"/>
        </w:numPr>
        <w:spacing w:line="278" w:lineRule="auto"/>
        <w:jc w:val="both"/>
        <w:rPr>
          <w:rFonts w:cs="Times New Roman"/>
        </w:rPr>
      </w:pPr>
      <w:r w:rsidRPr="00683319">
        <w:rPr>
          <w:rFonts w:cs="Times New Roman"/>
        </w:rPr>
        <w:t>Climat typique méditerranéen ou semi-aride :</w:t>
      </w:r>
    </w:p>
    <w:p w14:paraId="724CCC3F" w14:textId="77777777" w:rsidR="00FD1874" w:rsidRPr="00683319" w:rsidRDefault="00FD1874" w:rsidP="00683319">
      <w:pPr>
        <w:pStyle w:val="Paragraphedeliste"/>
        <w:numPr>
          <w:ilvl w:val="1"/>
          <w:numId w:val="343"/>
        </w:numPr>
        <w:jc w:val="both"/>
        <w:rPr>
          <w:rFonts w:cs="Times New Roman"/>
        </w:rPr>
      </w:pPr>
      <w:r w:rsidRPr="00683319">
        <w:rPr>
          <w:rFonts w:cs="Times New Roman"/>
        </w:rPr>
        <w:t>Étés chauds et secs, hivers doux et humides.</w:t>
      </w:r>
    </w:p>
    <w:p w14:paraId="07449316" w14:textId="77777777" w:rsidR="00FD1874" w:rsidRPr="00DA0233" w:rsidRDefault="00FD1874" w:rsidP="00232DD0">
      <w:pPr>
        <w:jc w:val="both"/>
        <w:rPr>
          <w:rFonts w:cs="Times New Roman"/>
          <w:b/>
          <w:bCs/>
        </w:rPr>
      </w:pPr>
      <w:r w:rsidRPr="00DA0233">
        <w:rPr>
          <w:rFonts w:cs="Times New Roman"/>
          <w:b/>
          <w:bCs/>
        </w:rPr>
        <w:t>Résumé :</w:t>
      </w:r>
    </w:p>
    <w:p w14:paraId="6CCB72C1" w14:textId="77777777" w:rsidR="00FD1874" w:rsidRPr="00DA0233" w:rsidRDefault="00FD1874" w:rsidP="00232DD0">
      <w:pPr>
        <w:spacing w:line="360" w:lineRule="auto"/>
        <w:jc w:val="both"/>
        <w:rPr>
          <w:rFonts w:cs="Times New Roman"/>
        </w:rPr>
      </w:pPr>
      <w:r w:rsidRPr="00DA0233">
        <w:rPr>
          <w:rFonts w:cs="Times New Roman"/>
        </w:rPr>
        <w:t>Ce graphique met en évidence une forte saisonnalité climatique, avec des étés très chauds et secs et des hivers plus frais et humides. Ce type de climat influence fortement la végétation, l’agriculture et la gestion de l’eau dans la région étudiée.</w:t>
      </w:r>
    </w:p>
    <w:p w14:paraId="53FE460E" w14:textId="57B8127B" w:rsidR="00FD1874" w:rsidRPr="00B06B27" w:rsidRDefault="00FD1874" w:rsidP="00B06B27">
      <w:pPr>
        <w:pStyle w:val="Paragraphedeliste"/>
        <w:numPr>
          <w:ilvl w:val="0"/>
          <w:numId w:val="342"/>
        </w:numPr>
        <w:tabs>
          <w:tab w:val="left" w:pos="2265"/>
        </w:tabs>
        <w:jc w:val="both"/>
        <w:rPr>
          <w:rFonts w:cs="Times New Roman"/>
        </w:rPr>
      </w:pPr>
      <w:r w:rsidRPr="00B06B27">
        <w:rPr>
          <w:rFonts w:cs="Times New Roman"/>
          <w:b/>
          <w:bCs/>
          <w:noProof/>
        </w:rPr>
        <w:t>Température moyenne de l'air en surface, température maximale moyenne de l'air en surface, Précipitations, Willaya</w:t>
      </w:r>
      <w:r w:rsidRPr="00B06B27">
        <w:rPr>
          <w:rFonts w:cs="Times New Roman"/>
          <w:b/>
          <w:bCs/>
        </w:rPr>
        <w:t xml:space="preserve"> de </w:t>
      </w:r>
      <w:r w:rsidRPr="00B06B27">
        <w:rPr>
          <w:rFonts w:cs="Times New Roman"/>
          <w:b/>
          <w:bCs/>
          <w:noProof/>
        </w:rPr>
        <w:t xml:space="preserve">Tiaret </w:t>
      </w:r>
    </w:p>
    <w:p w14:paraId="5CD26F4F" w14:textId="77777777" w:rsidR="00FD1874" w:rsidRPr="00DA0233" w:rsidRDefault="00FD1874" w:rsidP="00232DD0">
      <w:pPr>
        <w:ind w:firstLine="708"/>
        <w:jc w:val="both"/>
        <w:rPr>
          <w:rFonts w:cs="Times New Roman"/>
        </w:rPr>
      </w:pPr>
      <w:r w:rsidRPr="00DA0233">
        <w:rPr>
          <w:rFonts w:cs="Times New Roman"/>
        </w:rPr>
        <w:t>Le graphique présente l’évolution mensuelle de quatre paramètres climatiques pour la ville de Tiaret :</w:t>
      </w:r>
    </w:p>
    <w:p w14:paraId="10051CF1" w14:textId="77777777" w:rsidR="00FD1874" w:rsidRPr="00DA0233" w:rsidRDefault="00FD1874" w:rsidP="00232DD0">
      <w:pPr>
        <w:numPr>
          <w:ilvl w:val="0"/>
          <w:numId w:val="248"/>
        </w:numPr>
        <w:tabs>
          <w:tab w:val="clear" w:pos="720"/>
          <w:tab w:val="num" w:pos="360"/>
        </w:tabs>
        <w:spacing w:line="278" w:lineRule="auto"/>
        <w:ind w:left="0" w:firstLine="360"/>
        <w:jc w:val="both"/>
        <w:rPr>
          <w:rFonts w:cs="Times New Roman"/>
        </w:rPr>
      </w:pPr>
      <w:r w:rsidRPr="00DA0233">
        <w:rPr>
          <w:rFonts w:cs="Times New Roman"/>
        </w:rPr>
        <w:t>Température minimale moyenne de l’air en surface (courbe jaune)</w:t>
      </w:r>
    </w:p>
    <w:p w14:paraId="2F340AF7" w14:textId="77777777" w:rsidR="00FD1874" w:rsidRPr="00DA0233" w:rsidRDefault="00FD1874" w:rsidP="00232DD0">
      <w:pPr>
        <w:numPr>
          <w:ilvl w:val="0"/>
          <w:numId w:val="248"/>
        </w:numPr>
        <w:spacing w:line="278" w:lineRule="auto"/>
        <w:jc w:val="both"/>
        <w:rPr>
          <w:rFonts w:cs="Times New Roman"/>
        </w:rPr>
      </w:pPr>
      <w:r w:rsidRPr="00DA0233">
        <w:rPr>
          <w:rFonts w:cs="Times New Roman"/>
        </w:rPr>
        <w:t>Température moyenne de l’air en surface (courbe orange)</w:t>
      </w:r>
    </w:p>
    <w:p w14:paraId="7A956F28" w14:textId="77777777" w:rsidR="00FD1874" w:rsidRPr="00DA0233" w:rsidRDefault="00FD1874" w:rsidP="00232DD0">
      <w:pPr>
        <w:numPr>
          <w:ilvl w:val="0"/>
          <w:numId w:val="248"/>
        </w:numPr>
        <w:spacing w:line="278" w:lineRule="auto"/>
        <w:jc w:val="both"/>
        <w:rPr>
          <w:rFonts w:cs="Times New Roman"/>
        </w:rPr>
      </w:pPr>
      <w:r w:rsidRPr="00DA0233">
        <w:rPr>
          <w:rFonts w:cs="Times New Roman"/>
        </w:rPr>
        <w:t>Température maximale moyenne de l’air en surface (courbe rouge)</w:t>
      </w:r>
    </w:p>
    <w:p w14:paraId="51D65208" w14:textId="77777777" w:rsidR="00FD1874" w:rsidRPr="00DA0233" w:rsidRDefault="00FD1874" w:rsidP="00232DD0">
      <w:pPr>
        <w:numPr>
          <w:ilvl w:val="0"/>
          <w:numId w:val="248"/>
        </w:numPr>
        <w:spacing w:line="278" w:lineRule="auto"/>
        <w:jc w:val="both"/>
        <w:rPr>
          <w:rFonts w:cs="Times New Roman"/>
        </w:rPr>
      </w:pPr>
      <w:r w:rsidRPr="00DA0233">
        <w:rPr>
          <w:rFonts w:cs="Times New Roman"/>
        </w:rPr>
        <w:t>Précipitations mensuelles (barres bleues)</w:t>
      </w:r>
    </w:p>
    <w:p w14:paraId="2615EA87" w14:textId="77777777" w:rsidR="00FD1874" w:rsidRPr="00DA0233" w:rsidRDefault="00FD1874" w:rsidP="00232DD0">
      <w:pPr>
        <w:ind w:firstLine="708"/>
        <w:jc w:val="both"/>
        <w:rPr>
          <w:rFonts w:cs="Times New Roman"/>
        </w:rPr>
      </w:pPr>
      <w:r w:rsidRPr="00DA0233">
        <w:rPr>
          <w:rFonts w:cs="Times New Roman"/>
        </w:rPr>
        <w:t>L’axe vertical de gauche indique la température (°C), tandis que l’axe vertical de droite indique la quantité de précipitations (mm). Les mois de l’année sont affichés sur l’axe horizontal, de janvier</w:t>
      </w:r>
    </w:p>
    <w:p w14:paraId="31D30CEB" w14:textId="77777777" w:rsidR="00FD1874" w:rsidRPr="00DA0233" w:rsidRDefault="00FD1874" w:rsidP="00232DD0">
      <w:pPr>
        <w:ind w:firstLine="708"/>
        <w:jc w:val="both"/>
        <w:rPr>
          <w:rFonts w:cs="Times New Roman"/>
        </w:rPr>
      </w:pPr>
      <w:r w:rsidRPr="00DA0233">
        <w:rPr>
          <w:rFonts w:cs="Times New Roman"/>
          <w:noProof/>
        </w:rPr>
        <w:lastRenderedPageBreak/>
        <w:drawing>
          <wp:anchor distT="0" distB="0" distL="114300" distR="114300" simplePos="0" relativeHeight="251672576" behindDoc="0" locked="0" layoutInCell="1" allowOverlap="1" wp14:anchorId="3B0A303F" wp14:editId="10E9BA21">
            <wp:simplePos x="0" y="0"/>
            <wp:positionH relativeFrom="column">
              <wp:posOffset>3810</wp:posOffset>
            </wp:positionH>
            <wp:positionV relativeFrom="paragraph">
              <wp:posOffset>302260</wp:posOffset>
            </wp:positionV>
            <wp:extent cx="5335905" cy="3082925"/>
            <wp:effectExtent l="0" t="0" r="0" b="3175"/>
            <wp:wrapSquare wrapText="bothSides"/>
            <wp:docPr id="143550680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506801" name=""/>
                    <pic:cNvPicPr/>
                  </pic:nvPicPr>
                  <pic:blipFill>
                    <a:blip r:embed="rId68">
                      <a:extLst>
                        <a:ext uri="{28A0092B-C50C-407E-A947-70E740481C1C}">
                          <a14:useLocalDpi xmlns:a14="http://schemas.microsoft.com/office/drawing/2010/main" val="0"/>
                        </a:ext>
                      </a:extLst>
                    </a:blip>
                    <a:stretch>
                      <a:fillRect/>
                    </a:stretch>
                  </pic:blipFill>
                  <pic:spPr>
                    <a:xfrm>
                      <a:off x="0" y="0"/>
                      <a:ext cx="5335905" cy="3082925"/>
                    </a:xfrm>
                    <a:prstGeom prst="rect">
                      <a:avLst/>
                    </a:prstGeom>
                  </pic:spPr>
                </pic:pic>
              </a:graphicData>
            </a:graphic>
            <wp14:sizeRelV relativeFrom="margin">
              <wp14:pctHeight>0</wp14:pctHeight>
            </wp14:sizeRelV>
          </wp:anchor>
        </w:drawing>
      </w:r>
    </w:p>
    <w:p w14:paraId="08A35EFA" w14:textId="77777777" w:rsidR="00FD1874" w:rsidRPr="00DA0233" w:rsidRDefault="00FD1874" w:rsidP="00232DD0">
      <w:pPr>
        <w:jc w:val="both"/>
        <w:rPr>
          <w:rFonts w:cs="Times New Roman"/>
          <w:b/>
          <w:bCs/>
          <w:noProof/>
        </w:rPr>
      </w:pPr>
      <w:r w:rsidRPr="00DA0233">
        <w:rPr>
          <w:rFonts w:cs="Times New Roman"/>
          <w:b/>
          <w:bCs/>
          <w:noProof/>
        </w:rPr>
        <w:t xml:space="preserve"> Figure 24 :Climatologie mensuelle de la température minimale moyenne de l'air en  surface, moyenne : Température moyenne de l'air en surface, température maximale moyenne de l'air en surface, Précipitations 1901-2023 Willaya</w:t>
      </w:r>
      <w:r w:rsidRPr="00DA0233">
        <w:rPr>
          <w:rFonts w:cs="Times New Roman"/>
          <w:b/>
          <w:bCs/>
        </w:rPr>
        <w:t xml:space="preserve"> </w:t>
      </w:r>
      <w:r w:rsidRPr="00DA0233">
        <w:rPr>
          <w:rFonts w:cs="Times New Roman"/>
          <w:b/>
          <w:bCs/>
          <w:noProof/>
        </w:rPr>
        <w:t>Tiaret</w:t>
      </w:r>
    </w:p>
    <w:p w14:paraId="7E7F5ADC" w14:textId="77777777" w:rsidR="00FD1874" w:rsidRPr="00DA0233" w:rsidRDefault="00FD1874" w:rsidP="00232DD0">
      <w:pPr>
        <w:spacing w:line="360" w:lineRule="auto"/>
        <w:jc w:val="both"/>
        <w:rPr>
          <w:rFonts w:cs="Times New Roman"/>
        </w:rPr>
      </w:pPr>
      <w:r w:rsidRPr="00DA0233">
        <w:rPr>
          <w:rFonts w:cs="Times New Roman"/>
        </w:rPr>
        <w:t>Résultats de l’analyse</w:t>
      </w:r>
    </w:p>
    <w:p w14:paraId="76CD930B" w14:textId="6818BE7E" w:rsidR="00FD1874" w:rsidRPr="00B06B27" w:rsidRDefault="00FD1874" w:rsidP="00B06B27">
      <w:pPr>
        <w:pStyle w:val="Paragraphedeliste"/>
        <w:numPr>
          <w:ilvl w:val="0"/>
          <w:numId w:val="352"/>
        </w:numPr>
        <w:spacing w:line="360" w:lineRule="auto"/>
        <w:jc w:val="both"/>
        <w:rPr>
          <w:rFonts w:cs="Times New Roman"/>
        </w:rPr>
      </w:pPr>
      <w:r w:rsidRPr="00B06B27">
        <w:rPr>
          <w:rFonts w:cs="Times New Roman"/>
        </w:rPr>
        <w:t>Températures</w:t>
      </w:r>
    </w:p>
    <w:p w14:paraId="478F0734" w14:textId="77777777" w:rsidR="00FD1874" w:rsidRPr="00B06B27" w:rsidRDefault="00FD1874" w:rsidP="00B06B27">
      <w:pPr>
        <w:pStyle w:val="Paragraphedeliste"/>
        <w:numPr>
          <w:ilvl w:val="0"/>
          <w:numId w:val="359"/>
        </w:numPr>
        <w:spacing w:line="360" w:lineRule="auto"/>
        <w:jc w:val="both"/>
        <w:rPr>
          <w:rFonts w:cs="Times New Roman"/>
        </w:rPr>
      </w:pPr>
      <w:r w:rsidRPr="00B06B27">
        <w:rPr>
          <w:rFonts w:cs="Times New Roman"/>
          <w:b/>
          <w:bCs/>
        </w:rPr>
        <w:t>Hiver (décembre à février) :</w:t>
      </w:r>
    </w:p>
    <w:p w14:paraId="5514399F" w14:textId="77777777" w:rsidR="00FD1874" w:rsidRPr="00DA0233" w:rsidRDefault="00FD1874" w:rsidP="00232DD0">
      <w:pPr>
        <w:spacing w:line="360" w:lineRule="auto"/>
        <w:ind w:left="142"/>
        <w:jc w:val="both"/>
        <w:rPr>
          <w:rFonts w:cs="Times New Roman"/>
        </w:rPr>
      </w:pPr>
      <w:r w:rsidRPr="00DA0233">
        <w:rPr>
          <w:rFonts w:cs="Times New Roman"/>
        </w:rPr>
        <w:t xml:space="preserve">         Température minimale moyenne : entre 2°C et 5°C.</w:t>
      </w:r>
    </w:p>
    <w:p w14:paraId="03F3598A" w14:textId="77777777" w:rsidR="00FD1874" w:rsidRPr="00DA0233" w:rsidRDefault="00FD1874" w:rsidP="00232DD0">
      <w:pPr>
        <w:spacing w:line="360" w:lineRule="auto"/>
        <w:ind w:left="142"/>
        <w:jc w:val="both"/>
        <w:rPr>
          <w:rFonts w:cs="Times New Roman"/>
        </w:rPr>
      </w:pPr>
      <w:r w:rsidRPr="00DA0233">
        <w:rPr>
          <w:rFonts w:cs="Times New Roman"/>
        </w:rPr>
        <w:t xml:space="preserve">         Température maximale moyenne : entre 13°C et 16°C.</w:t>
      </w:r>
    </w:p>
    <w:p w14:paraId="29BEAF44" w14:textId="77777777" w:rsidR="00FD1874" w:rsidRPr="00B06B27" w:rsidRDefault="00FD1874" w:rsidP="00B06B27">
      <w:pPr>
        <w:pStyle w:val="Paragraphedeliste"/>
        <w:numPr>
          <w:ilvl w:val="0"/>
          <w:numId w:val="358"/>
        </w:numPr>
        <w:spacing w:line="360" w:lineRule="auto"/>
        <w:jc w:val="both"/>
        <w:rPr>
          <w:rFonts w:cs="Times New Roman"/>
        </w:rPr>
      </w:pPr>
      <w:r w:rsidRPr="00B06B27">
        <w:rPr>
          <w:rFonts w:cs="Times New Roman"/>
          <w:b/>
          <w:bCs/>
        </w:rPr>
        <w:t>Printemps (mars à mai) :</w:t>
      </w:r>
    </w:p>
    <w:p w14:paraId="13569D05" w14:textId="77777777" w:rsidR="00FD1874" w:rsidRPr="00DA0233" w:rsidRDefault="00FD1874" w:rsidP="00232DD0">
      <w:pPr>
        <w:tabs>
          <w:tab w:val="left" w:pos="709"/>
        </w:tabs>
        <w:spacing w:line="360" w:lineRule="auto"/>
        <w:ind w:left="142"/>
        <w:jc w:val="both"/>
        <w:rPr>
          <w:rFonts w:cs="Times New Roman"/>
        </w:rPr>
      </w:pPr>
      <w:r w:rsidRPr="00DA0233">
        <w:rPr>
          <w:rFonts w:cs="Times New Roman"/>
        </w:rPr>
        <w:t xml:space="preserve">        Augmentation progressive des températures.</w:t>
      </w:r>
    </w:p>
    <w:p w14:paraId="7CD29012" w14:textId="77777777" w:rsidR="00FD1874" w:rsidRPr="00DA0233" w:rsidRDefault="00FD1874" w:rsidP="00232DD0">
      <w:pPr>
        <w:spacing w:line="360" w:lineRule="auto"/>
        <w:ind w:left="142"/>
        <w:jc w:val="both"/>
        <w:rPr>
          <w:rFonts w:cs="Times New Roman"/>
        </w:rPr>
      </w:pPr>
      <w:r w:rsidRPr="00DA0233">
        <w:rPr>
          <w:rFonts w:cs="Times New Roman"/>
        </w:rPr>
        <w:t xml:space="preserve">      Température maximale moyenne atteint environ 24°C en mai.</w:t>
      </w:r>
    </w:p>
    <w:p w14:paraId="34EDF8C7" w14:textId="77777777" w:rsidR="00FD1874" w:rsidRPr="00B06B27" w:rsidRDefault="00FD1874" w:rsidP="00B06B27">
      <w:pPr>
        <w:pStyle w:val="Paragraphedeliste"/>
        <w:numPr>
          <w:ilvl w:val="0"/>
          <w:numId w:val="357"/>
        </w:numPr>
        <w:spacing w:line="360" w:lineRule="auto"/>
        <w:jc w:val="both"/>
        <w:rPr>
          <w:rFonts w:cs="Times New Roman"/>
        </w:rPr>
      </w:pPr>
      <w:r w:rsidRPr="00B06B27">
        <w:rPr>
          <w:rFonts w:cs="Times New Roman"/>
          <w:b/>
          <w:bCs/>
        </w:rPr>
        <w:t>Été (juin à août) :</w:t>
      </w:r>
    </w:p>
    <w:p w14:paraId="286DB60C" w14:textId="77777777" w:rsidR="00FD1874" w:rsidRPr="00DA0233" w:rsidRDefault="00FD1874" w:rsidP="00232DD0">
      <w:pPr>
        <w:spacing w:line="360" w:lineRule="auto"/>
        <w:ind w:left="142"/>
        <w:jc w:val="both"/>
        <w:rPr>
          <w:rFonts w:cs="Times New Roman"/>
        </w:rPr>
      </w:pPr>
      <w:r w:rsidRPr="00DA0233">
        <w:rPr>
          <w:rFonts w:cs="Times New Roman"/>
        </w:rPr>
        <w:t xml:space="preserve">         Température minimale moyenne : autour de 15°C à 18°C.</w:t>
      </w:r>
    </w:p>
    <w:p w14:paraId="13EDB657" w14:textId="77777777" w:rsidR="00FD1874" w:rsidRPr="00DA0233" w:rsidRDefault="00FD1874" w:rsidP="00232DD0">
      <w:pPr>
        <w:spacing w:line="360" w:lineRule="auto"/>
        <w:ind w:left="142"/>
        <w:jc w:val="both"/>
        <w:rPr>
          <w:rFonts w:cs="Times New Roman"/>
        </w:rPr>
      </w:pPr>
      <w:r w:rsidRPr="00DA0233">
        <w:rPr>
          <w:rFonts w:cs="Times New Roman"/>
        </w:rPr>
        <w:t xml:space="preserve">         Température maximale moyenne : atteint environ 32°C à 35°C en juillet et août.</w:t>
      </w:r>
    </w:p>
    <w:p w14:paraId="2178E220" w14:textId="77777777" w:rsidR="00FD1874" w:rsidRPr="00B06B27" w:rsidRDefault="00FD1874" w:rsidP="00B06B27">
      <w:pPr>
        <w:pStyle w:val="Paragraphedeliste"/>
        <w:numPr>
          <w:ilvl w:val="0"/>
          <w:numId w:val="356"/>
        </w:numPr>
        <w:spacing w:line="360" w:lineRule="auto"/>
        <w:jc w:val="both"/>
        <w:rPr>
          <w:rFonts w:cs="Times New Roman"/>
        </w:rPr>
      </w:pPr>
      <w:r w:rsidRPr="00B06B27">
        <w:rPr>
          <w:rFonts w:cs="Times New Roman"/>
          <w:b/>
          <w:bCs/>
        </w:rPr>
        <w:t>Automne (septembre à novembre) :</w:t>
      </w:r>
    </w:p>
    <w:p w14:paraId="3587BA25" w14:textId="77777777" w:rsidR="00FD1874" w:rsidRPr="00DA0233" w:rsidRDefault="00FD1874" w:rsidP="00232DD0">
      <w:pPr>
        <w:spacing w:line="360" w:lineRule="auto"/>
        <w:ind w:left="142"/>
        <w:jc w:val="both"/>
        <w:rPr>
          <w:rFonts w:cs="Times New Roman"/>
        </w:rPr>
      </w:pPr>
      <w:r w:rsidRPr="00DA0233">
        <w:rPr>
          <w:rFonts w:cs="Times New Roman"/>
        </w:rPr>
        <w:t xml:space="preserve">          Baisse progressive des températures.</w:t>
      </w:r>
    </w:p>
    <w:p w14:paraId="32FCF316" w14:textId="28E57B33" w:rsidR="00FD1874" w:rsidRPr="00B06B27" w:rsidRDefault="00FD1874" w:rsidP="00B06B27">
      <w:pPr>
        <w:pStyle w:val="Paragraphedeliste"/>
        <w:numPr>
          <w:ilvl w:val="0"/>
          <w:numId w:val="352"/>
        </w:numPr>
        <w:spacing w:line="360" w:lineRule="auto"/>
        <w:jc w:val="both"/>
        <w:rPr>
          <w:rFonts w:cs="Times New Roman"/>
        </w:rPr>
      </w:pPr>
      <w:r w:rsidRPr="00B06B27">
        <w:rPr>
          <w:rFonts w:cs="Times New Roman"/>
        </w:rPr>
        <w:t>Précipitations</w:t>
      </w:r>
    </w:p>
    <w:p w14:paraId="2D065E12" w14:textId="77777777" w:rsidR="00FD1874" w:rsidRPr="00B06B27" w:rsidRDefault="00FD1874" w:rsidP="00B06B27">
      <w:pPr>
        <w:pStyle w:val="Paragraphedeliste"/>
        <w:numPr>
          <w:ilvl w:val="0"/>
          <w:numId w:val="355"/>
        </w:numPr>
        <w:spacing w:line="360" w:lineRule="auto"/>
        <w:jc w:val="both"/>
        <w:rPr>
          <w:rFonts w:cs="Times New Roman"/>
        </w:rPr>
      </w:pPr>
      <w:r w:rsidRPr="00B06B27">
        <w:rPr>
          <w:rFonts w:cs="Times New Roman"/>
          <w:b/>
          <w:bCs/>
        </w:rPr>
        <w:t>Hiver et automne :</w:t>
      </w:r>
    </w:p>
    <w:p w14:paraId="6853B287" w14:textId="77777777" w:rsidR="00FD1874" w:rsidRPr="00DA0233" w:rsidRDefault="00FD1874" w:rsidP="00232DD0">
      <w:pPr>
        <w:spacing w:line="360" w:lineRule="auto"/>
        <w:ind w:left="709"/>
        <w:jc w:val="both"/>
        <w:rPr>
          <w:rFonts w:cs="Times New Roman"/>
        </w:rPr>
      </w:pPr>
      <w:r w:rsidRPr="00DA0233">
        <w:rPr>
          <w:rFonts w:cs="Times New Roman"/>
        </w:rPr>
        <w:lastRenderedPageBreak/>
        <w:t>Précipitations élevées, avec des pics en janvier, novembre et décembre (autour de 48 à 60 mm).</w:t>
      </w:r>
    </w:p>
    <w:p w14:paraId="6DF4C4A6" w14:textId="77777777" w:rsidR="00FD1874" w:rsidRPr="00B06B27" w:rsidRDefault="00FD1874" w:rsidP="00B06B27">
      <w:pPr>
        <w:pStyle w:val="Paragraphedeliste"/>
        <w:numPr>
          <w:ilvl w:val="0"/>
          <w:numId w:val="354"/>
        </w:numPr>
        <w:spacing w:line="360" w:lineRule="auto"/>
        <w:jc w:val="both"/>
        <w:rPr>
          <w:rFonts w:cs="Times New Roman"/>
        </w:rPr>
      </w:pPr>
      <w:r w:rsidRPr="00B06B27">
        <w:rPr>
          <w:rFonts w:cs="Times New Roman"/>
          <w:b/>
          <w:bCs/>
        </w:rPr>
        <w:t>Printemps :</w:t>
      </w:r>
    </w:p>
    <w:p w14:paraId="62290BD0" w14:textId="77777777" w:rsidR="00FD1874" w:rsidRPr="00DA0233" w:rsidRDefault="00FD1874" w:rsidP="00232DD0">
      <w:pPr>
        <w:spacing w:line="360" w:lineRule="auto"/>
        <w:ind w:left="1080" w:hanging="371"/>
        <w:jc w:val="both"/>
        <w:rPr>
          <w:rFonts w:cs="Times New Roman"/>
        </w:rPr>
      </w:pPr>
      <w:r w:rsidRPr="00DA0233">
        <w:rPr>
          <w:rFonts w:cs="Times New Roman"/>
        </w:rPr>
        <w:t>Précipitations modérées, entre 24 et 36 mm.</w:t>
      </w:r>
    </w:p>
    <w:p w14:paraId="5BB71FF9" w14:textId="77777777" w:rsidR="00FD1874" w:rsidRPr="00B06B27" w:rsidRDefault="00FD1874" w:rsidP="00B06B27">
      <w:pPr>
        <w:pStyle w:val="Paragraphedeliste"/>
        <w:numPr>
          <w:ilvl w:val="0"/>
          <w:numId w:val="353"/>
        </w:numPr>
        <w:spacing w:line="360" w:lineRule="auto"/>
        <w:jc w:val="both"/>
        <w:rPr>
          <w:rFonts w:cs="Times New Roman"/>
        </w:rPr>
      </w:pPr>
      <w:r w:rsidRPr="00B06B27">
        <w:rPr>
          <w:rFonts w:cs="Times New Roman"/>
          <w:b/>
          <w:bCs/>
        </w:rPr>
        <w:t>Été (juin à août) :</w:t>
      </w:r>
    </w:p>
    <w:p w14:paraId="1B528580" w14:textId="77777777" w:rsidR="00FD1874" w:rsidRPr="00DA0233" w:rsidRDefault="00FD1874" w:rsidP="00232DD0">
      <w:pPr>
        <w:spacing w:line="360" w:lineRule="auto"/>
        <w:ind w:left="1080" w:hanging="229"/>
        <w:jc w:val="both"/>
        <w:rPr>
          <w:rFonts w:cs="Times New Roman"/>
        </w:rPr>
      </w:pPr>
      <w:r w:rsidRPr="00DA0233">
        <w:rPr>
          <w:rFonts w:cs="Times New Roman"/>
        </w:rPr>
        <w:t>Précipitations très faibles, atteignant un minimum en juillet (environ 6 mm).</w:t>
      </w:r>
    </w:p>
    <w:p w14:paraId="47D84482" w14:textId="77777777" w:rsidR="00FD1874" w:rsidRPr="00DA0233" w:rsidRDefault="00FD1874" w:rsidP="00232DD0">
      <w:pPr>
        <w:spacing w:line="360" w:lineRule="auto"/>
        <w:jc w:val="both"/>
        <w:rPr>
          <w:rFonts w:cs="Times New Roman"/>
          <w:b/>
          <w:bCs/>
        </w:rPr>
      </w:pPr>
      <w:r w:rsidRPr="00DA0233">
        <w:rPr>
          <w:rFonts w:cs="Times New Roman"/>
          <w:b/>
          <w:bCs/>
        </w:rPr>
        <w:t>Comparaison et interprétation</w:t>
      </w:r>
    </w:p>
    <w:p w14:paraId="4EC9143B" w14:textId="77777777" w:rsidR="00FD1874" w:rsidRPr="00DA0233" w:rsidRDefault="00FD1874" w:rsidP="00232DD0">
      <w:pPr>
        <w:numPr>
          <w:ilvl w:val="0"/>
          <w:numId w:val="251"/>
        </w:numPr>
        <w:spacing w:line="360" w:lineRule="auto"/>
        <w:jc w:val="both"/>
        <w:rPr>
          <w:rFonts w:cs="Times New Roman"/>
        </w:rPr>
      </w:pPr>
      <w:r w:rsidRPr="00DA0233">
        <w:rPr>
          <w:rFonts w:cs="Times New Roman"/>
          <w:b/>
          <w:bCs/>
        </w:rPr>
        <w:t>Contraste saisonnier marqué :</w:t>
      </w:r>
    </w:p>
    <w:p w14:paraId="1319EF95" w14:textId="77777777" w:rsidR="00FD1874" w:rsidRPr="00DA0233" w:rsidRDefault="00FD1874" w:rsidP="00232DD0">
      <w:pPr>
        <w:spacing w:line="360" w:lineRule="auto"/>
        <w:ind w:left="284"/>
        <w:jc w:val="both"/>
        <w:rPr>
          <w:rFonts w:cs="Times New Roman"/>
        </w:rPr>
      </w:pPr>
      <w:r w:rsidRPr="00DA0233">
        <w:rPr>
          <w:rFonts w:cs="Times New Roman"/>
        </w:rPr>
        <w:t xml:space="preserve">       Été : très chaud et sec, températures maximales élevées et précipitations très   faibles.</w:t>
      </w:r>
    </w:p>
    <w:p w14:paraId="6508D9EE" w14:textId="77777777" w:rsidR="00FD1874" w:rsidRPr="00DA0233" w:rsidRDefault="00FD1874" w:rsidP="00232DD0">
      <w:pPr>
        <w:tabs>
          <w:tab w:val="left" w:pos="709"/>
        </w:tabs>
        <w:spacing w:line="360" w:lineRule="auto"/>
        <w:ind w:left="709" w:hanging="142"/>
        <w:jc w:val="both"/>
        <w:rPr>
          <w:rFonts w:cs="Times New Roman"/>
        </w:rPr>
      </w:pPr>
      <w:r w:rsidRPr="00DA0233">
        <w:rPr>
          <w:rFonts w:cs="Times New Roman"/>
        </w:rPr>
        <w:t>Hiver : doux à frais et humide, températures basses et précipitations abondantes.</w:t>
      </w:r>
    </w:p>
    <w:p w14:paraId="1F9D5F26" w14:textId="77777777" w:rsidR="00FD1874" w:rsidRPr="00DA0233" w:rsidRDefault="00FD1874" w:rsidP="00232DD0">
      <w:pPr>
        <w:numPr>
          <w:ilvl w:val="0"/>
          <w:numId w:val="251"/>
        </w:numPr>
        <w:spacing w:line="360" w:lineRule="auto"/>
        <w:jc w:val="both"/>
        <w:rPr>
          <w:rFonts w:cs="Times New Roman"/>
        </w:rPr>
      </w:pPr>
      <w:r w:rsidRPr="00DA0233">
        <w:rPr>
          <w:rFonts w:cs="Times New Roman"/>
          <w:b/>
          <w:bCs/>
        </w:rPr>
        <w:t>Saisonnalité nette :</w:t>
      </w:r>
    </w:p>
    <w:p w14:paraId="7357E68E" w14:textId="77777777" w:rsidR="00FD1874" w:rsidRPr="00DA0233" w:rsidRDefault="00FD1874" w:rsidP="00232DD0">
      <w:pPr>
        <w:numPr>
          <w:ilvl w:val="1"/>
          <w:numId w:val="251"/>
        </w:numPr>
        <w:tabs>
          <w:tab w:val="clear" w:pos="1440"/>
          <w:tab w:val="num" w:pos="1134"/>
        </w:tabs>
        <w:spacing w:line="360" w:lineRule="auto"/>
        <w:ind w:left="426" w:hanging="426"/>
        <w:jc w:val="both"/>
        <w:rPr>
          <w:rFonts w:cs="Times New Roman"/>
        </w:rPr>
      </w:pPr>
      <w:r w:rsidRPr="00DA0233">
        <w:rPr>
          <w:rFonts w:cs="Times New Roman"/>
        </w:rPr>
        <w:t>Les courbes de température et de précipitation évoluent en sens inverse : quand la température augmente, les précipitations diminuent, et vice versa.</w:t>
      </w:r>
    </w:p>
    <w:p w14:paraId="0E34C6CE" w14:textId="77777777" w:rsidR="00FD1874" w:rsidRPr="00DA0233" w:rsidRDefault="00FD1874" w:rsidP="00232DD0">
      <w:pPr>
        <w:spacing w:line="360" w:lineRule="auto"/>
        <w:jc w:val="both"/>
        <w:rPr>
          <w:rFonts w:cs="Times New Roman"/>
          <w:b/>
          <w:bCs/>
        </w:rPr>
      </w:pPr>
      <w:r w:rsidRPr="00DA0233">
        <w:rPr>
          <w:rFonts w:cs="Times New Roman"/>
          <w:b/>
          <w:bCs/>
        </w:rPr>
        <w:t xml:space="preserve">Résumé </w:t>
      </w:r>
    </w:p>
    <w:p w14:paraId="19BB91FF" w14:textId="77777777" w:rsidR="00FD1874" w:rsidRPr="00DA0233" w:rsidRDefault="00FD1874" w:rsidP="00232DD0">
      <w:pPr>
        <w:spacing w:line="360" w:lineRule="auto"/>
        <w:jc w:val="both"/>
        <w:rPr>
          <w:rFonts w:cs="Times New Roman"/>
        </w:rPr>
      </w:pPr>
      <w:r w:rsidRPr="00DA0233">
        <w:rPr>
          <w:rFonts w:cs="Times New Roman"/>
        </w:rPr>
        <w:t>Le climat de Tiaret est caractérisé par :</w:t>
      </w:r>
    </w:p>
    <w:p w14:paraId="4BDCB037" w14:textId="77777777" w:rsidR="00FD1874" w:rsidRPr="00CF5FF7" w:rsidRDefault="00FD1874" w:rsidP="00CF5FF7">
      <w:pPr>
        <w:pStyle w:val="Paragraphedeliste"/>
        <w:numPr>
          <w:ilvl w:val="0"/>
          <w:numId w:val="397"/>
        </w:numPr>
        <w:spacing w:line="360" w:lineRule="auto"/>
        <w:jc w:val="both"/>
        <w:rPr>
          <w:rFonts w:cs="Times New Roman"/>
        </w:rPr>
      </w:pPr>
      <w:r w:rsidRPr="00CF5FF7">
        <w:rPr>
          <w:rFonts w:cs="Times New Roman"/>
        </w:rPr>
        <w:t>Des étés chauds et secs, avec des températures maximales autour de 35°C et très peu de précipitations.</w:t>
      </w:r>
    </w:p>
    <w:p w14:paraId="6C60F9E1" w14:textId="77777777" w:rsidR="00FD1874" w:rsidRPr="00CF5FF7" w:rsidRDefault="00FD1874" w:rsidP="00CF5FF7">
      <w:pPr>
        <w:pStyle w:val="Paragraphedeliste"/>
        <w:numPr>
          <w:ilvl w:val="0"/>
          <w:numId w:val="397"/>
        </w:numPr>
        <w:spacing w:line="360" w:lineRule="auto"/>
        <w:jc w:val="both"/>
        <w:rPr>
          <w:rFonts w:cs="Times New Roman"/>
        </w:rPr>
      </w:pPr>
      <w:r w:rsidRPr="00CF5FF7">
        <w:rPr>
          <w:rFonts w:cs="Times New Roman"/>
        </w:rPr>
        <w:t>Des hivers frais et humides, avec des températures minimales autour de 2°C à 5°C et des précipitations abondantes.</w:t>
      </w:r>
    </w:p>
    <w:p w14:paraId="5F5F2D04" w14:textId="77777777" w:rsidR="00FD1874" w:rsidRPr="00CF5FF7" w:rsidRDefault="00FD1874" w:rsidP="00CF5FF7">
      <w:pPr>
        <w:pStyle w:val="Paragraphedeliste"/>
        <w:numPr>
          <w:ilvl w:val="0"/>
          <w:numId w:val="397"/>
        </w:numPr>
        <w:spacing w:line="360" w:lineRule="auto"/>
        <w:jc w:val="both"/>
        <w:rPr>
          <w:rFonts w:cs="Times New Roman"/>
        </w:rPr>
      </w:pPr>
      <w:r w:rsidRPr="00CF5FF7">
        <w:rPr>
          <w:rFonts w:cs="Times New Roman"/>
        </w:rPr>
        <w:t>Des saisons de transition (printemps et automne) où les températures et les précipitations sont intermédiaires.</w:t>
      </w:r>
    </w:p>
    <w:p w14:paraId="614ECB17" w14:textId="77777777" w:rsidR="00FD1874" w:rsidRPr="00DA0233" w:rsidRDefault="00FD1874" w:rsidP="00232DD0">
      <w:pPr>
        <w:spacing w:line="360" w:lineRule="auto"/>
        <w:jc w:val="both"/>
        <w:rPr>
          <w:rFonts w:cs="Times New Roman"/>
        </w:rPr>
      </w:pPr>
      <w:r w:rsidRPr="00DA0233">
        <w:rPr>
          <w:rFonts w:cs="Times New Roman"/>
        </w:rPr>
        <w:t>Ce type de climat influence fortement l’agriculture, la gestion de l’eau et la vie quotidienne à Tiaret, nécessitant une adaptation aux fortes chaleurs estivales et à la disponibilité variable de l’eau selon les saisons.</w:t>
      </w:r>
    </w:p>
    <w:p w14:paraId="26D22CFD" w14:textId="77777777" w:rsidR="00FD1874" w:rsidRPr="00DA0233" w:rsidRDefault="00FD1874" w:rsidP="00232DD0">
      <w:pPr>
        <w:jc w:val="both"/>
        <w:rPr>
          <w:rStyle w:val="Titre1Car"/>
          <w:rFonts w:cs="Times New Roman"/>
          <w:b w:val="0"/>
          <w:bCs/>
          <w:sz w:val="22"/>
          <w:szCs w:val="22"/>
        </w:rPr>
      </w:pPr>
      <w:r w:rsidRPr="00DA0233">
        <w:rPr>
          <w:rFonts w:cs="Times New Roman"/>
          <w:b/>
          <w:bCs/>
          <w:color w:val="000000" w:themeColor="text1"/>
        </w:rPr>
        <w:t>4.3. 3.2.</w:t>
      </w:r>
      <w:r w:rsidRPr="00DA0233">
        <w:rPr>
          <w:rStyle w:val="Titre1Car"/>
          <w:rFonts w:cs="Times New Roman"/>
          <w:sz w:val="22"/>
          <w:szCs w:val="22"/>
        </w:rPr>
        <w:t xml:space="preserve"> </w:t>
      </w:r>
      <w:r w:rsidRPr="00DA0233">
        <w:rPr>
          <w:rStyle w:val="Titre1Car"/>
          <w:rFonts w:cs="Times New Roman"/>
          <w:bCs/>
          <w:sz w:val="22"/>
          <w:szCs w:val="22"/>
        </w:rPr>
        <w:t>Comparaison Annuelle entre (précipitation et la température) (1901-2023)</w:t>
      </w:r>
    </w:p>
    <w:p w14:paraId="6814B482" w14:textId="77777777" w:rsidR="00FD1874" w:rsidRPr="00DA0233" w:rsidRDefault="00FD1874" w:rsidP="00232DD0">
      <w:pPr>
        <w:spacing w:line="360" w:lineRule="auto"/>
        <w:jc w:val="both"/>
        <w:rPr>
          <w:rFonts w:cs="Times New Roman"/>
          <w:b/>
          <w:bCs/>
        </w:rPr>
      </w:pPr>
      <w:r w:rsidRPr="00DA0233">
        <w:rPr>
          <w:rFonts w:cs="Times New Roman"/>
          <w:b/>
          <w:bCs/>
        </w:rPr>
        <w:t>"</w:t>
      </w:r>
      <w:r w:rsidRPr="00DA0233">
        <w:rPr>
          <w:rFonts w:cs="Times New Roman"/>
        </w:rPr>
        <w:t>Dans cette comparaison annuelle, nous nous sommes basés sur l’étude d’une wilaya de la zone d’étude, car il existe une similarité dans les résultats."</w:t>
      </w:r>
    </w:p>
    <w:p w14:paraId="7D5DCDD1" w14:textId="77777777" w:rsidR="00FD1874" w:rsidRPr="00DA0233" w:rsidRDefault="00FD1874" w:rsidP="00232DD0">
      <w:pPr>
        <w:spacing w:line="360" w:lineRule="auto"/>
        <w:jc w:val="both"/>
        <w:rPr>
          <w:rFonts w:cs="Times New Roman"/>
          <w:b/>
          <w:bCs/>
        </w:rPr>
      </w:pPr>
      <w:r w:rsidRPr="00DA0233">
        <w:rPr>
          <w:rFonts w:cs="Times New Roman"/>
          <w:b/>
          <w:bCs/>
        </w:rPr>
        <w:t>Méthodologie :</w:t>
      </w:r>
    </w:p>
    <w:p w14:paraId="12ADCF07" w14:textId="77777777" w:rsidR="00FD1874" w:rsidRPr="00DA0233" w:rsidRDefault="00FD1874" w:rsidP="00232DD0">
      <w:pPr>
        <w:spacing w:line="360" w:lineRule="auto"/>
        <w:jc w:val="both"/>
        <w:rPr>
          <w:rFonts w:cs="Times New Roman"/>
        </w:rPr>
      </w:pPr>
      <w:r w:rsidRPr="00DA0233">
        <w:rPr>
          <w:rFonts w:cs="Times New Roman"/>
        </w:rPr>
        <w:t>"Une comparaison a été effectuée entre les tendances des précipitations moyennes et celles des températures moyennes dans la zone d’étude.</w:t>
      </w:r>
    </w:p>
    <w:p w14:paraId="30EBFC03" w14:textId="77777777" w:rsidR="00FD1874" w:rsidRPr="00DA0233" w:rsidRDefault="00FD1874" w:rsidP="00232DD0">
      <w:pPr>
        <w:spacing w:line="360" w:lineRule="auto"/>
        <w:jc w:val="both"/>
        <w:rPr>
          <w:rFonts w:cs="Times New Roman"/>
        </w:rPr>
      </w:pPr>
    </w:p>
    <w:p w14:paraId="682FC8F8" w14:textId="77777777" w:rsidR="00FD1874" w:rsidRPr="00DA0233" w:rsidRDefault="00FD1874" w:rsidP="00232DD0">
      <w:pPr>
        <w:spacing w:line="360" w:lineRule="auto"/>
        <w:jc w:val="both"/>
        <w:rPr>
          <w:rFonts w:cs="Times New Roman"/>
        </w:rPr>
      </w:pPr>
    </w:p>
    <w:p w14:paraId="0C3DAFAF" w14:textId="77777777" w:rsidR="00FD1874" w:rsidRPr="00DA0233" w:rsidRDefault="00FD1874" w:rsidP="00232DD0">
      <w:pPr>
        <w:spacing w:line="360" w:lineRule="auto"/>
        <w:jc w:val="both"/>
        <w:rPr>
          <w:rFonts w:cs="Times New Roman"/>
        </w:rPr>
      </w:pPr>
    </w:p>
    <w:p w14:paraId="35897B08" w14:textId="77777777" w:rsidR="00FD1874" w:rsidRPr="00DA0233" w:rsidRDefault="00FD1874" w:rsidP="00232DD0">
      <w:pPr>
        <w:spacing w:line="360" w:lineRule="auto"/>
        <w:jc w:val="both"/>
        <w:rPr>
          <w:rFonts w:cs="Times New Roman"/>
        </w:rPr>
      </w:pPr>
      <w:r w:rsidRPr="00DA0233">
        <w:rPr>
          <w:rFonts w:cs="Times New Roman"/>
          <w:noProof/>
        </w:rPr>
        <w:drawing>
          <wp:inline distT="0" distB="0" distL="0" distR="0" wp14:anchorId="71964446" wp14:editId="2CC62BCA">
            <wp:extent cx="5337175" cy="3737610"/>
            <wp:effectExtent l="0" t="0" r="0" b="0"/>
            <wp:docPr id="72470235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702357" name=""/>
                    <pic:cNvPicPr/>
                  </pic:nvPicPr>
                  <pic:blipFill>
                    <a:blip r:embed="rId69"/>
                    <a:stretch>
                      <a:fillRect/>
                    </a:stretch>
                  </pic:blipFill>
                  <pic:spPr>
                    <a:xfrm>
                      <a:off x="0" y="0"/>
                      <a:ext cx="5337175" cy="3737610"/>
                    </a:xfrm>
                    <a:prstGeom prst="rect">
                      <a:avLst/>
                    </a:prstGeom>
                  </pic:spPr>
                </pic:pic>
              </a:graphicData>
            </a:graphic>
          </wp:inline>
        </w:drawing>
      </w:r>
    </w:p>
    <w:p w14:paraId="7641AD0E" w14:textId="77777777" w:rsidR="00FD1874" w:rsidRPr="00DA0233" w:rsidRDefault="00FD1874" w:rsidP="00232DD0">
      <w:pPr>
        <w:spacing w:line="360" w:lineRule="auto"/>
        <w:jc w:val="both"/>
        <w:rPr>
          <w:rFonts w:cs="Times New Roman"/>
          <w:b/>
          <w:bCs/>
          <w:noProof/>
        </w:rPr>
      </w:pPr>
      <w:r w:rsidRPr="00DA0233">
        <w:rPr>
          <w:rFonts w:cs="Times New Roman"/>
          <w:b/>
          <w:bCs/>
          <w:noProof/>
        </w:rPr>
        <w:t>Figure 25 :</w:t>
      </w:r>
      <w:r w:rsidRPr="00DA0233">
        <w:rPr>
          <w:rStyle w:val="Titre1Car"/>
          <w:rFonts w:cs="Times New Roman"/>
          <w:sz w:val="22"/>
          <w:szCs w:val="22"/>
        </w:rPr>
        <w:t xml:space="preserve"> </w:t>
      </w:r>
      <w:r w:rsidRPr="00DA0233">
        <w:rPr>
          <w:rFonts w:cs="Times New Roman"/>
          <w:b/>
          <w:bCs/>
          <w:noProof/>
        </w:rPr>
        <w:t>précipitation et la température (1901-2023)</w:t>
      </w:r>
    </w:p>
    <w:p w14:paraId="16152A42" w14:textId="77777777" w:rsidR="0018084D" w:rsidRDefault="0018084D" w:rsidP="00232DD0">
      <w:pPr>
        <w:spacing w:line="480" w:lineRule="auto"/>
        <w:jc w:val="both"/>
        <w:rPr>
          <w:rFonts w:cs="Times New Roman"/>
          <w:b/>
          <w:bCs/>
        </w:rPr>
      </w:pPr>
    </w:p>
    <w:p w14:paraId="3B356FDB" w14:textId="77777777" w:rsidR="005D4981" w:rsidRPr="005D4981" w:rsidRDefault="005D4981" w:rsidP="005D4981">
      <w:pPr>
        <w:pStyle w:val="Paragraphedeliste"/>
        <w:numPr>
          <w:ilvl w:val="0"/>
          <w:numId w:val="228"/>
        </w:numPr>
        <w:jc w:val="both"/>
        <w:rPr>
          <w:rFonts w:cs="Times New Roman"/>
          <w:b/>
          <w:bCs/>
        </w:rPr>
      </w:pPr>
      <w:r w:rsidRPr="005D4981">
        <w:rPr>
          <w:rFonts w:cs="Times New Roman"/>
          <w:b/>
          <w:bCs/>
        </w:rPr>
        <w:t>Interprétation</w:t>
      </w:r>
    </w:p>
    <w:p w14:paraId="17A4E66C" w14:textId="1AB46862" w:rsidR="00FD1874" w:rsidRPr="0018084D" w:rsidRDefault="00FD1874" w:rsidP="005D4981">
      <w:pPr>
        <w:pStyle w:val="Paragraphedeliste"/>
        <w:spacing w:line="480" w:lineRule="auto"/>
        <w:jc w:val="both"/>
        <w:rPr>
          <w:rFonts w:cs="Times New Roman"/>
        </w:rPr>
      </w:pPr>
      <w:r w:rsidRPr="0018084D">
        <w:rPr>
          <w:rFonts w:cs="Times New Roman"/>
        </w:rPr>
        <w:t>Les résultats obtenus ont mis en évidence une relation inverse entre les précipitations et la température de l’air dans la zone étudiée. Cette dynamique climatique a contribué à la dégradation progressive de la végétation, exposant la région au risque croissant de désertification. L’année 2020 a particulièrement illustré cette tendance, avec une baisse notable des précipitations et une hausse des températures. Ces constats nous ont permis d’identifier avec précision les zones les plus touchées par la sécheresse, ce qui constitue une étape essentielle pour la mise en place de stratégies d’adaptation et de lutte contre la la désertification.</w:t>
      </w:r>
    </w:p>
    <w:p w14:paraId="2C287655" w14:textId="52649FDA" w:rsidR="00FD1874" w:rsidRDefault="00FD1874" w:rsidP="00425073">
      <w:pPr>
        <w:pStyle w:val="Paragraphedeliste"/>
        <w:numPr>
          <w:ilvl w:val="1"/>
          <w:numId w:val="292"/>
        </w:numPr>
        <w:jc w:val="both"/>
        <w:rPr>
          <w:rFonts w:cs="Times New Roman"/>
          <w:b/>
          <w:bCs/>
          <w:color w:val="000000" w:themeColor="text1"/>
        </w:rPr>
      </w:pPr>
      <w:r w:rsidRPr="00425073">
        <w:rPr>
          <w:rFonts w:cs="Times New Roman"/>
          <w:b/>
          <w:bCs/>
          <w:color w:val="000000" w:themeColor="text1"/>
        </w:rPr>
        <w:t xml:space="preserve">L’humidité de surface du sol de la zone d’étude </w:t>
      </w:r>
    </w:p>
    <w:p w14:paraId="186E1692" w14:textId="77777777" w:rsidR="00425073" w:rsidRPr="00425073" w:rsidRDefault="00425073" w:rsidP="00425073">
      <w:pPr>
        <w:pStyle w:val="Paragraphedeliste"/>
        <w:ind w:left="360"/>
        <w:jc w:val="both"/>
        <w:rPr>
          <w:rFonts w:cs="Times New Roman"/>
          <w:b/>
          <w:bCs/>
          <w:color w:val="000000" w:themeColor="text1"/>
        </w:rPr>
      </w:pPr>
    </w:p>
    <w:p w14:paraId="27505E17" w14:textId="77777777" w:rsidR="00FD1874" w:rsidRPr="00DA0233" w:rsidRDefault="00FD1874" w:rsidP="00232DD0">
      <w:pPr>
        <w:spacing w:line="360" w:lineRule="auto"/>
        <w:jc w:val="both"/>
        <w:rPr>
          <w:rFonts w:cs="Times New Roman"/>
        </w:rPr>
      </w:pPr>
      <w:r w:rsidRPr="00DA0233">
        <w:rPr>
          <w:rFonts w:cs="Times New Roman"/>
        </w:rPr>
        <w:t xml:space="preserve">Joue un rôle essentiel dans l’étude de la désertification, de plusieurs façons :  </w:t>
      </w:r>
    </w:p>
    <w:p w14:paraId="51366F92" w14:textId="77777777" w:rsidR="00FD1874" w:rsidRPr="005D4981" w:rsidRDefault="00FD1874" w:rsidP="00B97893">
      <w:pPr>
        <w:pStyle w:val="Paragraphedeliste"/>
        <w:numPr>
          <w:ilvl w:val="0"/>
          <w:numId w:val="371"/>
        </w:numPr>
        <w:spacing w:line="360" w:lineRule="auto"/>
        <w:jc w:val="both"/>
        <w:rPr>
          <w:rFonts w:cs="Times New Roman"/>
          <w:color w:val="000000" w:themeColor="text1"/>
        </w:rPr>
      </w:pPr>
      <w:r w:rsidRPr="005D4981">
        <w:rPr>
          <w:rFonts w:cs="Times New Roman"/>
          <w:color w:val="000000" w:themeColor="text1"/>
        </w:rPr>
        <w:lastRenderedPageBreak/>
        <w:t>Indicateur précoce de désertification : une baisse continue de l’humidité du sol peut signaler une dégradation des terres et le début d’un processus de désertification.</w:t>
      </w:r>
    </w:p>
    <w:p w14:paraId="30631E5D" w14:textId="77777777" w:rsidR="00FD1874" w:rsidRPr="005D4981" w:rsidRDefault="00FD1874" w:rsidP="00B97893">
      <w:pPr>
        <w:pStyle w:val="Paragraphedeliste"/>
        <w:numPr>
          <w:ilvl w:val="0"/>
          <w:numId w:val="371"/>
        </w:numPr>
        <w:tabs>
          <w:tab w:val="left" w:pos="142"/>
        </w:tabs>
        <w:spacing w:line="360" w:lineRule="auto"/>
        <w:jc w:val="both"/>
        <w:rPr>
          <w:rFonts w:cs="Times New Roman"/>
          <w:color w:val="000000" w:themeColor="text1"/>
        </w:rPr>
      </w:pPr>
      <w:r w:rsidRPr="005D4981">
        <w:rPr>
          <w:rFonts w:cs="Times New Roman"/>
          <w:color w:val="000000" w:themeColor="text1"/>
        </w:rPr>
        <w:t>Évaluation de la sécheresse : elle sert d’indicateur pour mesurer l’intensité de la sécheresse, un facteur clé dans la désertification.</w:t>
      </w:r>
    </w:p>
    <w:p w14:paraId="6590A5F5" w14:textId="77777777" w:rsidR="00FD1874" w:rsidRPr="005D4981" w:rsidRDefault="00FD1874" w:rsidP="00232DD0">
      <w:pPr>
        <w:pStyle w:val="Titre7"/>
        <w:spacing w:line="360" w:lineRule="auto"/>
        <w:jc w:val="both"/>
        <w:rPr>
          <w:rFonts w:eastAsiaTheme="minorEastAsia" w:cs="Times New Roman"/>
          <w:color w:val="000000" w:themeColor="text1"/>
        </w:rPr>
      </w:pPr>
      <w:r w:rsidRPr="005D4981">
        <w:rPr>
          <w:rFonts w:eastAsiaTheme="minorEastAsia" w:cs="Times New Roman"/>
          <w:color w:val="000000" w:themeColor="text1"/>
        </w:rPr>
        <w:t>Nous avons utilisé des données climatiques issues de la plateforme NASA POWER pour extraire les valeurs annuelles de l’humidité r de surface du sol dans la zone d’étude.</w:t>
      </w:r>
    </w:p>
    <w:p w14:paraId="793B8F7A" w14:textId="77777777" w:rsidR="00FD1874" w:rsidRPr="00DA0233" w:rsidRDefault="00FD1874" w:rsidP="00232DD0">
      <w:pPr>
        <w:pStyle w:val="Titre7"/>
        <w:spacing w:line="360" w:lineRule="auto"/>
        <w:jc w:val="both"/>
        <w:rPr>
          <w:rFonts w:eastAsiaTheme="minorEastAsia" w:cs="Times New Roman"/>
          <w:color w:val="auto"/>
        </w:rPr>
      </w:pPr>
      <w:r w:rsidRPr="005D4981">
        <w:rPr>
          <w:rFonts w:eastAsiaTheme="minorEastAsia" w:cs="Times New Roman"/>
          <w:color w:val="000000" w:themeColor="text1"/>
        </w:rPr>
        <w:t xml:space="preserve">Ces données, présentées sous forme graphique illustrant évolution de l’humidité au fil du temps, facilitant ainsi l’analyse </w:t>
      </w:r>
      <w:r w:rsidRPr="00DA0233">
        <w:rPr>
          <w:rFonts w:eastAsiaTheme="minorEastAsia" w:cs="Times New Roman"/>
          <w:color w:val="auto"/>
        </w:rPr>
        <w:t>des tendances climatique.</w:t>
      </w:r>
    </w:p>
    <w:p w14:paraId="7CFC359A" w14:textId="77777777" w:rsidR="00FD1874" w:rsidRDefault="00FD1874" w:rsidP="00232DD0">
      <w:pPr>
        <w:pStyle w:val="Titre7"/>
        <w:spacing w:line="276" w:lineRule="auto"/>
        <w:jc w:val="both"/>
        <w:rPr>
          <w:rFonts w:cs="Times New Roman"/>
          <w:b/>
          <w:bCs/>
          <w:color w:val="000000" w:themeColor="text1"/>
        </w:rPr>
      </w:pPr>
      <w:r w:rsidRPr="005D4981">
        <w:rPr>
          <w:rFonts w:cs="Times New Roman"/>
          <w:b/>
          <w:bCs/>
          <w:color w:val="000000" w:themeColor="text1"/>
        </w:rPr>
        <w:t>Source des données : GMAO MERRA -2 Data accessed from Nasa Power</w:t>
      </w:r>
    </w:p>
    <w:p w14:paraId="72A13F91" w14:textId="2DF471A2" w:rsidR="00FD1874" w:rsidRPr="006B4A47" w:rsidRDefault="00FD1874" w:rsidP="006B4A47">
      <w:pPr>
        <w:pStyle w:val="Paragraphedeliste"/>
        <w:numPr>
          <w:ilvl w:val="2"/>
          <w:numId w:val="292"/>
        </w:numPr>
        <w:jc w:val="both"/>
        <w:rPr>
          <w:rFonts w:cs="Times New Roman"/>
          <w:b/>
          <w:bCs/>
          <w:color w:val="000000" w:themeColor="text1"/>
        </w:rPr>
      </w:pPr>
      <w:r w:rsidRPr="006B4A47">
        <w:rPr>
          <w:rFonts w:cs="Times New Roman"/>
          <w:b/>
          <w:bCs/>
          <w:color w:val="000000" w:themeColor="text1"/>
        </w:rPr>
        <w:t>Méthodologies :</w:t>
      </w:r>
    </w:p>
    <w:p w14:paraId="2F1089CC" w14:textId="7BC2EFE6" w:rsidR="00FD1874" w:rsidRPr="006B4A47" w:rsidRDefault="006B4A47" w:rsidP="006B4A47">
      <w:pPr>
        <w:pStyle w:val="Paragraphedeliste"/>
        <w:numPr>
          <w:ilvl w:val="0"/>
          <w:numId w:val="279"/>
        </w:numPr>
        <w:spacing w:line="360" w:lineRule="auto"/>
        <w:rPr>
          <w:rFonts w:eastAsiaTheme="majorEastAsia" w:cs="Times New Roman"/>
          <w:color w:val="000000" w:themeColor="text1"/>
        </w:rPr>
      </w:pPr>
      <w:r w:rsidRPr="00B97893">
        <w:t>Accéder</w:t>
      </w:r>
      <w:r w:rsidR="00FD1874" w:rsidRPr="00B97893">
        <w:t xml:space="preserve"> à la plateforme</w:t>
      </w:r>
      <w:r w:rsidR="00FD1874" w:rsidRPr="006B4A47">
        <w:rPr>
          <w:rFonts w:eastAsiaTheme="majorEastAsia" w:cs="Times New Roman"/>
          <w:color w:val="000000" w:themeColor="text1"/>
        </w:rPr>
        <w:t xml:space="preserve"> : </w:t>
      </w:r>
      <w:hyperlink r:id="rId70" w:tgtFrame="_new" w:history="1">
        <w:r w:rsidR="00FD1874" w:rsidRPr="006B4A47">
          <w:rPr>
            <w:rFonts w:eastAsiaTheme="majorEastAsia" w:cs="Times New Roman"/>
            <w:color w:val="000000" w:themeColor="text1"/>
          </w:rPr>
          <w:t>https://power.larc.nasa.gov/data-access-viewer</w:t>
        </w:r>
      </w:hyperlink>
      <w:r w:rsidR="00FD1874" w:rsidRPr="006B4A47">
        <w:rPr>
          <w:rFonts w:eastAsiaTheme="majorEastAsia" w:cs="Times New Roman"/>
          <w:color w:val="000000" w:themeColor="text1"/>
        </w:rPr>
        <w:t>.</w:t>
      </w:r>
    </w:p>
    <w:p w14:paraId="28833525" w14:textId="1F788DD1" w:rsidR="00FD1874" w:rsidRPr="00DA0233" w:rsidRDefault="00FD1874" w:rsidP="00232DD0">
      <w:pPr>
        <w:spacing w:line="360" w:lineRule="auto"/>
        <w:jc w:val="both"/>
        <w:rPr>
          <w:rFonts w:eastAsiaTheme="majorEastAsia" w:cs="Times New Roman"/>
          <w:color w:val="000000" w:themeColor="text1"/>
        </w:rPr>
      </w:pPr>
      <w:r w:rsidRPr="00DA0233">
        <w:rPr>
          <w:rFonts w:eastAsiaTheme="majorEastAsia" w:cs="Times New Roman"/>
          <w:color w:val="000000" w:themeColor="text1"/>
        </w:rPr>
        <w:t>Définir la zone d’étude :</w:t>
      </w:r>
    </w:p>
    <w:p w14:paraId="4C9AA4B5" w14:textId="77777777" w:rsidR="00FD1874" w:rsidRPr="006B4A47" w:rsidRDefault="00FD1874" w:rsidP="006B4A47">
      <w:pPr>
        <w:pStyle w:val="Paragraphedeliste"/>
        <w:numPr>
          <w:ilvl w:val="0"/>
          <w:numId w:val="403"/>
        </w:numPr>
        <w:spacing w:line="360" w:lineRule="auto"/>
        <w:jc w:val="both"/>
        <w:rPr>
          <w:rFonts w:eastAsiaTheme="majorEastAsia" w:cs="Times New Roman"/>
          <w:color w:val="000000" w:themeColor="text1"/>
        </w:rPr>
      </w:pPr>
      <w:r w:rsidRPr="006B4A47">
        <w:rPr>
          <w:rFonts w:eastAsiaTheme="majorEastAsia" w:cs="Times New Roman"/>
          <w:color w:val="000000" w:themeColor="text1"/>
        </w:rPr>
        <w:t>Cliquez sur la carte ou entrez les coordonnées géographiques (latitude et longitude) de votre zone.</w:t>
      </w:r>
    </w:p>
    <w:p w14:paraId="63AD8C8B" w14:textId="77777777" w:rsidR="00FD1874" w:rsidRPr="006B4A47" w:rsidRDefault="00FD1874" w:rsidP="006B4A47">
      <w:pPr>
        <w:pStyle w:val="Paragraphedeliste"/>
        <w:numPr>
          <w:ilvl w:val="0"/>
          <w:numId w:val="403"/>
        </w:numPr>
        <w:spacing w:line="360" w:lineRule="auto"/>
        <w:jc w:val="both"/>
        <w:rPr>
          <w:rFonts w:eastAsiaTheme="majorEastAsia" w:cs="Times New Roman"/>
          <w:color w:val="000000" w:themeColor="text1"/>
        </w:rPr>
      </w:pPr>
      <w:r w:rsidRPr="006B4A47">
        <w:rPr>
          <w:rFonts w:eastAsiaTheme="majorEastAsia" w:cs="Times New Roman"/>
          <w:color w:val="000000" w:themeColor="text1"/>
        </w:rPr>
        <w:t>Choisissez le type de point (ex. : single point).</w:t>
      </w:r>
    </w:p>
    <w:p w14:paraId="4F3026BF" w14:textId="77777777" w:rsidR="00FD1874" w:rsidRPr="006B4A47" w:rsidRDefault="00FD1874" w:rsidP="006B4A47">
      <w:pPr>
        <w:pStyle w:val="Paragraphedeliste"/>
        <w:numPr>
          <w:ilvl w:val="0"/>
          <w:numId w:val="403"/>
        </w:numPr>
        <w:spacing w:line="278" w:lineRule="auto"/>
        <w:jc w:val="both"/>
        <w:rPr>
          <w:rFonts w:eastAsiaTheme="majorEastAsia" w:cs="Times New Roman"/>
          <w:color w:val="000000" w:themeColor="text1"/>
        </w:rPr>
      </w:pPr>
      <w:r w:rsidRPr="006B4A47">
        <w:rPr>
          <w:rFonts w:eastAsiaTheme="majorEastAsia" w:cs="Times New Roman"/>
          <w:color w:val="000000" w:themeColor="text1"/>
        </w:rPr>
        <w:t>Dans la liste des paramètres, sélectionnez " L’humidité de surface du sol " ou "Humidity" selon ce que vous étudiez.</w:t>
      </w:r>
    </w:p>
    <w:p w14:paraId="054B5CBC" w14:textId="77777777" w:rsidR="00FD1874" w:rsidRPr="006B4A47" w:rsidRDefault="00FD1874" w:rsidP="006B4A47">
      <w:pPr>
        <w:pStyle w:val="Paragraphedeliste"/>
        <w:numPr>
          <w:ilvl w:val="0"/>
          <w:numId w:val="403"/>
        </w:numPr>
        <w:spacing w:line="278" w:lineRule="auto"/>
        <w:jc w:val="both"/>
        <w:rPr>
          <w:rFonts w:eastAsiaTheme="majorEastAsia" w:cs="Times New Roman"/>
          <w:color w:val="000000" w:themeColor="text1"/>
        </w:rPr>
      </w:pPr>
      <w:r w:rsidRPr="006B4A47">
        <w:rPr>
          <w:rFonts w:eastAsiaTheme="majorEastAsia" w:cs="Times New Roman"/>
          <w:color w:val="000000" w:themeColor="text1"/>
        </w:rPr>
        <w:t>Vous pouvez également ajouter d'autres variables si nécessaire.</w:t>
      </w:r>
    </w:p>
    <w:p w14:paraId="373148A0" w14:textId="254B666E" w:rsidR="00FD1874" w:rsidRPr="006B4A47" w:rsidRDefault="00FD1874" w:rsidP="006B4A47">
      <w:pPr>
        <w:pStyle w:val="Paragraphedeliste"/>
        <w:numPr>
          <w:ilvl w:val="0"/>
          <w:numId w:val="403"/>
        </w:numPr>
        <w:rPr>
          <w:rFonts w:eastAsiaTheme="majorEastAsia" w:cs="Times New Roman"/>
          <w:color w:val="000000" w:themeColor="text1"/>
        </w:rPr>
      </w:pPr>
      <w:r w:rsidRPr="005D4981">
        <w:t>Choisisse la plage temporelle souhaitée (ex. : de janvier 1981 à décembre 2024</w:t>
      </w:r>
      <w:r w:rsidR="00B97893" w:rsidRPr="005D4981">
        <w:t>).</w:t>
      </w:r>
    </w:p>
    <w:p w14:paraId="78BC0208" w14:textId="663D882B" w:rsidR="00FD1874" w:rsidRPr="006B4A47" w:rsidRDefault="00FD1874" w:rsidP="006B4A47">
      <w:pPr>
        <w:pStyle w:val="Paragraphedeliste"/>
        <w:numPr>
          <w:ilvl w:val="0"/>
          <w:numId w:val="403"/>
        </w:numPr>
        <w:jc w:val="both"/>
        <w:rPr>
          <w:rFonts w:eastAsiaTheme="majorEastAsia" w:cs="Times New Roman"/>
          <w:color w:val="000000" w:themeColor="text1"/>
        </w:rPr>
      </w:pPr>
      <w:r w:rsidRPr="006B4A47">
        <w:rPr>
          <w:rFonts w:eastAsiaTheme="majorEastAsia" w:cs="Times New Roman"/>
          <w:color w:val="000000" w:themeColor="text1"/>
        </w:rPr>
        <w:t xml:space="preserve">Clique sur </w:t>
      </w:r>
      <w:r w:rsidR="00B97893" w:rsidRPr="006B4A47">
        <w:rPr>
          <w:rFonts w:eastAsiaTheme="majorEastAsia" w:cs="Times New Roman"/>
          <w:color w:val="000000" w:themeColor="text1"/>
        </w:rPr>
        <w:t>submit.</w:t>
      </w:r>
    </w:p>
    <w:p w14:paraId="5FA6D9ED" w14:textId="0C2DDC30" w:rsidR="00FD1874" w:rsidRPr="006B4A47" w:rsidRDefault="00B97893" w:rsidP="006B4A47">
      <w:pPr>
        <w:pStyle w:val="Paragraphedeliste"/>
        <w:numPr>
          <w:ilvl w:val="0"/>
          <w:numId w:val="403"/>
        </w:numPr>
        <w:jc w:val="both"/>
        <w:rPr>
          <w:rFonts w:eastAsiaTheme="majorEastAsia" w:cs="Times New Roman"/>
          <w:color w:val="000000" w:themeColor="text1"/>
        </w:rPr>
      </w:pPr>
      <w:r w:rsidRPr="006B4A47">
        <w:rPr>
          <w:rFonts w:eastAsiaTheme="majorEastAsia" w:cs="Times New Roman"/>
          <w:color w:val="000000" w:themeColor="text1"/>
        </w:rPr>
        <w:t>Visualiser</w:t>
      </w:r>
      <w:r w:rsidR="00FD1874" w:rsidRPr="006B4A47">
        <w:rPr>
          <w:rFonts w:eastAsiaTheme="majorEastAsia" w:cs="Times New Roman"/>
          <w:color w:val="000000" w:themeColor="text1"/>
        </w:rPr>
        <w:t xml:space="preserve"> et exporter le graphique :</w:t>
      </w:r>
    </w:p>
    <w:p w14:paraId="1F033E07" w14:textId="77777777" w:rsidR="00FD1874" w:rsidRPr="006B4A47" w:rsidRDefault="00FD1874" w:rsidP="006B4A47">
      <w:pPr>
        <w:pStyle w:val="Paragraphedeliste"/>
        <w:numPr>
          <w:ilvl w:val="0"/>
          <w:numId w:val="403"/>
        </w:numPr>
        <w:spacing w:line="278" w:lineRule="auto"/>
        <w:jc w:val="both"/>
        <w:rPr>
          <w:rFonts w:eastAsiaTheme="majorEastAsia" w:cs="Times New Roman"/>
          <w:color w:val="000000" w:themeColor="text1"/>
        </w:rPr>
      </w:pPr>
      <w:r w:rsidRPr="006B4A47">
        <w:rPr>
          <w:rFonts w:eastAsiaTheme="majorEastAsia" w:cs="Times New Roman"/>
          <w:color w:val="000000" w:themeColor="text1"/>
        </w:rPr>
        <w:t>Une fois les données générées, un graphique interactif s’affiche automatiquement.</w:t>
      </w:r>
    </w:p>
    <w:p w14:paraId="5A6F5FB8" w14:textId="77777777" w:rsidR="00FD1874" w:rsidRPr="006B4A47" w:rsidRDefault="00FD1874" w:rsidP="006B4A47">
      <w:pPr>
        <w:pStyle w:val="Paragraphedeliste"/>
        <w:numPr>
          <w:ilvl w:val="0"/>
          <w:numId w:val="403"/>
        </w:numPr>
        <w:spacing w:line="278" w:lineRule="auto"/>
        <w:jc w:val="both"/>
        <w:rPr>
          <w:rFonts w:cs="Times New Roman"/>
        </w:rPr>
      </w:pPr>
      <w:r w:rsidRPr="006B4A47">
        <w:rPr>
          <w:rFonts w:cs="Times New Roman"/>
        </w:rPr>
        <w:t>Cliquer sur “Download Chart” pour télécharger le graphique au format image.</w:t>
      </w:r>
    </w:p>
    <w:p w14:paraId="7DB7F320" w14:textId="0D6E8566" w:rsidR="00FD1874" w:rsidRPr="006B4A47" w:rsidRDefault="00FD1874" w:rsidP="006B4A47">
      <w:pPr>
        <w:pStyle w:val="Paragraphedeliste"/>
        <w:numPr>
          <w:ilvl w:val="2"/>
          <w:numId w:val="292"/>
        </w:numPr>
        <w:jc w:val="both"/>
        <w:rPr>
          <w:rFonts w:cs="Times New Roman"/>
          <w:b/>
          <w:bCs/>
        </w:rPr>
      </w:pPr>
      <w:r w:rsidRPr="006B4A47">
        <w:rPr>
          <w:rFonts w:cs="Times New Roman"/>
          <w:b/>
          <w:bCs/>
        </w:rPr>
        <w:t>Résultat :</w:t>
      </w:r>
    </w:p>
    <w:p w14:paraId="14F7184D" w14:textId="77777777" w:rsidR="00FD1874" w:rsidRPr="00DA0233" w:rsidRDefault="00FD1874" w:rsidP="00232DD0">
      <w:pPr>
        <w:spacing w:line="360" w:lineRule="auto"/>
        <w:jc w:val="both"/>
        <w:rPr>
          <w:rFonts w:cs="Times New Roman"/>
        </w:rPr>
      </w:pPr>
      <w:r w:rsidRPr="00DA0233">
        <w:rPr>
          <w:rFonts w:cs="Times New Roman"/>
        </w:rPr>
        <w:t>Le graphique ci-dessus représente la série temporelle mensuelle de l’humidité de surface du sol (Surface Soil Wetness) sur la période allant de janvier 1981 à décembre 2025, pour un point situé aux coordonnées 33.31°N, -0.74°E .</w:t>
      </w:r>
    </w:p>
    <w:p w14:paraId="666BF73F" w14:textId="77777777" w:rsidR="00FD1874" w:rsidRPr="00DA0233" w:rsidRDefault="00FD1874" w:rsidP="00232DD0">
      <w:pPr>
        <w:spacing w:line="360" w:lineRule="auto"/>
        <w:jc w:val="both"/>
        <w:rPr>
          <w:rFonts w:cs="Times New Roman"/>
        </w:rPr>
      </w:pPr>
      <w:r w:rsidRPr="00DA0233">
        <w:rPr>
          <w:rFonts w:cs="Times New Roman"/>
        </w:rPr>
        <w:t>Ce paramètre est crucial dans l’étude de la désertification, car l’humidité du sol reflète directement la disponibilité en eau pour la végétation et l’activité biologique.</w:t>
      </w:r>
    </w:p>
    <w:p w14:paraId="56F90B58" w14:textId="77777777" w:rsidR="00FD1874" w:rsidRPr="00DA0233" w:rsidRDefault="00FD1874" w:rsidP="00232DD0">
      <w:pPr>
        <w:jc w:val="both"/>
        <w:rPr>
          <w:rFonts w:cs="Times New Roman"/>
          <w:b/>
          <w:bCs/>
        </w:rPr>
      </w:pPr>
    </w:p>
    <w:p w14:paraId="2B35188B" w14:textId="77777777" w:rsidR="00FD1874" w:rsidRPr="00DA0233" w:rsidRDefault="00FD1874" w:rsidP="00232DD0">
      <w:pPr>
        <w:jc w:val="both"/>
        <w:rPr>
          <w:rFonts w:cs="Times New Roman"/>
          <w:b/>
          <w:bCs/>
        </w:rPr>
      </w:pPr>
      <w:r w:rsidRPr="00DA0233">
        <w:rPr>
          <w:rFonts w:cs="Times New Roman"/>
          <w:noProof/>
        </w:rPr>
        <w:lastRenderedPageBreak/>
        <w:drawing>
          <wp:inline distT="0" distB="0" distL="0" distR="0" wp14:anchorId="498AAFAF" wp14:editId="6882BB77">
            <wp:extent cx="6017128" cy="2838893"/>
            <wp:effectExtent l="0" t="0" r="3175" b="0"/>
            <wp:docPr id="43114113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141135" name=""/>
                    <pic:cNvPicPr/>
                  </pic:nvPicPr>
                  <pic:blipFill>
                    <a:blip r:embed="rId71"/>
                    <a:stretch>
                      <a:fillRect/>
                    </a:stretch>
                  </pic:blipFill>
                  <pic:spPr>
                    <a:xfrm>
                      <a:off x="0" y="0"/>
                      <a:ext cx="6058444" cy="2858386"/>
                    </a:xfrm>
                    <a:prstGeom prst="rect">
                      <a:avLst/>
                    </a:prstGeom>
                  </pic:spPr>
                </pic:pic>
              </a:graphicData>
            </a:graphic>
          </wp:inline>
        </w:drawing>
      </w:r>
      <w:r w:rsidRPr="00DA0233">
        <w:rPr>
          <w:rFonts w:cs="Times New Roman"/>
          <w:b/>
          <w:bCs/>
        </w:rPr>
        <w:t xml:space="preserve"> </w:t>
      </w:r>
    </w:p>
    <w:p w14:paraId="2EFB63B7" w14:textId="77777777" w:rsidR="00FD1874" w:rsidRPr="00DA0233" w:rsidRDefault="00FD1874" w:rsidP="00232DD0">
      <w:pPr>
        <w:jc w:val="both"/>
        <w:rPr>
          <w:rFonts w:cs="Times New Roman"/>
          <w:b/>
          <w:bCs/>
        </w:rPr>
      </w:pPr>
      <w:r w:rsidRPr="00DA0233">
        <w:rPr>
          <w:rFonts w:cs="Times New Roman"/>
          <w:b/>
          <w:bCs/>
        </w:rPr>
        <w:t>Figure 26 : Graphique de l’humidité de surface du sol de la zone d’étude entre 1981 et 2025</w:t>
      </w:r>
    </w:p>
    <w:p w14:paraId="7D2D2770" w14:textId="77777777" w:rsidR="00FD1874" w:rsidRPr="00DA0233" w:rsidRDefault="00FD1874" w:rsidP="00232DD0">
      <w:pPr>
        <w:jc w:val="both"/>
        <w:rPr>
          <w:rFonts w:cs="Times New Roman"/>
          <w:b/>
          <w:bCs/>
        </w:rPr>
      </w:pPr>
    </w:p>
    <w:p w14:paraId="484EEA39" w14:textId="10763E1F" w:rsidR="00FD1874" w:rsidRPr="00DA0233" w:rsidRDefault="00FD1874" w:rsidP="00232DD0">
      <w:pPr>
        <w:spacing w:line="360" w:lineRule="auto"/>
        <w:jc w:val="both"/>
        <w:rPr>
          <w:rFonts w:cs="Times New Roman"/>
          <w:b/>
          <w:bCs/>
        </w:rPr>
      </w:pPr>
      <w:r w:rsidRPr="00DA0233">
        <w:rPr>
          <w:rFonts w:cs="Times New Roman"/>
          <w:b/>
          <w:bCs/>
        </w:rPr>
        <w:t>3.</w:t>
      </w:r>
      <w:r w:rsidR="006B4A47">
        <w:rPr>
          <w:rFonts w:cs="Times New Roman"/>
          <w:b/>
          <w:bCs/>
        </w:rPr>
        <w:t>A</w:t>
      </w:r>
      <w:r w:rsidRPr="00DA0233">
        <w:rPr>
          <w:rFonts w:cs="Times New Roman"/>
          <w:b/>
          <w:bCs/>
        </w:rPr>
        <w:t>nalyse</w:t>
      </w:r>
      <w:r w:rsidR="006B4A47">
        <w:rPr>
          <w:rFonts w:cs="Times New Roman"/>
          <w:b/>
          <w:bCs/>
        </w:rPr>
        <w:t> :</w:t>
      </w:r>
    </w:p>
    <w:p w14:paraId="167C7456" w14:textId="77777777" w:rsidR="00FD1874" w:rsidRPr="00DA0233" w:rsidRDefault="00FD1874" w:rsidP="00232DD0">
      <w:pPr>
        <w:spacing w:line="360" w:lineRule="auto"/>
        <w:jc w:val="both"/>
        <w:rPr>
          <w:rFonts w:cs="Times New Roman"/>
        </w:rPr>
      </w:pPr>
      <w:r w:rsidRPr="00DA0233">
        <w:rPr>
          <w:rFonts w:cs="Times New Roman"/>
        </w:rPr>
        <w:t>On observe une variabilité saisonnière marquée, avec des pics réguliers qui correspondent probablement aux saisons humides (automne et printemps), et des creux pendant les périodes sèches (été).</w:t>
      </w:r>
    </w:p>
    <w:p w14:paraId="3F87C2BC" w14:textId="77777777" w:rsidR="00FD1874" w:rsidRPr="00DA0233" w:rsidRDefault="00FD1874" w:rsidP="00B97893">
      <w:pPr>
        <w:pStyle w:val="Paragraphedeliste"/>
        <w:numPr>
          <w:ilvl w:val="0"/>
          <w:numId w:val="371"/>
        </w:numPr>
        <w:spacing w:line="360" w:lineRule="auto"/>
        <w:jc w:val="both"/>
        <w:rPr>
          <w:rFonts w:cs="Times New Roman"/>
        </w:rPr>
      </w:pPr>
      <w:r w:rsidRPr="00DA0233">
        <w:rPr>
          <w:rFonts w:cs="Times New Roman"/>
        </w:rPr>
        <w:t>Entre 1985 et 1995, on remarque une période avec des valeurs globalement plus élevées, indiquant peut-être une meilleure humidité du sol durant cette décennie.</w:t>
      </w:r>
    </w:p>
    <w:p w14:paraId="564688AD" w14:textId="77777777" w:rsidR="00FD1874" w:rsidRPr="00DA0233" w:rsidRDefault="00FD1874" w:rsidP="00B97893">
      <w:pPr>
        <w:pStyle w:val="Paragraphedeliste"/>
        <w:numPr>
          <w:ilvl w:val="0"/>
          <w:numId w:val="371"/>
        </w:numPr>
        <w:spacing w:line="360" w:lineRule="auto"/>
        <w:jc w:val="both"/>
        <w:rPr>
          <w:rFonts w:cs="Times New Roman"/>
        </w:rPr>
      </w:pPr>
      <w:r w:rsidRPr="00DA0233">
        <w:rPr>
          <w:rFonts w:cs="Times New Roman"/>
        </w:rPr>
        <w:t>À partir de 2000, les fluctuations deviennent plus irrégulières, avec des pics très élevés autour de 2010, suivis d’une tendance globale à la baisse de l’humidité de surface vers la fin de la série (après 2020).</w:t>
      </w:r>
    </w:p>
    <w:p w14:paraId="6AF641A4" w14:textId="77777777" w:rsidR="00FD1874" w:rsidRPr="00DA0233" w:rsidRDefault="00FD1874" w:rsidP="00B97893">
      <w:pPr>
        <w:pStyle w:val="Paragraphedeliste"/>
        <w:numPr>
          <w:ilvl w:val="0"/>
          <w:numId w:val="371"/>
        </w:numPr>
        <w:spacing w:line="360" w:lineRule="auto"/>
        <w:jc w:val="both"/>
        <w:rPr>
          <w:rFonts w:cs="Times New Roman"/>
        </w:rPr>
      </w:pPr>
      <w:r w:rsidRPr="00DA0233">
        <w:rPr>
          <w:rFonts w:cs="Times New Roman"/>
        </w:rPr>
        <w:t>Cette diminution pourrait être un indice de dégradation progressive du sol ou de changements climatiques affectant la rétention d’eau dans la zone.</w:t>
      </w:r>
    </w:p>
    <w:p w14:paraId="044126E5" w14:textId="77777777" w:rsidR="00FD1874" w:rsidRPr="00DA0233" w:rsidRDefault="00FD1874" w:rsidP="00232DD0">
      <w:pPr>
        <w:jc w:val="both"/>
        <w:rPr>
          <w:rFonts w:cs="Times New Roman"/>
        </w:rPr>
      </w:pPr>
    </w:p>
    <w:p w14:paraId="527DCB79" w14:textId="77777777" w:rsidR="00FD1874" w:rsidRPr="00DA0233" w:rsidRDefault="00FD1874" w:rsidP="00232DD0">
      <w:pPr>
        <w:jc w:val="both"/>
        <w:rPr>
          <w:rFonts w:cs="Times New Roman"/>
          <w:b/>
          <w:bCs/>
        </w:rPr>
      </w:pPr>
      <w:r w:rsidRPr="00DA0233">
        <w:rPr>
          <w:rFonts w:cs="Times New Roman"/>
          <w:b/>
          <w:bCs/>
        </w:rPr>
        <w:t>Interprétation environnementale :</w:t>
      </w:r>
    </w:p>
    <w:p w14:paraId="3EF3C835" w14:textId="77777777" w:rsidR="00FD1874" w:rsidRPr="00B97893" w:rsidRDefault="00FD1874" w:rsidP="00232DD0">
      <w:pPr>
        <w:jc w:val="both"/>
        <w:rPr>
          <w:rFonts w:cs="Times New Roman"/>
        </w:rPr>
      </w:pPr>
      <w:r w:rsidRPr="00B97893">
        <w:rPr>
          <w:rFonts w:cs="Times New Roman"/>
        </w:rPr>
        <w:t>Cette évolution temporelle de l’humidité du sol peut refléter des phénomènes tels que :</w:t>
      </w:r>
    </w:p>
    <w:p w14:paraId="29547EA2" w14:textId="77777777" w:rsidR="00FD1874" w:rsidRPr="00B97893" w:rsidRDefault="00FD1874" w:rsidP="00B97893">
      <w:pPr>
        <w:pStyle w:val="Paragraphedeliste"/>
        <w:numPr>
          <w:ilvl w:val="0"/>
          <w:numId w:val="371"/>
        </w:numPr>
        <w:tabs>
          <w:tab w:val="num" w:pos="426"/>
        </w:tabs>
        <w:spacing w:line="278" w:lineRule="auto"/>
        <w:jc w:val="both"/>
        <w:rPr>
          <w:rFonts w:cs="Times New Roman"/>
        </w:rPr>
      </w:pPr>
      <w:r w:rsidRPr="00B97893">
        <w:rPr>
          <w:rFonts w:cs="Times New Roman"/>
        </w:rPr>
        <w:t>Une augmentation de la fréquence des sécheresses.</w:t>
      </w:r>
    </w:p>
    <w:p w14:paraId="298ADD7A" w14:textId="77777777" w:rsidR="00FD1874" w:rsidRPr="00B97893" w:rsidRDefault="00FD1874" w:rsidP="00B97893">
      <w:pPr>
        <w:pStyle w:val="Paragraphedeliste"/>
        <w:numPr>
          <w:ilvl w:val="0"/>
          <w:numId w:val="371"/>
        </w:numPr>
        <w:tabs>
          <w:tab w:val="num" w:pos="426"/>
        </w:tabs>
        <w:spacing w:line="278" w:lineRule="auto"/>
        <w:jc w:val="both"/>
        <w:rPr>
          <w:rFonts w:cs="Times New Roman"/>
        </w:rPr>
      </w:pPr>
      <w:r w:rsidRPr="00B97893">
        <w:rPr>
          <w:rFonts w:cs="Times New Roman"/>
        </w:rPr>
        <w:t>Une diminution des précipitations ou une mauvaise gestion des ressources hydriques.</w:t>
      </w:r>
    </w:p>
    <w:p w14:paraId="4F5F55E1" w14:textId="77777777" w:rsidR="00FD1874" w:rsidRDefault="00FD1874" w:rsidP="00B97893">
      <w:pPr>
        <w:pStyle w:val="Paragraphedeliste"/>
        <w:numPr>
          <w:ilvl w:val="0"/>
          <w:numId w:val="371"/>
        </w:numPr>
        <w:tabs>
          <w:tab w:val="left" w:pos="142"/>
          <w:tab w:val="left" w:pos="426"/>
        </w:tabs>
        <w:spacing w:line="278" w:lineRule="auto"/>
        <w:jc w:val="both"/>
        <w:rPr>
          <w:rFonts w:cs="Times New Roman"/>
        </w:rPr>
      </w:pPr>
      <w:r w:rsidRPr="00B97893">
        <w:rPr>
          <w:rFonts w:cs="Times New Roman"/>
        </w:rPr>
        <w:t>Un impact de l’activité humaine (déforestation, surpâturage...).</w:t>
      </w:r>
    </w:p>
    <w:p w14:paraId="24798313" w14:textId="77777777" w:rsidR="005D4981" w:rsidRPr="00B97893" w:rsidRDefault="005D4981" w:rsidP="005D4981">
      <w:pPr>
        <w:pStyle w:val="Paragraphedeliste"/>
        <w:tabs>
          <w:tab w:val="left" w:pos="142"/>
          <w:tab w:val="left" w:pos="426"/>
        </w:tabs>
        <w:spacing w:line="278" w:lineRule="auto"/>
        <w:jc w:val="both"/>
        <w:rPr>
          <w:rFonts w:cs="Times New Roman"/>
        </w:rPr>
      </w:pPr>
    </w:p>
    <w:p w14:paraId="04567C1F" w14:textId="77777777" w:rsidR="00FD1874" w:rsidRDefault="00FD1874" w:rsidP="005D4981">
      <w:pPr>
        <w:pStyle w:val="Paragraphedeliste"/>
        <w:numPr>
          <w:ilvl w:val="0"/>
          <w:numId w:val="228"/>
        </w:numPr>
        <w:jc w:val="both"/>
        <w:rPr>
          <w:rFonts w:cs="Times New Roman"/>
        </w:rPr>
      </w:pPr>
      <w:r w:rsidRPr="005D4981">
        <w:rPr>
          <w:rFonts w:cs="Times New Roman"/>
        </w:rPr>
        <w:t xml:space="preserve">Ce graphique met en évidence l’importance du suivi à long terme de l’humidité des sols dans le cadre de la lutte contre la désertification. Les données obtenues via la plateforme </w:t>
      </w:r>
      <w:r w:rsidRPr="005D4981">
        <w:rPr>
          <w:rFonts w:cs="Times New Roman"/>
          <w:i/>
          <w:iCs/>
        </w:rPr>
        <w:t>NASA POWER</w:t>
      </w:r>
      <w:r w:rsidRPr="005D4981">
        <w:rPr>
          <w:rFonts w:cs="Times New Roman"/>
        </w:rPr>
        <w:t xml:space="preserve"> constituent une base fiable pour appuyer ce type d’analyse environnementale.</w:t>
      </w:r>
    </w:p>
    <w:p w14:paraId="08DE93B0" w14:textId="77777777" w:rsidR="006B4A47" w:rsidRPr="005D4981" w:rsidRDefault="006B4A47" w:rsidP="006B4A47">
      <w:pPr>
        <w:pStyle w:val="Paragraphedeliste"/>
        <w:jc w:val="both"/>
        <w:rPr>
          <w:rFonts w:cs="Times New Roman"/>
        </w:rPr>
      </w:pPr>
    </w:p>
    <w:p w14:paraId="04E461D2" w14:textId="3B54E716" w:rsidR="00FD1874" w:rsidRPr="006B4A47" w:rsidRDefault="00FD1874" w:rsidP="006B4A47">
      <w:pPr>
        <w:pStyle w:val="Paragraphedeliste"/>
        <w:numPr>
          <w:ilvl w:val="2"/>
          <w:numId w:val="292"/>
        </w:numPr>
        <w:jc w:val="both"/>
        <w:rPr>
          <w:rFonts w:cs="Times New Roman"/>
          <w:b/>
          <w:bCs/>
        </w:rPr>
      </w:pPr>
      <w:r w:rsidRPr="006B4A47">
        <w:rPr>
          <w:rFonts w:cs="Times New Roman"/>
          <w:b/>
          <w:bCs/>
          <w:color w:val="000000" w:themeColor="text1"/>
        </w:rPr>
        <w:t>La</w:t>
      </w:r>
      <w:r w:rsidRPr="006B4A47">
        <w:rPr>
          <w:rFonts w:cs="Times New Roman"/>
          <w:b/>
          <w:bCs/>
        </w:rPr>
        <w:t xml:space="preserve"> relation entre la précipitation et la température de l’air en surface et l’humidité de surface du sol dans </w:t>
      </w:r>
      <w:r w:rsidR="006B4A47" w:rsidRPr="006B4A47">
        <w:rPr>
          <w:rFonts w:cs="Times New Roman"/>
          <w:b/>
          <w:bCs/>
        </w:rPr>
        <w:t>l’étude</w:t>
      </w:r>
      <w:r w:rsidRPr="006B4A47">
        <w:rPr>
          <w:rFonts w:cs="Times New Roman"/>
          <w:b/>
          <w:bCs/>
        </w:rPr>
        <w:t xml:space="preserve"> de la désertification (1981-2025)</w:t>
      </w:r>
    </w:p>
    <w:p w14:paraId="48895D60" w14:textId="77777777" w:rsidR="00FD1874" w:rsidRPr="00DA0233" w:rsidRDefault="00FD1874" w:rsidP="00232DD0">
      <w:pPr>
        <w:jc w:val="both"/>
        <w:rPr>
          <w:rFonts w:cs="Times New Roman"/>
        </w:rPr>
      </w:pPr>
      <w:r w:rsidRPr="00DA0233">
        <w:rPr>
          <w:rFonts w:cs="Times New Roman"/>
        </w:rPr>
        <w:lastRenderedPageBreak/>
        <w:t>Nous avons comparé trois courbes représentant les précipitations, la température et l'humidité de la surface terrestre dans une même région, sur la période allant de 1981 à 2024, afin d'évaluer l'importance de ces facteurs climatiques dans l'étude de la désertification et du changement climatique(selon la figure ci-dessous).</w:t>
      </w:r>
    </w:p>
    <w:p w14:paraId="58D00C88" w14:textId="77777777" w:rsidR="00FD1874" w:rsidRPr="00DA0233" w:rsidRDefault="00FD1874" w:rsidP="00232DD0">
      <w:pPr>
        <w:jc w:val="both"/>
        <w:rPr>
          <w:rFonts w:cs="Times New Roman"/>
          <w:b/>
          <w:bCs/>
        </w:rPr>
      </w:pPr>
      <w:r w:rsidRPr="00DA0233">
        <w:rPr>
          <w:rFonts w:cs="Times New Roman"/>
          <w:b/>
          <w:bCs/>
        </w:rPr>
        <w:t>Les trois courbes analysées représentent :</w:t>
      </w:r>
    </w:p>
    <w:p w14:paraId="407DA362" w14:textId="77777777" w:rsidR="00FD1874" w:rsidRPr="00C362D6" w:rsidRDefault="00FD1874" w:rsidP="00C362D6">
      <w:pPr>
        <w:pStyle w:val="Paragraphedeliste"/>
        <w:numPr>
          <w:ilvl w:val="0"/>
          <w:numId w:val="384"/>
        </w:numPr>
        <w:spacing w:line="278" w:lineRule="auto"/>
        <w:jc w:val="both"/>
        <w:rPr>
          <w:rFonts w:cs="Times New Roman"/>
        </w:rPr>
      </w:pPr>
      <w:r w:rsidRPr="00C362D6">
        <w:rPr>
          <w:rFonts w:cs="Times New Roman"/>
        </w:rPr>
        <w:t>Température mensuelle à 2 mètres (Temperature at 2 meters)</w:t>
      </w:r>
    </w:p>
    <w:p w14:paraId="2EF1C89C" w14:textId="77777777" w:rsidR="00FD1874" w:rsidRPr="00C362D6" w:rsidRDefault="00FD1874" w:rsidP="00C362D6">
      <w:pPr>
        <w:pStyle w:val="Paragraphedeliste"/>
        <w:numPr>
          <w:ilvl w:val="0"/>
          <w:numId w:val="384"/>
        </w:numPr>
        <w:spacing w:line="278" w:lineRule="auto"/>
        <w:jc w:val="both"/>
        <w:rPr>
          <w:rFonts w:cs="Times New Roman"/>
        </w:rPr>
      </w:pPr>
      <w:r w:rsidRPr="00C362D6">
        <w:rPr>
          <w:rFonts w:cs="Times New Roman"/>
        </w:rPr>
        <w:t>Précipitations mensuelles corrigées (Corrected Monthly Precipitation)</w:t>
      </w:r>
    </w:p>
    <w:p w14:paraId="0CA9D2A1" w14:textId="77777777" w:rsidR="00FD1874" w:rsidRPr="00C362D6" w:rsidRDefault="00FD1874" w:rsidP="00C362D6">
      <w:pPr>
        <w:pStyle w:val="Paragraphedeliste"/>
        <w:numPr>
          <w:ilvl w:val="0"/>
          <w:numId w:val="384"/>
        </w:numPr>
        <w:spacing w:line="278" w:lineRule="auto"/>
        <w:jc w:val="both"/>
        <w:rPr>
          <w:rFonts w:cs="Times New Roman"/>
        </w:rPr>
      </w:pPr>
      <w:r w:rsidRPr="00C362D6">
        <w:rPr>
          <w:rFonts w:cs="Times New Roman"/>
        </w:rPr>
        <w:t>Humidité du sol en surface (Monthly Surface Soil Wetness)</w:t>
      </w:r>
    </w:p>
    <w:p w14:paraId="6A0228AD" w14:textId="77777777" w:rsidR="00FD1874" w:rsidRPr="00DA0233" w:rsidRDefault="00FD1874" w:rsidP="00232DD0">
      <w:pPr>
        <w:jc w:val="both"/>
        <w:rPr>
          <w:rFonts w:cs="Times New Roman"/>
          <w:b/>
          <w:bCs/>
        </w:rPr>
      </w:pPr>
    </w:p>
    <w:p w14:paraId="6FDF6BE8" w14:textId="7BE701A7" w:rsidR="00FD1874" w:rsidRPr="006B4A47" w:rsidRDefault="00FD1874" w:rsidP="006B4A47">
      <w:pPr>
        <w:pStyle w:val="Paragraphedeliste"/>
        <w:numPr>
          <w:ilvl w:val="0"/>
          <w:numId w:val="404"/>
        </w:numPr>
        <w:jc w:val="both"/>
        <w:rPr>
          <w:rFonts w:cs="Times New Roman"/>
          <w:b/>
          <w:bCs/>
        </w:rPr>
      </w:pPr>
      <w:r w:rsidRPr="006B4A47">
        <w:rPr>
          <w:rFonts w:cs="Times New Roman"/>
          <w:b/>
          <w:bCs/>
        </w:rPr>
        <w:t>Température (Temperature at 2m)</w:t>
      </w:r>
    </w:p>
    <w:p w14:paraId="693B952C" w14:textId="77777777" w:rsidR="00FD1874" w:rsidRPr="00C362D6" w:rsidRDefault="00FD1874" w:rsidP="00C362D6">
      <w:pPr>
        <w:pStyle w:val="Paragraphedeliste"/>
        <w:numPr>
          <w:ilvl w:val="0"/>
          <w:numId w:val="385"/>
        </w:numPr>
        <w:spacing w:line="360" w:lineRule="auto"/>
        <w:jc w:val="both"/>
        <w:rPr>
          <w:rFonts w:cs="Times New Roman"/>
        </w:rPr>
      </w:pPr>
      <w:r w:rsidRPr="00C362D6">
        <w:rPr>
          <w:rFonts w:cs="Times New Roman"/>
        </w:rPr>
        <w:t>Période d’analyse : 1981–2025</w:t>
      </w:r>
    </w:p>
    <w:p w14:paraId="2DD6966C" w14:textId="77777777" w:rsidR="00FD1874" w:rsidRPr="00C362D6" w:rsidRDefault="00FD1874" w:rsidP="00C362D6">
      <w:pPr>
        <w:pStyle w:val="Paragraphedeliste"/>
        <w:numPr>
          <w:ilvl w:val="0"/>
          <w:numId w:val="385"/>
        </w:numPr>
        <w:spacing w:line="360" w:lineRule="auto"/>
        <w:jc w:val="both"/>
        <w:rPr>
          <w:rFonts w:cs="Times New Roman"/>
        </w:rPr>
      </w:pPr>
      <w:r w:rsidRPr="00C362D6">
        <w:rPr>
          <w:rFonts w:cs="Times New Roman"/>
        </w:rPr>
        <w:t>Tendance générale : Une légère tendance à la hausse des températures sur le long terme, avec des fluctuations saisonnières marquées.</w:t>
      </w:r>
    </w:p>
    <w:p w14:paraId="1C55741E" w14:textId="77777777" w:rsidR="00FD1874" w:rsidRPr="00C362D6" w:rsidRDefault="00FD1874" w:rsidP="00C362D6">
      <w:pPr>
        <w:pStyle w:val="Paragraphedeliste"/>
        <w:numPr>
          <w:ilvl w:val="0"/>
          <w:numId w:val="385"/>
        </w:numPr>
        <w:spacing w:line="360" w:lineRule="auto"/>
        <w:jc w:val="both"/>
        <w:rPr>
          <w:rFonts w:cs="Times New Roman"/>
        </w:rPr>
      </w:pPr>
      <w:r w:rsidRPr="00C362D6">
        <w:rPr>
          <w:rFonts w:cs="Times New Roman"/>
        </w:rPr>
        <w:t>Pics et creux : Une augmentation de la fréquence et de l’intensité des pics de chaleur est observée ces dernières années, ce qui reflète probablement l’impact du changement climatique.</w:t>
      </w:r>
    </w:p>
    <w:p w14:paraId="1554764C" w14:textId="47F8E928" w:rsidR="00FD1874" w:rsidRPr="006B4A47" w:rsidRDefault="00FD1874" w:rsidP="006B4A47">
      <w:pPr>
        <w:pStyle w:val="Paragraphedeliste"/>
        <w:numPr>
          <w:ilvl w:val="0"/>
          <w:numId w:val="404"/>
        </w:numPr>
        <w:jc w:val="both"/>
        <w:rPr>
          <w:rFonts w:cs="Times New Roman"/>
          <w:b/>
          <w:bCs/>
        </w:rPr>
      </w:pPr>
      <w:r w:rsidRPr="006B4A47">
        <w:rPr>
          <w:rFonts w:cs="Times New Roman"/>
          <w:b/>
          <w:bCs/>
        </w:rPr>
        <w:t>Précipitations (Précipitation)</w:t>
      </w:r>
    </w:p>
    <w:p w14:paraId="644AFB74" w14:textId="77777777" w:rsidR="00FD1874" w:rsidRPr="00C362D6" w:rsidRDefault="00FD1874" w:rsidP="00C362D6">
      <w:pPr>
        <w:pStyle w:val="Paragraphedeliste"/>
        <w:numPr>
          <w:ilvl w:val="0"/>
          <w:numId w:val="386"/>
        </w:numPr>
        <w:spacing w:line="278" w:lineRule="auto"/>
        <w:jc w:val="both"/>
        <w:rPr>
          <w:rFonts w:cs="Times New Roman"/>
        </w:rPr>
      </w:pPr>
      <w:r w:rsidRPr="00C362D6">
        <w:rPr>
          <w:rFonts w:cs="Times New Roman"/>
        </w:rPr>
        <w:t>Tendance générale : Aucune tendance nette à la hausse ou à la baisse, mais une très grande variabilité et irrégularité dans les quantités de précipitations.</w:t>
      </w:r>
    </w:p>
    <w:p w14:paraId="2B9D73AC" w14:textId="77777777" w:rsidR="00FD1874" w:rsidRPr="00C362D6" w:rsidRDefault="00FD1874" w:rsidP="00C362D6">
      <w:pPr>
        <w:pStyle w:val="Paragraphedeliste"/>
        <w:numPr>
          <w:ilvl w:val="0"/>
          <w:numId w:val="386"/>
        </w:numPr>
        <w:spacing w:line="360" w:lineRule="auto"/>
        <w:jc w:val="both"/>
        <w:rPr>
          <w:rFonts w:cs="Times New Roman"/>
          <w:b/>
          <w:bCs/>
        </w:rPr>
      </w:pPr>
      <w:r w:rsidRPr="00C362D6">
        <w:rPr>
          <w:rFonts w:cs="Times New Roman"/>
        </w:rPr>
        <w:t>Remarques : Certaines années présentent des pics marqués (notamment autour de 2008 et 2018), suggérant des épisodes pluvieux exceptionnels. Les autres années sont caractérisées par des valeurs faibles à modérées, indiquant une distribution inégale des pluies</w:t>
      </w:r>
      <w:r w:rsidRPr="00C362D6">
        <w:rPr>
          <w:rFonts w:cs="Times New Roman"/>
          <w:b/>
          <w:bCs/>
        </w:rPr>
        <w:t>.</w:t>
      </w:r>
    </w:p>
    <w:p w14:paraId="526B61DA" w14:textId="65F750E3" w:rsidR="00FD1874" w:rsidRPr="006B4A47" w:rsidRDefault="00FD1874" w:rsidP="006B4A47">
      <w:pPr>
        <w:pStyle w:val="Paragraphedeliste"/>
        <w:numPr>
          <w:ilvl w:val="0"/>
          <w:numId w:val="404"/>
        </w:numPr>
        <w:jc w:val="both"/>
        <w:rPr>
          <w:rFonts w:cs="Times New Roman"/>
          <w:b/>
          <w:bCs/>
        </w:rPr>
      </w:pPr>
      <w:r w:rsidRPr="006B4A47">
        <w:rPr>
          <w:rFonts w:cs="Times New Roman"/>
          <w:b/>
          <w:bCs/>
        </w:rPr>
        <w:t>Humidité du sol en surface (Soil Wetness)</w:t>
      </w:r>
    </w:p>
    <w:p w14:paraId="7C95D643" w14:textId="2A31FED6" w:rsidR="00FD1874" w:rsidRPr="00C362D6" w:rsidRDefault="00FD1874" w:rsidP="00C362D6">
      <w:pPr>
        <w:pStyle w:val="Paragraphedeliste"/>
        <w:numPr>
          <w:ilvl w:val="0"/>
          <w:numId w:val="387"/>
        </w:numPr>
        <w:spacing w:line="278" w:lineRule="auto"/>
        <w:jc w:val="both"/>
        <w:rPr>
          <w:rFonts w:cs="Times New Roman"/>
        </w:rPr>
      </w:pPr>
      <w:r w:rsidRPr="00C362D6">
        <w:rPr>
          <w:rFonts w:cs="Times New Roman"/>
        </w:rPr>
        <w:t>Le graphique montre des variations cycliques, mais il est fortement influencé par les fluctuations des précipitations.</w:t>
      </w:r>
    </w:p>
    <w:p w14:paraId="1B49C207" w14:textId="5B0A1901" w:rsidR="00FD1874" w:rsidRPr="00C362D6" w:rsidRDefault="00FD1874" w:rsidP="00C362D6">
      <w:pPr>
        <w:pStyle w:val="Paragraphedeliste"/>
        <w:numPr>
          <w:ilvl w:val="0"/>
          <w:numId w:val="387"/>
        </w:numPr>
        <w:spacing w:line="360" w:lineRule="auto"/>
        <w:jc w:val="both"/>
        <w:rPr>
          <w:rFonts w:cs="Times New Roman"/>
        </w:rPr>
      </w:pPr>
      <w:r w:rsidRPr="00C362D6">
        <w:rPr>
          <w:rFonts w:cs="Times New Roman"/>
        </w:rPr>
        <w:t>Une baisse progressive de l’humidité est observée ces dernières années, probablement liée à l’augmentation des températures ou à une faible efficacité des précipitations à humidifier le sol (par exemple à cause de l’évaporation rapide).</w:t>
      </w:r>
    </w:p>
    <w:p w14:paraId="77A5396B" w14:textId="77777777" w:rsidR="00FD1874" w:rsidRPr="00DA0233" w:rsidRDefault="00FD1874" w:rsidP="00232DD0">
      <w:pPr>
        <w:jc w:val="both"/>
        <w:rPr>
          <w:rFonts w:cs="Times New Roman"/>
          <w:b/>
          <w:bCs/>
        </w:rPr>
      </w:pPr>
    </w:p>
    <w:p w14:paraId="1898A487" w14:textId="77777777" w:rsidR="00FD1874" w:rsidRPr="00DA0233" w:rsidRDefault="00FD1874" w:rsidP="00232DD0">
      <w:pPr>
        <w:jc w:val="both"/>
        <w:rPr>
          <w:rFonts w:cs="Times New Roman"/>
          <w:b/>
          <w:bCs/>
        </w:rPr>
      </w:pPr>
      <w:r w:rsidRPr="00DA0233">
        <w:rPr>
          <w:rFonts w:cs="Times New Roman"/>
          <w:b/>
          <w:bCs/>
        </w:rPr>
        <w:t>Analyse générale :</w:t>
      </w:r>
    </w:p>
    <w:p w14:paraId="32EC7CD3" w14:textId="77777777" w:rsidR="00FD1874" w:rsidRPr="00DA0233" w:rsidRDefault="00FD1874" w:rsidP="00232DD0">
      <w:pPr>
        <w:jc w:val="both"/>
        <w:rPr>
          <w:rFonts w:cs="Times New Roman"/>
          <w:b/>
          <w:bCs/>
        </w:rPr>
      </w:pPr>
      <w:r w:rsidRPr="00DA0233">
        <w:rPr>
          <w:rFonts w:cs="Times New Roman"/>
          <w:b/>
          <w:bCs/>
        </w:rPr>
        <w:t>Relations entre les variables :</w:t>
      </w:r>
    </w:p>
    <w:p w14:paraId="357D83D1" w14:textId="77777777" w:rsidR="00FD1874" w:rsidRPr="002253DF" w:rsidRDefault="00FD1874" w:rsidP="002253DF">
      <w:pPr>
        <w:pStyle w:val="Paragraphedeliste"/>
        <w:numPr>
          <w:ilvl w:val="0"/>
          <w:numId w:val="388"/>
        </w:numPr>
        <w:spacing w:line="278" w:lineRule="auto"/>
        <w:jc w:val="both"/>
        <w:rPr>
          <w:rFonts w:cs="Times New Roman"/>
        </w:rPr>
      </w:pPr>
      <w:r w:rsidRPr="002253DF">
        <w:rPr>
          <w:rFonts w:cs="Times New Roman"/>
        </w:rPr>
        <w:t>Il semble exister une relation positive entre les précipitations et l’humidité du sol : lorsque les précipitations augmentent, l’humidité du sol tend à augmenter également, mais pas toujours de façon proportionnelle, ce qui indique l’intervention d’autres facteurs tels que la température ou la nature du sol.</w:t>
      </w:r>
    </w:p>
    <w:p w14:paraId="2B36C89C" w14:textId="77777777" w:rsidR="00FD1874" w:rsidRPr="002253DF" w:rsidRDefault="00FD1874" w:rsidP="002253DF">
      <w:pPr>
        <w:pStyle w:val="Paragraphedeliste"/>
        <w:numPr>
          <w:ilvl w:val="0"/>
          <w:numId w:val="388"/>
        </w:numPr>
        <w:spacing w:line="278" w:lineRule="auto"/>
        <w:jc w:val="both"/>
        <w:rPr>
          <w:rFonts w:cs="Times New Roman"/>
        </w:rPr>
      </w:pPr>
      <w:r w:rsidRPr="002253DF">
        <w:rPr>
          <w:rFonts w:cs="Times New Roman"/>
        </w:rPr>
        <w:t>Des températures élevées peuvent contribuer à l’évaporation rapide de l’eau à la surface du sol, réduisant ainsi son humidité, même en présence de précipitations.</w:t>
      </w:r>
    </w:p>
    <w:p w14:paraId="07051D87" w14:textId="77777777" w:rsidR="00E50C61" w:rsidRDefault="00E50C61" w:rsidP="00232DD0">
      <w:pPr>
        <w:jc w:val="both"/>
        <w:rPr>
          <w:rFonts w:cs="Times New Roman"/>
        </w:rPr>
      </w:pPr>
    </w:p>
    <w:p w14:paraId="7E88B61B" w14:textId="77777777" w:rsidR="006B4A47" w:rsidRDefault="006B4A47" w:rsidP="00232DD0">
      <w:pPr>
        <w:jc w:val="both"/>
        <w:rPr>
          <w:rFonts w:cs="Times New Roman"/>
        </w:rPr>
      </w:pPr>
    </w:p>
    <w:p w14:paraId="099348A7" w14:textId="77777777" w:rsidR="006B4A47" w:rsidRDefault="006B4A47" w:rsidP="00232DD0">
      <w:pPr>
        <w:jc w:val="both"/>
        <w:rPr>
          <w:rFonts w:cs="Times New Roman"/>
        </w:rPr>
      </w:pPr>
    </w:p>
    <w:p w14:paraId="6F4E703C" w14:textId="17B49D59" w:rsidR="00FD1874" w:rsidRPr="00341033" w:rsidRDefault="00FD1874" w:rsidP="00341033">
      <w:pPr>
        <w:pStyle w:val="Paragraphedeliste"/>
        <w:numPr>
          <w:ilvl w:val="0"/>
          <w:numId w:val="406"/>
        </w:numPr>
        <w:jc w:val="both"/>
        <w:rPr>
          <w:rFonts w:cs="Times New Roman"/>
          <w:b/>
          <w:bCs/>
        </w:rPr>
      </w:pPr>
      <w:r w:rsidRPr="00341033">
        <w:rPr>
          <w:rFonts w:cs="Times New Roman"/>
          <w:b/>
          <w:bCs/>
        </w:rPr>
        <w:lastRenderedPageBreak/>
        <w:t>Importance des résultats dans l’étude de la désertification et du changement climatique :</w:t>
      </w:r>
    </w:p>
    <w:p w14:paraId="2F349952" w14:textId="77777777" w:rsidR="00FD1874" w:rsidRPr="002253DF" w:rsidRDefault="00FD1874" w:rsidP="002253DF">
      <w:pPr>
        <w:pStyle w:val="Paragraphedeliste"/>
        <w:numPr>
          <w:ilvl w:val="0"/>
          <w:numId w:val="389"/>
        </w:numPr>
        <w:spacing w:line="278" w:lineRule="auto"/>
        <w:jc w:val="both"/>
        <w:rPr>
          <w:rFonts w:cs="Times New Roman"/>
        </w:rPr>
      </w:pPr>
      <w:r w:rsidRPr="002253DF">
        <w:rPr>
          <w:rFonts w:cs="Times New Roman"/>
        </w:rPr>
        <w:t>La hausse des températures combinée à l’irrégularité des précipitations crée un environnement propice à la désertification.</w:t>
      </w:r>
    </w:p>
    <w:p w14:paraId="0FEAAB72" w14:textId="77777777" w:rsidR="00FD1874" w:rsidRPr="002253DF" w:rsidRDefault="00FD1874" w:rsidP="002253DF">
      <w:pPr>
        <w:pStyle w:val="Paragraphedeliste"/>
        <w:numPr>
          <w:ilvl w:val="0"/>
          <w:numId w:val="389"/>
        </w:numPr>
        <w:spacing w:line="278" w:lineRule="auto"/>
        <w:jc w:val="both"/>
        <w:rPr>
          <w:rFonts w:cs="Times New Roman"/>
        </w:rPr>
      </w:pPr>
      <w:r w:rsidRPr="002253DF">
        <w:rPr>
          <w:rFonts w:cs="Times New Roman"/>
        </w:rPr>
        <w:t>La baisse progressive de l’humidité du sol indique une capacité réduite du sol à retenir l’eau, ce qui affecte la végétation et l’agriculture.</w:t>
      </w:r>
    </w:p>
    <w:p w14:paraId="38BFE0EC" w14:textId="77777777" w:rsidR="00FD1874" w:rsidRPr="00DA0233" w:rsidRDefault="00FD1874" w:rsidP="00232DD0">
      <w:pPr>
        <w:jc w:val="both"/>
        <w:rPr>
          <w:rFonts w:cs="Times New Roman"/>
          <w:b/>
          <w:bCs/>
        </w:rPr>
      </w:pPr>
    </w:p>
    <w:p w14:paraId="34249387" w14:textId="77777777" w:rsidR="00FD1874" w:rsidRPr="00DA0233" w:rsidRDefault="00FD1874" w:rsidP="00232DD0">
      <w:pPr>
        <w:jc w:val="both"/>
        <w:rPr>
          <w:rFonts w:cs="Times New Roman"/>
          <w:b/>
          <w:bCs/>
        </w:rPr>
      </w:pPr>
      <w:r w:rsidRPr="00DA0233">
        <w:rPr>
          <w:rFonts w:cs="Times New Roman"/>
          <w:noProof/>
        </w:rPr>
        <w:drawing>
          <wp:inline distT="0" distB="0" distL="0" distR="0" wp14:anchorId="7A5EBDD6" wp14:editId="1FA5B361">
            <wp:extent cx="5337175" cy="7400925"/>
            <wp:effectExtent l="0" t="0" r="0" b="9525"/>
            <wp:docPr id="75994093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940937" name=""/>
                    <pic:cNvPicPr/>
                  </pic:nvPicPr>
                  <pic:blipFill>
                    <a:blip r:embed="rId72"/>
                    <a:stretch>
                      <a:fillRect/>
                    </a:stretch>
                  </pic:blipFill>
                  <pic:spPr>
                    <a:xfrm>
                      <a:off x="0" y="0"/>
                      <a:ext cx="5337175" cy="7400925"/>
                    </a:xfrm>
                    <a:prstGeom prst="rect">
                      <a:avLst/>
                    </a:prstGeom>
                  </pic:spPr>
                </pic:pic>
              </a:graphicData>
            </a:graphic>
          </wp:inline>
        </w:drawing>
      </w:r>
    </w:p>
    <w:p w14:paraId="0925A4BC" w14:textId="793B8318" w:rsidR="00FD1874" w:rsidRDefault="00FD1874" w:rsidP="00232DD0">
      <w:pPr>
        <w:jc w:val="both"/>
        <w:rPr>
          <w:rFonts w:cs="Times New Roman"/>
          <w:b/>
          <w:bCs/>
        </w:rPr>
      </w:pPr>
      <w:r w:rsidRPr="00DA0233">
        <w:rPr>
          <w:rFonts w:cs="Times New Roman"/>
          <w:b/>
          <w:bCs/>
        </w:rPr>
        <w:lastRenderedPageBreak/>
        <w:t>Figure27 : Analyse comparative des variables climatiques (1981-2025)</w:t>
      </w:r>
    </w:p>
    <w:p w14:paraId="44F5CE83" w14:textId="77777777" w:rsidR="00B20679" w:rsidRPr="00DA0233" w:rsidRDefault="00B20679" w:rsidP="00232DD0">
      <w:pPr>
        <w:jc w:val="both"/>
        <w:rPr>
          <w:rFonts w:cs="Times New Roman"/>
          <w:b/>
          <w:bCs/>
        </w:rPr>
      </w:pPr>
    </w:p>
    <w:p w14:paraId="042D68E9" w14:textId="0232FD99" w:rsidR="00FD1874" w:rsidRPr="00341033" w:rsidRDefault="00FD1874" w:rsidP="00341033">
      <w:pPr>
        <w:pStyle w:val="Paragraphedeliste"/>
        <w:numPr>
          <w:ilvl w:val="0"/>
          <w:numId w:val="406"/>
        </w:numPr>
        <w:jc w:val="both"/>
        <w:rPr>
          <w:rFonts w:cs="Times New Roman"/>
          <w:b/>
          <w:bCs/>
        </w:rPr>
      </w:pPr>
      <w:r w:rsidRPr="00341033">
        <w:rPr>
          <w:rFonts w:cs="Times New Roman"/>
          <w:b/>
          <w:bCs/>
        </w:rPr>
        <w:t>Indice d'Aridité Global</w:t>
      </w:r>
    </w:p>
    <w:p w14:paraId="74D5A730" w14:textId="77777777" w:rsidR="00FD1874" w:rsidRPr="00DA0233" w:rsidRDefault="00FD1874" w:rsidP="00232DD0">
      <w:pPr>
        <w:spacing w:line="360" w:lineRule="auto"/>
        <w:jc w:val="both"/>
        <w:rPr>
          <w:rFonts w:cs="Times New Roman"/>
        </w:rPr>
      </w:pPr>
      <w:r w:rsidRPr="00DA0233">
        <w:rPr>
          <w:rFonts w:cs="Times New Roman"/>
        </w:rPr>
        <w:t>L’indice d’aridité global (ou Global Aridity Index, en anglais) est un indicateur climatique utilisé pour évaluer le niveau de sécheresse d’une région en fonction de la relation entre les précipitations et l’évapotranspiration potentielle.</w:t>
      </w:r>
    </w:p>
    <w:p w14:paraId="437BC111" w14:textId="77777777" w:rsidR="00FD1874" w:rsidRPr="00DA0233" w:rsidRDefault="00FD1874" w:rsidP="00232DD0">
      <w:pPr>
        <w:spacing w:line="360" w:lineRule="auto"/>
        <w:jc w:val="both"/>
        <w:rPr>
          <w:rFonts w:cs="Times New Roman"/>
        </w:rPr>
      </w:pPr>
      <w:r w:rsidRPr="00DA0233">
        <w:rPr>
          <w:rFonts w:cs="Times New Roman"/>
          <w:noProof/>
        </w:rPr>
        <w:drawing>
          <wp:anchor distT="0" distB="0" distL="114300" distR="114300" simplePos="0" relativeHeight="251674624" behindDoc="0" locked="0" layoutInCell="1" allowOverlap="1" wp14:anchorId="32DF54CC" wp14:editId="3CC4F7AB">
            <wp:simplePos x="0" y="0"/>
            <wp:positionH relativeFrom="column">
              <wp:posOffset>104095</wp:posOffset>
            </wp:positionH>
            <wp:positionV relativeFrom="paragraph">
              <wp:posOffset>316865</wp:posOffset>
            </wp:positionV>
            <wp:extent cx="2476500" cy="723900"/>
            <wp:effectExtent l="0" t="0" r="0" b="0"/>
            <wp:wrapTopAndBottom/>
            <wp:docPr id="199659782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597825" name=""/>
                    <pic:cNvPicPr/>
                  </pic:nvPicPr>
                  <pic:blipFill>
                    <a:blip r:embed="rId73">
                      <a:extLst>
                        <a:ext uri="{28A0092B-C50C-407E-A947-70E740481C1C}">
                          <a14:useLocalDpi xmlns:a14="http://schemas.microsoft.com/office/drawing/2010/main" val="0"/>
                        </a:ext>
                      </a:extLst>
                    </a:blip>
                    <a:stretch>
                      <a:fillRect/>
                    </a:stretch>
                  </pic:blipFill>
                  <pic:spPr>
                    <a:xfrm>
                      <a:off x="0" y="0"/>
                      <a:ext cx="2476500" cy="723900"/>
                    </a:xfrm>
                    <a:prstGeom prst="rect">
                      <a:avLst/>
                    </a:prstGeom>
                  </pic:spPr>
                </pic:pic>
              </a:graphicData>
            </a:graphic>
          </wp:anchor>
        </w:drawing>
      </w:r>
      <w:r w:rsidRPr="00DA0233">
        <w:rPr>
          <w:rFonts w:cs="Times New Roman"/>
        </w:rPr>
        <w:t>Formule :</w:t>
      </w:r>
    </w:p>
    <w:p w14:paraId="7DAA80EA" w14:textId="77777777" w:rsidR="00FD1874" w:rsidRPr="00DA0233" w:rsidRDefault="00FD1874" w:rsidP="00232DD0">
      <w:pPr>
        <w:jc w:val="both"/>
        <w:rPr>
          <w:rFonts w:cs="Times New Roman"/>
          <w:b/>
          <w:bCs/>
        </w:rPr>
      </w:pPr>
    </w:p>
    <w:p w14:paraId="112085C0" w14:textId="77777777" w:rsidR="00FD1874" w:rsidRPr="006238D7" w:rsidRDefault="00FD1874" w:rsidP="006238D7">
      <w:pPr>
        <w:pStyle w:val="Paragraphedeliste"/>
        <w:numPr>
          <w:ilvl w:val="0"/>
          <w:numId w:val="390"/>
        </w:numPr>
        <w:spacing w:line="278" w:lineRule="auto"/>
        <w:jc w:val="both"/>
        <w:rPr>
          <w:rFonts w:cs="Times New Roman"/>
        </w:rPr>
      </w:pPr>
      <w:r w:rsidRPr="006238D7">
        <w:rPr>
          <w:rFonts w:cs="Times New Roman"/>
        </w:rPr>
        <w:t>P : précipitations annuelles moyennes (en mm)</w:t>
      </w:r>
    </w:p>
    <w:p w14:paraId="27B7CA3A" w14:textId="77777777" w:rsidR="00FD1874" w:rsidRPr="006238D7" w:rsidRDefault="00FD1874" w:rsidP="006238D7">
      <w:pPr>
        <w:pStyle w:val="Paragraphedeliste"/>
        <w:numPr>
          <w:ilvl w:val="0"/>
          <w:numId w:val="390"/>
        </w:numPr>
        <w:spacing w:line="278" w:lineRule="auto"/>
        <w:jc w:val="both"/>
        <w:rPr>
          <w:rFonts w:cs="Times New Roman"/>
        </w:rPr>
      </w:pPr>
      <w:r w:rsidRPr="006238D7">
        <w:rPr>
          <w:rFonts w:cs="Times New Roman"/>
        </w:rPr>
        <w:t>ET₀ : évapotranspiration potentielle annuelle moyenne (en mm)</w:t>
      </w:r>
    </w:p>
    <w:p w14:paraId="50D5E4BE" w14:textId="77777777" w:rsidR="00FD1874" w:rsidRPr="006238D7" w:rsidRDefault="00FD1874" w:rsidP="00232DD0">
      <w:pPr>
        <w:jc w:val="both"/>
        <w:rPr>
          <w:rFonts w:cs="Times New Roman"/>
        </w:rPr>
      </w:pPr>
    </w:p>
    <w:p w14:paraId="38B5266A" w14:textId="77777777" w:rsidR="00FD1874" w:rsidRPr="00DA0233" w:rsidRDefault="00FD1874" w:rsidP="00232DD0">
      <w:pPr>
        <w:jc w:val="both"/>
        <w:rPr>
          <w:rFonts w:cs="Times New Roman"/>
        </w:rPr>
      </w:pPr>
      <w:r w:rsidRPr="00DA0233">
        <w:rPr>
          <w:rFonts w:cs="Times New Roman"/>
        </w:rPr>
        <w:t xml:space="preserve">Plus </w:t>
      </w:r>
      <w:r w:rsidRPr="006238D7">
        <w:rPr>
          <w:rFonts w:cs="Times New Roman"/>
        </w:rPr>
        <w:t>l’indice est faible, plus le climat est aride :</w:t>
      </w:r>
    </w:p>
    <w:p w14:paraId="188F7EBC" w14:textId="77777777" w:rsidR="00FD1874" w:rsidRPr="00DA0233" w:rsidRDefault="00FD1874" w:rsidP="00232DD0">
      <w:pPr>
        <w:jc w:val="both"/>
        <w:rPr>
          <w:rFonts w:cs="Times New Roman"/>
          <w:b/>
          <w:bCs/>
        </w:rPr>
      </w:pPr>
    </w:p>
    <w:tbl>
      <w:tblPr>
        <w:tblStyle w:val="Grilledutableau"/>
        <w:tblW w:w="0" w:type="auto"/>
        <w:tblLook w:val="04A0" w:firstRow="1" w:lastRow="0" w:firstColumn="1" w:lastColumn="0" w:noHBand="0" w:noVBand="1"/>
      </w:tblPr>
      <w:tblGrid>
        <w:gridCol w:w="4268"/>
        <w:gridCol w:w="4268"/>
      </w:tblGrid>
      <w:tr w:rsidR="00FD1874" w:rsidRPr="00DA0233" w14:paraId="35DACC51" w14:textId="77777777" w:rsidTr="008866D8">
        <w:tc>
          <w:tcPr>
            <w:tcW w:w="4268"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26"/>
              <w:gridCol w:w="81"/>
            </w:tblGrid>
            <w:tr w:rsidR="00FD1874" w:rsidRPr="00DA0233" w14:paraId="2936E7E9" w14:textId="77777777" w:rsidTr="008866D8">
              <w:trPr>
                <w:tblHeader/>
                <w:tblCellSpacing w:w="15" w:type="dxa"/>
              </w:trPr>
              <w:tc>
                <w:tcPr>
                  <w:tcW w:w="0" w:type="auto"/>
                  <w:vAlign w:val="center"/>
                  <w:hideMark/>
                </w:tcPr>
                <w:p w14:paraId="53FDBE0C" w14:textId="77777777" w:rsidR="00FD1874" w:rsidRPr="00DA0233" w:rsidRDefault="00FD1874" w:rsidP="00232DD0">
                  <w:pPr>
                    <w:spacing w:line="240" w:lineRule="auto"/>
                    <w:jc w:val="both"/>
                    <w:rPr>
                      <w:rFonts w:eastAsia="Times New Roman" w:cs="Times New Roman"/>
                      <w:b/>
                      <w:bCs/>
                    </w:rPr>
                  </w:pPr>
                  <w:r w:rsidRPr="00DA0233">
                    <w:rPr>
                      <w:rFonts w:cs="Times New Roman"/>
                      <w:b/>
                      <w:bCs/>
                    </w:rPr>
                    <w:t>Valeur de l’indice</w:t>
                  </w:r>
                </w:p>
              </w:tc>
              <w:tc>
                <w:tcPr>
                  <w:tcW w:w="0" w:type="auto"/>
                  <w:vAlign w:val="center"/>
                  <w:hideMark/>
                </w:tcPr>
                <w:p w14:paraId="4870C4B3" w14:textId="77777777" w:rsidR="00FD1874" w:rsidRPr="00DA0233" w:rsidRDefault="00FD1874" w:rsidP="00232DD0">
                  <w:pPr>
                    <w:jc w:val="both"/>
                    <w:rPr>
                      <w:rFonts w:cs="Times New Roman"/>
                      <w:b/>
                      <w:bCs/>
                    </w:rPr>
                  </w:pPr>
                </w:p>
              </w:tc>
            </w:tr>
          </w:tbl>
          <w:p w14:paraId="3A6BAA2A" w14:textId="77777777" w:rsidR="00FD1874" w:rsidRPr="00DA0233" w:rsidRDefault="00FD1874" w:rsidP="00232DD0">
            <w:pPr>
              <w:jc w:val="both"/>
              <w:rPr>
                <w:rFonts w:cs="Times New Roman"/>
                <w:b/>
                <w:bCs/>
              </w:rPr>
            </w:pPr>
          </w:p>
        </w:tc>
        <w:tc>
          <w:tcPr>
            <w:tcW w:w="4268"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2288"/>
            </w:tblGrid>
            <w:tr w:rsidR="00FD1874" w:rsidRPr="00DA0233" w14:paraId="246A4AA1" w14:textId="77777777" w:rsidTr="008866D8">
              <w:trPr>
                <w:tblHeader/>
                <w:tblCellSpacing w:w="15" w:type="dxa"/>
              </w:trPr>
              <w:tc>
                <w:tcPr>
                  <w:tcW w:w="0" w:type="auto"/>
                  <w:vAlign w:val="center"/>
                  <w:hideMark/>
                </w:tcPr>
                <w:p w14:paraId="4F6BE2E6" w14:textId="77777777" w:rsidR="00FD1874" w:rsidRPr="00DA0233" w:rsidRDefault="00FD1874" w:rsidP="00232DD0">
                  <w:pPr>
                    <w:spacing w:line="240" w:lineRule="auto"/>
                    <w:jc w:val="both"/>
                    <w:rPr>
                      <w:rFonts w:eastAsia="Times New Roman" w:cs="Times New Roman"/>
                      <w:b/>
                      <w:bCs/>
                    </w:rPr>
                  </w:pPr>
                </w:p>
              </w:tc>
              <w:tc>
                <w:tcPr>
                  <w:tcW w:w="0" w:type="auto"/>
                  <w:vAlign w:val="center"/>
                  <w:hideMark/>
                </w:tcPr>
                <w:p w14:paraId="78EC82FE" w14:textId="77777777" w:rsidR="00FD1874" w:rsidRPr="00DA0233" w:rsidRDefault="00FD1874" w:rsidP="00232DD0">
                  <w:pPr>
                    <w:jc w:val="both"/>
                    <w:rPr>
                      <w:rFonts w:cs="Times New Roman"/>
                      <w:b/>
                      <w:bCs/>
                    </w:rPr>
                  </w:pPr>
                  <w:r w:rsidRPr="00DA0233">
                    <w:rPr>
                      <w:rFonts w:cs="Times New Roman"/>
                      <w:b/>
                      <w:bCs/>
                    </w:rPr>
                    <w:t>Classification du climat</w:t>
                  </w:r>
                </w:p>
              </w:tc>
            </w:tr>
          </w:tbl>
          <w:p w14:paraId="1CBDBBD0" w14:textId="77777777" w:rsidR="00FD1874" w:rsidRPr="00DA0233" w:rsidRDefault="00FD1874" w:rsidP="00232DD0">
            <w:pPr>
              <w:jc w:val="both"/>
              <w:rPr>
                <w:rFonts w:cs="Times New Roman"/>
                <w:b/>
                <w:bCs/>
              </w:rPr>
            </w:pPr>
          </w:p>
        </w:tc>
      </w:tr>
      <w:tr w:rsidR="00FD1874" w:rsidRPr="00DA0233" w14:paraId="24065468" w14:textId="77777777" w:rsidTr="008866D8">
        <w:tc>
          <w:tcPr>
            <w:tcW w:w="4268"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40"/>
              <w:gridCol w:w="81"/>
            </w:tblGrid>
            <w:tr w:rsidR="00FD1874" w:rsidRPr="00DA0233" w14:paraId="52CDDD22" w14:textId="77777777" w:rsidTr="008866D8">
              <w:trPr>
                <w:tblCellSpacing w:w="15" w:type="dxa"/>
              </w:trPr>
              <w:tc>
                <w:tcPr>
                  <w:tcW w:w="0" w:type="auto"/>
                  <w:vAlign w:val="center"/>
                  <w:hideMark/>
                </w:tcPr>
                <w:p w14:paraId="25DD0A48" w14:textId="77777777" w:rsidR="00FD1874" w:rsidRPr="00DA0233" w:rsidRDefault="00FD1874" w:rsidP="00232DD0">
                  <w:pPr>
                    <w:jc w:val="both"/>
                    <w:rPr>
                      <w:rFonts w:cs="Times New Roman"/>
                    </w:rPr>
                  </w:pPr>
                  <w:r w:rsidRPr="00DA0233">
                    <w:rPr>
                      <w:rFonts w:cs="Times New Roman"/>
                    </w:rPr>
                    <w:t>&lt; 0.05</w:t>
                  </w:r>
                </w:p>
              </w:tc>
              <w:tc>
                <w:tcPr>
                  <w:tcW w:w="0" w:type="auto"/>
                  <w:vAlign w:val="center"/>
                </w:tcPr>
                <w:p w14:paraId="2BE0313E" w14:textId="77777777" w:rsidR="00FD1874" w:rsidRPr="00DA0233" w:rsidRDefault="00FD1874" w:rsidP="00232DD0">
                  <w:pPr>
                    <w:jc w:val="both"/>
                    <w:rPr>
                      <w:rFonts w:cs="Times New Roman"/>
                    </w:rPr>
                  </w:pPr>
                </w:p>
              </w:tc>
            </w:tr>
          </w:tbl>
          <w:p w14:paraId="3EA93160" w14:textId="77777777" w:rsidR="00FD1874" w:rsidRPr="00DA0233" w:rsidRDefault="00FD1874" w:rsidP="00232DD0">
            <w:pPr>
              <w:jc w:val="both"/>
              <w:rPr>
                <w:rFonts w:cs="Times New Roman"/>
                <w:b/>
                <w:bCs/>
              </w:rPr>
            </w:pPr>
          </w:p>
        </w:tc>
        <w:tc>
          <w:tcPr>
            <w:tcW w:w="4268"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1134"/>
            </w:tblGrid>
            <w:tr w:rsidR="00FD1874" w:rsidRPr="00DA0233" w14:paraId="2B0FA125" w14:textId="77777777" w:rsidTr="008866D8">
              <w:trPr>
                <w:tblCellSpacing w:w="15" w:type="dxa"/>
              </w:trPr>
              <w:tc>
                <w:tcPr>
                  <w:tcW w:w="0" w:type="auto"/>
                  <w:vAlign w:val="center"/>
                  <w:hideMark/>
                </w:tcPr>
                <w:p w14:paraId="7BD80969" w14:textId="77777777" w:rsidR="00FD1874" w:rsidRPr="00DA0233" w:rsidRDefault="00FD1874" w:rsidP="00232DD0">
                  <w:pPr>
                    <w:jc w:val="both"/>
                    <w:rPr>
                      <w:rFonts w:cs="Times New Roman"/>
                    </w:rPr>
                  </w:pPr>
                </w:p>
              </w:tc>
              <w:tc>
                <w:tcPr>
                  <w:tcW w:w="0" w:type="auto"/>
                  <w:vAlign w:val="center"/>
                  <w:hideMark/>
                </w:tcPr>
                <w:p w14:paraId="29EE03AC" w14:textId="77777777" w:rsidR="00FD1874" w:rsidRPr="00DA0233" w:rsidRDefault="00FD1874" w:rsidP="00232DD0">
                  <w:pPr>
                    <w:jc w:val="both"/>
                    <w:rPr>
                      <w:rFonts w:cs="Times New Roman"/>
                    </w:rPr>
                  </w:pPr>
                  <w:r w:rsidRPr="00DA0233">
                    <w:rPr>
                      <w:rFonts w:cs="Times New Roman"/>
                    </w:rPr>
                    <w:t>Hyper-aride</w:t>
                  </w:r>
                </w:p>
              </w:tc>
            </w:tr>
          </w:tbl>
          <w:p w14:paraId="11A5E31C" w14:textId="77777777" w:rsidR="00FD1874" w:rsidRPr="00DA0233" w:rsidRDefault="00FD1874" w:rsidP="00232DD0">
            <w:pPr>
              <w:jc w:val="both"/>
              <w:rPr>
                <w:rFonts w:cs="Times New Roman"/>
                <w:b/>
                <w:bCs/>
              </w:rPr>
            </w:pPr>
          </w:p>
        </w:tc>
      </w:tr>
      <w:tr w:rsidR="00FD1874" w:rsidRPr="00DA0233" w14:paraId="116C4583" w14:textId="77777777" w:rsidTr="008866D8">
        <w:tc>
          <w:tcPr>
            <w:tcW w:w="4268"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65"/>
              <w:gridCol w:w="81"/>
            </w:tblGrid>
            <w:tr w:rsidR="00FD1874" w:rsidRPr="00DA0233" w14:paraId="3CB6448A" w14:textId="77777777" w:rsidTr="008866D8">
              <w:trPr>
                <w:tblCellSpacing w:w="15" w:type="dxa"/>
              </w:trPr>
              <w:tc>
                <w:tcPr>
                  <w:tcW w:w="0" w:type="auto"/>
                  <w:vAlign w:val="center"/>
                  <w:hideMark/>
                </w:tcPr>
                <w:p w14:paraId="21E0EC34" w14:textId="77777777" w:rsidR="00FD1874" w:rsidRPr="00DA0233" w:rsidRDefault="00FD1874" w:rsidP="00232DD0">
                  <w:pPr>
                    <w:jc w:val="both"/>
                    <w:rPr>
                      <w:rFonts w:cs="Times New Roman"/>
                    </w:rPr>
                  </w:pPr>
                  <w:r w:rsidRPr="00DA0233">
                    <w:rPr>
                      <w:rFonts w:cs="Times New Roman"/>
                    </w:rPr>
                    <w:t>0.05 – 0.20</w:t>
                  </w:r>
                </w:p>
              </w:tc>
              <w:tc>
                <w:tcPr>
                  <w:tcW w:w="0" w:type="auto"/>
                  <w:vAlign w:val="center"/>
                </w:tcPr>
                <w:p w14:paraId="4CD2593D" w14:textId="77777777" w:rsidR="00FD1874" w:rsidRPr="00DA0233" w:rsidRDefault="00FD1874" w:rsidP="00232DD0">
                  <w:pPr>
                    <w:jc w:val="both"/>
                    <w:rPr>
                      <w:rFonts w:cs="Times New Roman"/>
                    </w:rPr>
                  </w:pPr>
                </w:p>
              </w:tc>
            </w:tr>
          </w:tbl>
          <w:p w14:paraId="377031A2" w14:textId="77777777" w:rsidR="00FD1874" w:rsidRPr="00DA0233" w:rsidRDefault="00FD1874" w:rsidP="00232DD0">
            <w:pPr>
              <w:jc w:val="both"/>
              <w:rPr>
                <w:rFonts w:cs="Times New Roman"/>
                <w:b/>
                <w:bCs/>
              </w:rPr>
            </w:pPr>
          </w:p>
        </w:tc>
        <w:tc>
          <w:tcPr>
            <w:tcW w:w="4268"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576"/>
            </w:tblGrid>
            <w:tr w:rsidR="00FD1874" w:rsidRPr="00DA0233" w14:paraId="6D50B37B" w14:textId="77777777" w:rsidTr="008866D8">
              <w:trPr>
                <w:tblCellSpacing w:w="15" w:type="dxa"/>
              </w:trPr>
              <w:tc>
                <w:tcPr>
                  <w:tcW w:w="0" w:type="auto"/>
                  <w:vAlign w:val="center"/>
                  <w:hideMark/>
                </w:tcPr>
                <w:p w14:paraId="662CE2F9" w14:textId="77777777" w:rsidR="00FD1874" w:rsidRPr="00DA0233" w:rsidRDefault="00FD1874" w:rsidP="00232DD0">
                  <w:pPr>
                    <w:jc w:val="both"/>
                    <w:rPr>
                      <w:rFonts w:cs="Times New Roman"/>
                    </w:rPr>
                  </w:pPr>
                </w:p>
              </w:tc>
              <w:tc>
                <w:tcPr>
                  <w:tcW w:w="0" w:type="auto"/>
                  <w:vAlign w:val="center"/>
                  <w:hideMark/>
                </w:tcPr>
                <w:p w14:paraId="630C6377" w14:textId="77777777" w:rsidR="00FD1874" w:rsidRPr="00DA0233" w:rsidRDefault="00FD1874" w:rsidP="00232DD0">
                  <w:pPr>
                    <w:jc w:val="both"/>
                    <w:rPr>
                      <w:rFonts w:cs="Times New Roman"/>
                    </w:rPr>
                  </w:pPr>
                  <w:r w:rsidRPr="00DA0233">
                    <w:rPr>
                      <w:rFonts w:cs="Times New Roman"/>
                    </w:rPr>
                    <w:t>Aride</w:t>
                  </w:r>
                </w:p>
              </w:tc>
            </w:tr>
          </w:tbl>
          <w:p w14:paraId="4C025B10" w14:textId="77777777" w:rsidR="00FD1874" w:rsidRPr="00DA0233" w:rsidRDefault="00FD1874" w:rsidP="00232DD0">
            <w:pPr>
              <w:jc w:val="both"/>
              <w:rPr>
                <w:rFonts w:cs="Times New Roman"/>
                <w:b/>
                <w:bCs/>
              </w:rPr>
            </w:pPr>
          </w:p>
        </w:tc>
      </w:tr>
      <w:tr w:rsidR="00FD1874" w:rsidRPr="00DA0233" w14:paraId="4803AE7F" w14:textId="77777777" w:rsidTr="008866D8">
        <w:tc>
          <w:tcPr>
            <w:tcW w:w="4268"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65"/>
              <w:gridCol w:w="81"/>
            </w:tblGrid>
            <w:tr w:rsidR="00FD1874" w:rsidRPr="00DA0233" w14:paraId="60040420" w14:textId="77777777" w:rsidTr="008866D8">
              <w:trPr>
                <w:tblCellSpacing w:w="15" w:type="dxa"/>
              </w:trPr>
              <w:tc>
                <w:tcPr>
                  <w:tcW w:w="0" w:type="auto"/>
                  <w:vAlign w:val="center"/>
                  <w:hideMark/>
                </w:tcPr>
                <w:p w14:paraId="01B37E1F" w14:textId="77777777" w:rsidR="00FD1874" w:rsidRPr="00DA0233" w:rsidRDefault="00FD1874" w:rsidP="00232DD0">
                  <w:pPr>
                    <w:jc w:val="both"/>
                    <w:rPr>
                      <w:rFonts w:cs="Times New Roman"/>
                    </w:rPr>
                  </w:pPr>
                  <w:r w:rsidRPr="00DA0233">
                    <w:rPr>
                      <w:rFonts w:cs="Times New Roman"/>
                    </w:rPr>
                    <w:t>0.20 – 0.50</w:t>
                  </w:r>
                </w:p>
              </w:tc>
              <w:tc>
                <w:tcPr>
                  <w:tcW w:w="0" w:type="auto"/>
                  <w:vAlign w:val="center"/>
                  <w:hideMark/>
                </w:tcPr>
                <w:p w14:paraId="5DFA2255" w14:textId="77777777" w:rsidR="00FD1874" w:rsidRPr="00DA0233" w:rsidRDefault="00FD1874" w:rsidP="00232DD0">
                  <w:pPr>
                    <w:jc w:val="both"/>
                    <w:rPr>
                      <w:rFonts w:cs="Times New Roman"/>
                    </w:rPr>
                  </w:pPr>
                </w:p>
              </w:tc>
            </w:tr>
          </w:tbl>
          <w:p w14:paraId="151F2A07" w14:textId="77777777" w:rsidR="00FD1874" w:rsidRPr="00DA0233" w:rsidRDefault="00FD1874" w:rsidP="00232DD0">
            <w:pPr>
              <w:jc w:val="both"/>
              <w:rPr>
                <w:rFonts w:cs="Times New Roman"/>
                <w:b/>
                <w:bCs/>
              </w:rPr>
            </w:pPr>
          </w:p>
        </w:tc>
        <w:tc>
          <w:tcPr>
            <w:tcW w:w="4268"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1041"/>
            </w:tblGrid>
            <w:tr w:rsidR="00FD1874" w:rsidRPr="00DA0233" w14:paraId="75A3EFBC" w14:textId="77777777" w:rsidTr="008866D8">
              <w:trPr>
                <w:tblCellSpacing w:w="15" w:type="dxa"/>
              </w:trPr>
              <w:tc>
                <w:tcPr>
                  <w:tcW w:w="0" w:type="auto"/>
                  <w:vAlign w:val="center"/>
                  <w:hideMark/>
                </w:tcPr>
                <w:p w14:paraId="679BFF52" w14:textId="77777777" w:rsidR="00FD1874" w:rsidRPr="00DA0233" w:rsidRDefault="00FD1874" w:rsidP="00232DD0">
                  <w:pPr>
                    <w:jc w:val="both"/>
                    <w:rPr>
                      <w:rFonts w:cs="Times New Roman"/>
                    </w:rPr>
                  </w:pPr>
                </w:p>
              </w:tc>
              <w:tc>
                <w:tcPr>
                  <w:tcW w:w="0" w:type="auto"/>
                  <w:vAlign w:val="center"/>
                  <w:hideMark/>
                </w:tcPr>
                <w:p w14:paraId="669ED024" w14:textId="77777777" w:rsidR="00FD1874" w:rsidRPr="00DA0233" w:rsidRDefault="00FD1874" w:rsidP="00232DD0">
                  <w:pPr>
                    <w:jc w:val="both"/>
                    <w:rPr>
                      <w:rFonts w:cs="Times New Roman"/>
                    </w:rPr>
                  </w:pPr>
                  <w:r w:rsidRPr="00DA0233">
                    <w:rPr>
                      <w:rFonts w:cs="Times New Roman"/>
                    </w:rPr>
                    <w:t>Semi-aride</w:t>
                  </w:r>
                </w:p>
              </w:tc>
            </w:tr>
          </w:tbl>
          <w:p w14:paraId="2D30E666" w14:textId="77777777" w:rsidR="00FD1874" w:rsidRPr="00DA0233" w:rsidRDefault="00FD1874" w:rsidP="00232DD0">
            <w:pPr>
              <w:jc w:val="both"/>
              <w:rPr>
                <w:rFonts w:cs="Times New Roman"/>
                <w:b/>
                <w:bCs/>
              </w:rPr>
            </w:pPr>
          </w:p>
        </w:tc>
      </w:tr>
      <w:tr w:rsidR="00FD1874" w:rsidRPr="00DA0233" w14:paraId="50111D47" w14:textId="77777777" w:rsidTr="008866D8">
        <w:tc>
          <w:tcPr>
            <w:tcW w:w="4268"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65"/>
              <w:gridCol w:w="81"/>
            </w:tblGrid>
            <w:tr w:rsidR="00FD1874" w:rsidRPr="00DA0233" w14:paraId="3FA79196" w14:textId="77777777" w:rsidTr="008866D8">
              <w:trPr>
                <w:tblCellSpacing w:w="15" w:type="dxa"/>
              </w:trPr>
              <w:tc>
                <w:tcPr>
                  <w:tcW w:w="0" w:type="auto"/>
                  <w:vAlign w:val="center"/>
                  <w:hideMark/>
                </w:tcPr>
                <w:p w14:paraId="504A1700" w14:textId="77777777" w:rsidR="00FD1874" w:rsidRPr="00DA0233" w:rsidRDefault="00FD1874" w:rsidP="00232DD0">
                  <w:pPr>
                    <w:jc w:val="both"/>
                    <w:rPr>
                      <w:rFonts w:cs="Times New Roman"/>
                    </w:rPr>
                  </w:pPr>
                  <w:r w:rsidRPr="00DA0233">
                    <w:rPr>
                      <w:rFonts w:cs="Times New Roman"/>
                    </w:rPr>
                    <w:t>0.50 – 0.65</w:t>
                  </w:r>
                </w:p>
              </w:tc>
              <w:tc>
                <w:tcPr>
                  <w:tcW w:w="0" w:type="auto"/>
                  <w:vAlign w:val="center"/>
                  <w:hideMark/>
                </w:tcPr>
                <w:p w14:paraId="4561452C" w14:textId="77777777" w:rsidR="00FD1874" w:rsidRPr="00DA0233" w:rsidRDefault="00FD1874" w:rsidP="00232DD0">
                  <w:pPr>
                    <w:jc w:val="both"/>
                    <w:rPr>
                      <w:rFonts w:cs="Times New Roman"/>
                    </w:rPr>
                  </w:pPr>
                </w:p>
              </w:tc>
            </w:tr>
          </w:tbl>
          <w:p w14:paraId="1A88F0D9" w14:textId="77777777" w:rsidR="00FD1874" w:rsidRPr="00DA0233" w:rsidRDefault="00FD1874" w:rsidP="00232DD0">
            <w:pPr>
              <w:jc w:val="both"/>
              <w:rPr>
                <w:rFonts w:cs="Times New Roman"/>
                <w:b/>
                <w:bCs/>
              </w:rPr>
            </w:pPr>
          </w:p>
        </w:tc>
        <w:tc>
          <w:tcPr>
            <w:tcW w:w="4268"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1487"/>
            </w:tblGrid>
            <w:tr w:rsidR="00FD1874" w:rsidRPr="00DA0233" w14:paraId="235EBDA7" w14:textId="77777777" w:rsidTr="008866D8">
              <w:trPr>
                <w:tblCellSpacing w:w="15" w:type="dxa"/>
              </w:trPr>
              <w:tc>
                <w:tcPr>
                  <w:tcW w:w="0" w:type="auto"/>
                  <w:vAlign w:val="center"/>
                  <w:hideMark/>
                </w:tcPr>
                <w:p w14:paraId="128C8801" w14:textId="77777777" w:rsidR="00FD1874" w:rsidRPr="00DA0233" w:rsidRDefault="00FD1874" w:rsidP="00232DD0">
                  <w:pPr>
                    <w:jc w:val="both"/>
                    <w:rPr>
                      <w:rFonts w:cs="Times New Roman"/>
                    </w:rPr>
                  </w:pPr>
                </w:p>
              </w:tc>
              <w:tc>
                <w:tcPr>
                  <w:tcW w:w="0" w:type="auto"/>
                  <w:vAlign w:val="center"/>
                  <w:hideMark/>
                </w:tcPr>
                <w:p w14:paraId="344A59AB" w14:textId="77777777" w:rsidR="00FD1874" w:rsidRPr="00DA0233" w:rsidRDefault="00FD1874" w:rsidP="00232DD0">
                  <w:pPr>
                    <w:jc w:val="both"/>
                    <w:rPr>
                      <w:rFonts w:cs="Times New Roman"/>
                    </w:rPr>
                  </w:pPr>
                  <w:r w:rsidRPr="00DA0233">
                    <w:rPr>
                      <w:rFonts w:cs="Times New Roman"/>
                    </w:rPr>
                    <w:t>Sub-humide sec</w:t>
                  </w:r>
                </w:p>
              </w:tc>
            </w:tr>
          </w:tbl>
          <w:p w14:paraId="049E82EB" w14:textId="77777777" w:rsidR="00FD1874" w:rsidRPr="00DA0233" w:rsidRDefault="00FD1874" w:rsidP="00232DD0">
            <w:pPr>
              <w:jc w:val="both"/>
              <w:rPr>
                <w:rFonts w:cs="Times New Roman"/>
                <w:b/>
                <w:bCs/>
              </w:rPr>
            </w:pPr>
          </w:p>
        </w:tc>
      </w:tr>
      <w:tr w:rsidR="00FD1874" w:rsidRPr="00DA0233" w14:paraId="57BC5E7C" w14:textId="77777777" w:rsidTr="008866D8">
        <w:tc>
          <w:tcPr>
            <w:tcW w:w="4268"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40"/>
              <w:gridCol w:w="81"/>
            </w:tblGrid>
            <w:tr w:rsidR="00FD1874" w:rsidRPr="00DA0233" w14:paraId="090BD75D" w14:textId="77777777" w:rsidTr="008866D8">
              <w:trPr>
                <w:tblCellSpacing w:w="15" w:type="dxa"/>
              </w:trPr>
              <w:tc>
                <w:tcPr>
                  <w:tcW w:w="0" w:type="auto"/>
                  <w:vAlign w:val="center"/>
                  <w:hideMark/>
                </w:tcPr>
                <w:p w14:paraId="3B9D1791" w14:textId="77777777" w:rsidR="00FD1874" w:rsidRPr="00DA0233" w:rsidRDefault="00FD1874" w:rsidP="00232DD0">
                  <w:pPr>
                    <w:jc w:val="both"/>
                    <w:rPr>
                      <w:rFonts w:cs="Times New Roman"/>
                    </w:rPr>
                  </w:pPr>
                  <w:r w:rsidRPr="00DA0233">
                    <w:rPr>
                      <w:rFonts w:cs="Times New Roman"/>
                    </w:rPr>
                    <w:t>&gt; 0.65</w:t>
                  </w:r>
                </w:p>
              </w:tc>
              <w:tc>
                <w:tcPr>
                  <w:tcW w:w="0" w:type="auto"/>
                  <w:vAlign w:val="center"/>
                </w:tcPr>
                <w:p w14:paraId="149DE94C" w14:textId="77777777" w:rsidR="00FD1874" w:rsidRPr="00DA0233" w:rsidRDefault="00FD1874" w:rsidP="00232DD0">
                  <w:pPr>
                    <w:jc w:val="both"/>
                    <w:rPr>
                      <w:rFonts w:cs="Times New Roman"/>
                    </w:rPr>
                  </w:pPr>
                </w:p>
              </w:tc>
            </w:tr>
          </w:tbl>
          <w:p w14:paraId="2651BA97" w14:textId="77777777" w:rsidR="00FD1874" w:rsidRPr="00DA0233" w:rsidRDefault="00FD1874" w:rsidP="00232DD0">
            <w:pPr>
              <w:jc w:val="both"/>
              <w:rPr>
                <w:rFonts w:cs="Times New Roman"/>
                <w:b/>
                <w:bCs/>
              </w:rPr>
            </w:pPr>
          </w:p>
        </w:tc>
        <w:tc>
          <w:tcPr>
            <w:tcW w:w="4268"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784"/>
            </w:tblGrid>
            <w:tr w:rsidR="00FD1874" w:rsidRPr="00DA0233" w14:paraId="4607F0F9" w14:textId="77777777" w:rsidTr="008866D8">
              <w:trPr>
                <w:tblCellSpacing w:w="15" w:type="dxa"/>
              </w:trPr>
              <w:tc>
                <w:tcPr>
                  <w:tcW w:w="0" w:type="auto"/>
                  <w:vAlign w:val="center"/>
                </w:tcPr>
                <w:p w14:paraId="2870085A" w14:textId="77777777" w:rsidR="00FD1874" w:rsidRPr="00DA0233" w:rsidRDefault="00FD1874" w:rsidP="00232DD0">
                  <w:pPr>
                    <w:jc w:val="both"/>
                    <w:rPr>
                      <w:rFonts w:cs="Times New Roman"/>
                    </w:rPr>
                  </w:pPr>
                </w:p>
              </w:tc>
              <w:tc>
                <w:tcPr>
                  <w:tcW w:w="0" w:type="auto"/>
                  <w:vAlign w:val="center"/>
                  <w:hideMark/>
                </w:tcPr>
                <w:p w14:paraId="6CFD21D6" w14:textId="77777777" w:rsidR="00FD1874" w:rsidRPr="00DA0233" w:rsidRDefault="00FD1874" w:rsidP="00232DD0">
                  <w:pPr>
                    <w:jc w:val="both"/>
                    <w:rPr>
                      <w:rFonts w:cs="Times New Roman"/>
                    </w:rPr>
                  </w:pPr>
                  <w:r w:rsidRPr="00DA0233">
                    <w:rPr>
                      <w:rFonts w:cs="Times New Roman"/>
                    </w:rPr>
                    <w:t>Humide</w:t>
                  </w:r>
                </w:p>
              </w:tc>
            </w:tr>
          </w:tbl>
          <w:p w14:paraId="39B45F64" w14:textId="77777777" w:rsidR="00FD1874" w:rsidRPr="00DA0233" w:rsidRDefault="00FD1874" w:rsidP="00232DD0">
            <w:pPr>
              <w:jc w:val="both"/>
              <w:rPr>
                <w:rFonts w:cs="Times New Roman"/>
                <w:b/>
                <w:bCs/>
              </w:rPr>
            </w:pPr>
          </w:p>
        </w:tc>
      </w:tr>
    </w:tbl>
    <w:p w14:paraId="7081AF1C" w14:textId="77777777" w:rsidR="00FD1874" w:rsidRPr="00DA0233" w:rsidRDefault="00FD1874" w:rsidP="00232DD0">
      <w:pPr>
        <w:jc w:val="both"/>
        <w:rPr>
          <w:rFonts w:cs="Times New Roman"/>
          <w:b/>
          <w:bCs/>
        </w:rPr>
      </w:pPr>
    </w:p>
    <w:p w14:paraId="3A27ACE0" w14:textId="77777777" w:rsidR="00FD1874" w:rsidRPr="00DA0233" w:rsidRDefault="00FD1874" w:rsidP="00232DD0">
      <w:pPr>
        <w:jc w:val="both"/>
        <w:rPr>
          <w:rFonts w:cs="Times New Roman"/>
          <w:b/>
          <w:bCs/>
        </w:rPr>
      </w:pPr>
      <w:r w:rsidRPr="00DA0233">
        <w:rPr>
          <w:rFonts w:cs="Times New Roman"/>
          <w:b/>
          <w:bCs/>
        </w:rPr>
        <w:t xml:space="preserve">Figure28 : Tableau de la classification du climat </w:t>
      </w:r>
    </w:p>
    <w:p w14:paraId="1F1FCFD7" w14:textId="1DBA5EF9" w:rsidR="00FD1874" w:rsidRPr="00341033" w:rsidRDefault="00FD1874" w:rsidP="00341033">
      <w:pPr>
        <w:pStyle w:val="Paragraphedeliste"/>
        <w:numPr>
          <w:ilvl w:val="1"/>
          <w:numId w:val="406"/>
        </w:numPr>
        <w:jc w:val="both"/>
        <w:rPr>
          <w:rFonts w:cs="Times New Roman"/>
          <w:b/>
          <w:bCs/>
        </w:rPr>
      </w:pPr>
      <w:r w:rsidRPr="00341033">
        <w:rPr>
          <w:rFonts w:cs="Times New Roman"/>
          <w:b/>
          <w:bCs/>
        </w:rPr>
        <w:t>La carte de la zone aride</w:t>
      </w:r>
    </w:p>
    <w:p w14:paraId="22752301" w14:textId="77777777" w:rsidR="00FD1874" w:rsidRPr="00DA0233" w:rsidRDefault="00FD1874" w:rsidP="00232DD0">
      <w:pPr>
        <w:pStyle w:val="Sansinterligne"/>
        <w:spacing w:line="360" w:lineRule="auto"/>
        <w:jc w:val="both"/>
        <w:rPr>
          <w:rFonts w:ascii="Times New Roman" w:hAnsi="Times New Roman" w:cs="Times New Roman"/>
          <w:sz w:val="22"/>
          <w:szCs w:val="22"/>
        </w:rPr>
      </w:pPr>
      <w:r w:rsidRPr="00DA0233">
        <w:rPr>
          <w:rFonts w:ascii="Times New Roman" w:hAnsi="Times New Roman" w:cs="Times New Roman"/>
          <w:sz w:val="22"/>
          <w:szCs w:val="22"/>
        </w:rPr>
        <w:t>Une carte des zones arides est une représentation géographique qui montre les régions où le climat est sec ou très sec, sur la base de l’indice d’aridité.</w:t>
      </w:r>
    </w:p>
    <w:p w14:paraId="02CCA42D" w14:textId="77777777" w:rsidR="00FD1874" w:rsidRPr="00DA0233" w:rsidRDefault="00FD1874" w:rsidP="00232DD0">
      <w:pPr>
        <w:pStyle w:val="Sansinterligne"/>
        <w:spacing w:line="360" w:lineRule="auto"/>
        <w:jc w:val="both"/>
        <w:rPr>
          <w:rFonts w:ascii="Times New Roman" w:hAnsi="Times New Roman" w:cs="Times New Roman"/>
          <w:sz w:val="22"/>
          <w:szCs w:val="22"/>
        </w:rPr>
      </w:pPr>
      <w:r w:rsidRPr="00DA0233">
        <w:rPr>
          <w:rFonts w:ascii="Times New Roman" w:hAnsi="Times New Roman" w:cs="Times New Roman"/>
          <w:sz w:val="22"/>
          <w:szCs w:val="22"/>
        </w:rPr>
        <w:t>Le but principal d’une carte des zones arides est de visualiser la répartition spatiale de la sécheresse climatique à l’échelle régionale ou mondiale, en se basant sur l’indice d’aridité.</w:t>
      </w:r>
    </w:p>
    <w:p w14:paraId="7FC2F868" w14:textId="65B31CFD" w:rsidR="00FD1874" w:rsidRPr="00341033" w:rsidRDefault="00FD1874" w:rsidP="00341033">
      <w:pPr>
        <w:pStyle w:val="Paragraphedeliste"/>
        <w:numPr>
          <w:ilvl w:val="1"/>
          <w:numId w:val="406"/>
        </w:numPr>
        <w:jc w:val="both"/>
        <w:rPr>
          <w:rFonts w:cs="Times New Roman"/>
          <w:b/>
          <w:bCs/>
        </w:rPr>
      </w:pPr>
      <w:r w:rsidRPr="00341033">
        <w:rPr>
          <w:rFonts w:cs="Times New Roman"/>
          <w:b/>
          <w:bCs/>
        </w:rPr>
        <w:t>Données et Méthodologie</w:t>
      </w:r>
    </w:p>
    <w:p w14:paraId="75C0B879" w14:textId="77777777" w:rsidR="00FD1874" w:rsidRPr="00DA0233" w:rsidRDefault="00FD1874" w:rsidP="00232DD0">
      <w:pPr>
        <w:jc w:val="both"/>
        <w:rPr>
          <w:rFonts w:cs="Times New Roman"/>
          <w:b/>
          <w:bCs/>
        </w:rPr>
      </w:pPr>
    </w:p>
    <w:p w14:paraId="7D71F31D" w14:textId="6A40DD1B" w:rsidR="00FD1874" w:rsidRPr="00DA0233" w:rsidRDefault="00FD1874" w:rsidP="00232DD0">
      <w:pPr>
        <w:spacing w:line="360" w:lineRule="auto"/>
        <w:jc w:val="both"/>
        <w:rPr>
          <w:rFonts w:cs="Times New Roman"/>
          <w:b/>
          <w:bCs/>
        </w:rPr>
      </w:pPr>
      <w:r w:rsidRPr="00DA0233">
        <w:rPr>
          <w:rFonts w:cs="Times New Roman"/>
          <w:b/>
          <w:bCs/>
        </w:rPr>
        <w:t>Données</w:t>
      </w:r>
      <w:r w:rsidR="006238D7">
        <w:rPr>
          <w:rFonts w:cs="Times New Roman"/>
          <w:b/>
          <w:bCs/>
        </w:rPr>
        <w:t> :</w:t>
      </w:r>
    </w:p>
    <w:p w14:paraId="178894CD" w14:textId="26C797AF" w:rsidR="00FD1874" w:rsidRPr="00DA0233" w:rsidRDefault="006238D7" w:rsidP="00232DD0">
      <w:pPr>
        <w:spacing w:line="360" w:lineRule="auto"/>
        <w:jc w:val="both"/>
        <w:rPr>
          <w:rFonts w:cs="Times New Roman"/>
        </w:rPr>
      </w:pPr>
      <w:r>
        <w:rPr>
          <w:rFonts w:cs="Times New Roman"/>
        </w:rPr>
        <w:lastRenderedPageBreak/>
        <w:t>L</w:t>
      </w:r>
      <w:r w:rsidR="00FD1874" w:rsidRPr="00DA0233">
        <w:rPr>
          <w:rFonts w:cs="Times New Roman"/>
        </w:rPr>
        <w:t>es données du Global Aridity Index and Potential Evapotranspiration (ET0) Database, version 3 (Global-AI_PET_v3) ; Cette base de données fournit des données climatiques mondiales à haute résolution (30 arc-secondes, soit environ 1 km à l’équateur) pour la période 1970-2000, en utilisant l’équation de référence d’évapotranspiration FAO-56 Penman-Monteith.</w:t>
      </w:r>
    </w:p>
    <w:p w14:paraId="6DC13A49" w14:textId="77777777" w:rsidR="00FD1874" w:rsidRPr="00DA0233" w:rsidRDefault="00FD1874" w:rsidP="00232DD0">
      <w:pPr>
        <w:pStyle w:val="Sansinterligne"/>
        <w:jc w:val="both"/>
        <w:rPr>
          <w:rFonts w:ascii="Times New Roman" w:hAnsi="Times New Roman" w:cs="Times New Roman"/>
          <w:b/>
          <w:bCs/>
          <w:sz w:val="22"/>
          <w:szCs w:val="22"/>
        </w:rPr>
      </w:pPr>
      <w:r w:rsidRPr="00DA0233">
        <w:rPr>
          <w:rFonts w:ascii="Times New Roman" w:hAnsi="Times New Roman" w:cs="Times New Roman"/>
          <w:b/>
          <w:bCs/>
          <w:sz w:val="22"/>
          <w:szCs w:val="22"/>
        </w:rPr>
        <w:t>Méthodologie </w:t>
      </w:r>
    </w:p>
    <w:p w14:paraId="1D387920" w14:textId="77777777" w:rsidR="006238D7" w:rsidRDefault="00FD1874" w:rsidP="006238D7">
      <w:pPr>
        <w:pStyle w:val="Sansinterligne"/>
        <w:numPr>
          <w:ilvl w:val="0"/>
          <w:numId w:val="353"/>
        </w:numPr>
        <w:spacing w:line="360" w:lineRule="auto"/>
        <w:rPr>
          <w:rFonts w:ascii="Times New Roman" w:hAnsi="Times New Roman" w:cs="Times New Roman"/>
          <w:sz w:val="22"/>
          <w:szCs w:val="22"/>
        </w:rPr>
      </w:pPr>
      <w:r w:rsidRPr="00DA0233">
        <w:rPr>
          <w:rFonts w:ascii="Times New Roman" w:hAnsi="Times New Roman" w:cs="Times New Roman"/>
          <w:sz w:val="22"/>
          <w:szCs w:val="22"/>
        </w:rPr>
        <w:t>Identifier la finalité de la carte, le type d’information à représenter, l’échelle et le public cible.</w:t>
      </w:r>
    </w:p>
    <w:p w14:paraId="07F2E73D" w14:textId="77777777" w:rsidR="006238D7" w:rsidRDefault="00FD1874" w:rsidP="006238D7">
      <w:pPr>
        <w:pStyle w:val="Sansinterligne"/>
        <w:numPr>
          <w:ilvl w:val="0"/>
          <w:numId w:val="353"/>
        </w:numPr>
        <w:spacing w:line="360" w:lineRule="auto"/>
        <w:rPr>
          <w:rFonts w:ascii="Times New Roman" w:hAnsi="Times New Roman" w:cs="Times New Roman"/>
          <w:sz w:val="22"/>
          <w:szCs w:val="22"/>
        </w:rPr>
      </w:pPr>
      <w:r w:rsidRPr="00DA0233">
        <w:rPr>
          <w:rFonts w:ascii="Times New Roman" w:hAnsi="Times New Roman" w:cs="Times New Roman"/>
          <w:sz w:val="22"/>
          <w:szCs w:val="22"/>
        </w:rPr>
        <w:t>Importer les données géographiques nécessaires (raster, vecteur, tables attributaires) dans ArcGIS. Cela peut inclure la numérisation, le géoréférencement, la conversion ou la collecte de données GPS.</w:t>
      </w:r>
    </w:p>
    <w:p w14:paraId="038D7263" w14:textId="77777777" w:rsidR="006238D7" w:rsidRDefault="00FD1874" w:rsidP="006238D7">
      <w:pPr>
        <w:pStyle w:val="Sansinterligne"/>
        <w:numPr>
          <w:ilvl w:val="0"/>
          <w:numId w:val="353"/>
        </w:numPr>
        <w:spacing w:line="360" w:lineRule="auto"/>
        <w:rPr>
          <w:rFonts w:ascii="Times New Roman" w:hAnsi="Times New Roman" w:cs="Times New Roman"/>
          <w:sz w:val="22"/>
          <w:szCs w:val="22"/>
        </w:rPr>
      </w:pPr>
      <w:r w:rsidRPr="00DA0233">
        <w:rPr>
          <w:rFonts w:ascii="Times New Roman" w:hAnsi="Times New Roman" w:cs="Times New Roman"/>
          <w:sz w:val="22"/>
          <w:szCs w:val="22"/>
        </w:rPr>
        <w:t>Structurer les données en couches distinctes selon les thèmes (ex : hydrographie, végétation, limites administratives), en précisant leur type (points, lignes, polygones, raster) et leurs attributs.</w:t>
      </w:r>
    </w:p>
    <w:p w14:paraId="04FA7735" w14:textId="77777777" w:rsidR="006238D7" w:rsidRDefault="00FD1874" w:rsidP="006238D7">
      <w:pPr>
        <w:pStyle w:val="Sansinterligne"/>
        <w:numPr>
          <w:ilvl w:val="0"/>
          <w:numId w:val="353"/>
        </w:numPr>
        <w:spacing w:line="360" w:lineRule="auto"/>
        <w:rPr>
          <w:rFonts w:ascii="Times New Roman" w:hAnsi="Times New Roman" w:cs="Times New Roman"/>
          <w:sz w:val="22"/>
          <w:szCs w:val="22"/>
        </w:rPr>
      </w:pPr>
      <w:r w:rsidRPr="00DA0233">
        <w:rPr>
          <w:rFonts w:ascii="Times New Roman" w:hAnsi="Times New Roman" w:cs="Times New Roman"/>
          <w:sz w:val="22"/>
          <w:szCs w:val="22"/>
        </w:rPr>
        <w:t>Utiliser les outils de géotraitement d’ArcGIS (ArcToolbox) pour effectuer des analyses spatiales, calculs, requêtes, création de zones tampon, etc..</w:t>
      </w:r>
    </w:p>
    <w:p w14:paraId="74D8B0B4" w14:textId="77777777" w:rsidR="006238D7" w:rsidRDefault="00FD1874" w:rsidP="006238D7">
      <w:pPr>
        <w:pStyle w:val="Sansinterligne"/>
        <w:numPr>
          <w:ilvl w:val="0"/>
          <w:numId w:val="353"/>
        </w:numPr>
        <w:spacing w:line="360" w:lineRule="auto"/>
        <w:rPr>
          <w:rFonts w:ascii="Times New Roman" w:hAnsi="Times New Roman" w:cs="Times New Roman"/>
          <w:sz w:val="22"/>
          <w:szCs w:val="22"/>
        </w:rPr>
      </w:pPr>
      <w:r w:rsidRPr="00DA0233">
        <w:rPr>
          <w:rFonts w:ascii="Times New Roman" w:hAnsi="Times New Roman" w:cs="Times New Roman"/>
          <w:sz w:val="22"/>
          <w:szCs w:val="22"/>
        </w:rPr>
        <w:t>Appliquer une symbologie adaptée à chaque couche selon les valeurs ou classes thématiques, pour une lecture claire et intuitive.</w:t>
      </w:r>
    </w:p>
    <w:p w14:paraId="2763972A" w14:textId="77777777" w:rsidR="006238D7" w:rsidRDefault="00FD1874" w:rsidP="006238D7">
      <w:pPr>
        <w:pStyle w:val="Sansinterligne"/>
        <w:numPr>
          <w:ilvl w:val="0"/>
          <w:numId w:val="353"/>
        </w:numPr>
        <w:spacing w:line="360" w:lineRule="auto"/>
        <w:rPr>
          <w:rFonts w:ascii="Times New Roman" w:hAnsi="Times New Roman" w:cs="Times New Roman"/>
          <w:sz w:val="22"/>
          <w:szCs w:val="22"/>
        </w:rPr>
      </w:pPr>
      <w:r w:rsidRPr="00DA0233">
        <w:rPr>
          <w:rFonts w:ascii="Times New Roman" w:hAnsi="Times New Roman" w:cs="Times New Roman"/>
          <w:sz w:val="22"/>
          <w:szCs w:val="22"/>
        </w:rPr>
        <w:t>Passer en mode « Mise en page » (Layout View) pour organiser la carte, ajouter les éléments cartographiques indispensables : titre, légende, échelle, flèche nord, sources, etc..</w:t>
      </w:r>
    </w:p>
    <w:p w14:paraId="2F8DD45A" w14:textId="32AAEF50" w:rsidR="00FD1874" w:rsidRPr="00DA0233" w:rsidRDefault="00FD1874" w:rsidP="006238D7">
      <w:pPr>
        <w:pStyle w:val="Sansinterligne"/>
        <w:numPr>
          <w:ilvl w:val="0"/>
          <w:numId w:val="353"/>
        </w:numPr>
        <w:spacing w:line="360" w:lineRule="auto"/>
        <w:rPr>
          <w:rFonts w:ascii="Times New Roman" w:hAnsi="Times New Roman" w:cs="Times New Roman"/>
          <w:sz w:val="22"/>
          <w:szCs w:val="22"/>
        </w:rPr>
      </w:pPr>
      <w:r w:rsidRPr="00DA0233">
        <w:rPr>
          <w:rFonts w:ascii="Times New Roman" w:hAnsi="Times New Roman" w:cs="Times New Roman"/>
          <w:sz w:val="22"/>
          <w:szCs w:val="22"/>
        </w:rPr>
        <w:t>Exporter la carte en formats image, PDF ou publier en ligne via ArcGIS Online ou autres plateformes web.</w:t>
      </w:r>
    </w:p>
    <w:p w14:paraId="6F183FEF" w14:textId="77777777" w:rsidR="00FD1874" w:rsidRPr="00DA0233" w:rsidRDefault="00FD1874" w:rsidP="006238D7">
      <w:pPr>
        <w:pStyle w:val="Sansinterligne"/>
        <w:spacing w:line="360" w:lineRule="auto"/>
        <w:rPr>
          <w:rFonts w:ascii="Times New Roman" w:hAnsi="Times New Roman" w:cs="Times New Roman"/>
          <w:b/>
          <w:bCs/>
          <w:sz w:val="22"/>
          <w:szCs w:val="22"/>
        </w:rPr>
      </w:pPr>
    </w:p>
    <w:p w14:paraId="1059995B" w14:textId="7D5968F2" w:rsidR="00FD1874" w:rsidRPr="00DA0233" w:rsidRDefault="00FD1874" w:rsidP="006238D7">
      <w:pPr>
        <w:pStyle w:val="Sansinterligne"/>
        <w:spacing w:line="360" w:lineRule="auto"/>
        <w:rPr>
          <w:rFonts w:ascii="Times New Roman" w:hAnsi="Times New Roman" w:cs="Times New Roman"/>
          <w:sz w:val="22"/>
          <w:szCs w:val="22"/>
        </w:rPr>
      </w:pPr>
      <w:r w:rsidRPr="00DA0233">
        <w:rPr>
          <w:rFonts w:ascii="Times New Roman" w:hAnsi="Times New Roman" w:cs="Times New Roman"/>
          <w:b/>
          <w:bCs/>
          <w:sz w:val="22"/>
          <w:szCs w:val="22"/>
        </w:rPr>
        <w:t>Résultat</w:t>
      </w:r>
      <w:r w:rsidRPr="00DA0233">
        <w:rPr>
          <w:rFonts w:ascii="Times New Roman" w:hAnsi="Times New Roman" w:cs="Times New Roman"/>
          <w:sz w:val="22"/>
          <w:szCs w:val="22"/>
        </w:rPr>
        <w:t> </w:t>
      </w:r>
    </w:p>
    <w:p w14:paraId="585CF054" w14:textId="77777777" w:rsidR="00FD1874" w:rsidRPr="00DA0233" w:rsidRDefault="00FD1874" w:rsidP="006238D7">
      <w:pPr>
        <w:spacing w:line="360" w:lineRule="auto"/>
        <w:rPr>
          <w:rFonts w:cs="Times New Roman"/>
          <w:noProof/>
        </w:rPr>
      </w:pPr>
      <w:r w:rsidRPr="00DA0233">
        <w:rPr>
          <w:rFonts w:cs="Times New Roman"/>
          <w:noProof/>
        </w:rPr>
        <w:t>La carte intitulée </w:t>
      </w:r>
      <w:r w:rsidRPr="00DA0233">
        <w:rPr>
          <w:rFonts w:cs="Times New Roman"/>
          <w:b/>
          <w:bCs/>
          <w:noProof/>
        </w:rPr>
        <w:t>« carte des zones arides »</w:t>
      </w:r>
      <w:r w:rsidRPr="00DA0233">
        <w:rPr>
          <w:rFonts w:cs="Times New Roman"/>
          <w:noProof/>
        </w:rPr>
        <w:t> représente la répartition spatiale des différentes classes d’aridité dans une région d’étude (dont la limite est délimitée en noir).</w:t>
      </w:r>
      <w:r w:rsidRPr="00DA0233">
        <w:rPr>
          <w:rFonts w:cs="Times New Roman"/>
          <w:noProof/>
        </w:rPr>
        <w:br/>
        <w:t>Elle s’appuie sur l’indice d’aridité, classé selon trois catégories principales :</w:t>
      </w:r>
    </w:p>
    <w:p w14:paraId="007CB02B" w14:textId="77777777" w:rsidR="00FD1874" w:rsidRPr="00D54782" w:rsidRDefault="00FD1874" w:rsidP="00D54782">
      <w:pPr>
        <w:pStyle w:val="Paragraphedeliste"/>
        <w:numPr>
          <w:ilvl w:val="0"/>
          <w:numId w:val="391"/>
        </w:numPr>
        <w:spacing w:line="360" w:lineRule="auto"/>
        <w:jc w:val="both"/>
        <w:rPr>
          <w:rFonts w:cs="Times New Roman"/>
          <w:noProof/>
        </w:rPr>
      </w:pPr>
      <w:r w:rsidRPr="00D54782">
        <w:rPr>
          <w:rFonts w:cs="Times New Roman"/>
          <w:b/>
          <w:bCs/>
          <w:noProof/>
        </w:rPr>
        <w:t>Arid (rouge)</w:t>
      </w:r>
      <w:r w:rsidRPr="00D54782">
        <w:rPr>
          <w:rFonts w:cs="Times New Roman"/>
          <w:noProof/>
        </w:rPr>
        <w:t> : zones arides</w:t>
      </w:r>
    </w:p>
    <w:p w14:paraId="4A7F1971" w14:textId="77777777" w:rsidR="00FD1874" w:rsidRPr="00D54782" w:rsidRDefault="00FD1874" w:rsidP="00D54782">
      <w:pPr>
        <w:pStyle w:val="Paragraphedeliste"/>
        <w:numPr>
          <w:ilvl w:val="0"/>
          <w:numId w:val="391"/>
        </w:numPr>
        <w:spacing w:line="360" w:lineRule="auto"/>
        <w:jc w:val="both"/>
        <w:rPr>
          <w:rFonts w:cs="Times New Roman"/>
          <w:noProof/>
        </w:rPr>
      </w:pPr>
      <w:r w:rsidRPr="00D54782">
        <w:rPr>
          <w:rFonts w:cs="Times New Roman"/>
          <w:b/>
          <w:bCs/>
          <w:noProof/>
        </w:rPr>
        <w:t>Hyper-Aride (jaune)</w:t>
      </w:r>
      <w:r w:rsidRPr="00D54782">
        <w:rPr>
          <w:rFonts w:cs="Times New Roman"/>
          <w:noProof/>
        </w:rPr>
        <w:t> : zones hyper-arides</w:t>
      </w:r>
    </w:p>
    <w:p w14:paraId="08FFEA42" w14:textId="77777777" w:rsidR="00FD1874" w:rsidRPr="00D54782" w:rsidRDefault="00FD1874" w:rsidP="00D54782">
      <w:pPr>
        <w:pStyle w:val="Paragraphedeliste"/>
        <w:numPr>
          <w:ilvl w:val="0"/>
          <w:numId w:val="391"/>
        </w:numPr>
        <w:spacing w:line="360" w:lineRule="auto"/>
        <w:jc w:val="both"/>
        <w:rPr>
          <w:rFonts w:cs="Times New Roman"/>
          <w:noProof/>
        </w:rPr>
      </w:pPr>
      <w:r w:rsidRPr="00D54782">
        <w:rPr>
          <w:rFonts w:cs="Times New Roman"/>
          <w:b/>
          <w:bCs/>
          <w:noProof/>
        </w:rPr>
        <w:t>Semi-Aride (vert)</w:t>
      </w:r>
      <w:r w:rsidRPr="00D54782">
        <w:rPr>
          <w:rFonts w:cs="Times New Roman"/>
          <w:noProof/>
        </w:rPr>
        <w:t> : zones semi-arides</w:t>
      </w:r>
    </w:p>
    <w:p w14:paraId="5CCA9BA0" w14:textId="77777777" w:rsidR="00FD1874" w:rsidRPr="00DA0233" w:rsidRDefault="00FD1874" w:rsidP="00266E65">
      <w:pPr>
        <w:pStyle w:val="Titre1"/>
      </w:pPr>
      <w:r w:rsidRPr="00DA0233">
        <w:rPr>
          <w:noProof/>
        </w:rPr>
        <w:lastRenderedPageBreak/>
        <w:drawing>
          <wp:inline distT="0" distB="0" distL="0" distR="0" wp14:anchorId="6B5E21A0" wp14:editId="06DEC290">
            <wp:extent cx="5400040" cy="5988050"/>
            <wp:effectExtent l="0" t="0" r="0" b="0"/>
            <wp:docPr id="121052587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525875" name=""/>
                    <pic:cNvPicPr/>
                  </pic:nvPicPr>
                  <pic:blipFill>
                    <a:blip r:embed="rId74"/>
                    <a:stretch>
                      <a:fillRect/>
                    </a:stretch>
                  </pic:blipFill>
                  <pic:spPr>
                    <a:xfrm>
                      <a:off x="0" y="0"/>
                      <a:ext cx="5410421" cy="5999561"/>
                    </a:xfrm>
                    <a:prstGeom prst="rect">
                      <a:avLst/>
                    </a:prstGeom>
                  </pic:spPr>
                </pic:pic>
              </a:graphicData>
            </a:graphic>
          </wp:inline>
        </w:drawing>
      </w:r>
    </w:p>
    <w:p w14:paraId="020AC9B0" w14:textId="2537F4D5" w:rsidR="00FD1874" w:rsidRDefault="00FD1874" w:rsidP="00232DD0">
      <w:pPr>
        <w:jc w:val="both"/>
        <w:rPr>
          <w:rFonts w:cs="Times New Roman"/>
          <w:b/>
          <w:bCs/>
          <w:noProof/>
        </w:rPr>
      </w:pPr>
      <w:r w:rsidRPr="00DA0233">
        <w:rPr>
          <w:rFonts w:cs="Times New Roman"/>
          <w:b/>
          <w:bCs/>
          <w:noProof/>
        </w:rPr>
        <w:t>Figure  29 : carte des zones arides (Global Aridity Index 1970-2020).</w:t>
      </w:r>
    </w:p>
    <w:p w14:paraId="318CF354" w14:textId="77777777" w:rsidR="00D54782" w:rsidRPr="00DA0233" w:rsidRDefault="00D54782" w:rsidP="00232DD0">
      <w:pPr>
        <w:jc w:val="both"/>
        <w:rPr>
          <w:rFonts w:cs="Times New Roman"/>
          <w:b/>
          <w:bCs/>
          <w:noProof/>
        </w:rPr>
      </w:pPr>
    </w:p>
    <w:p w14:paraId="72E80920" w14:textId="5FD5EEC3" w:rsidR="00FD1874" w:rsidRPr="00341033" w:rsidRDefault="00FD1874" w:rsidP="00341033">
      <w:pPr>
        <w:pStyle w:val="Paragraphedeliste"/>
        <w:numPr>
          <w:ilvl w:val="1"/>
          <w:numId w:val="406"/>
        </w:numPr>
        <w:jc w:val="both"/>
        <w:rPr>
          <w:rFonts w:cs="Times New Roman"/>
          <w:b/>
          <w:bCs/>
          <w:noProof/>
        </w:rPr>
      </w:pPr>
      <w:r w:rsidRPr="00341033">
        <w:rPr>
          <w:rFonts w:cs="Times New Roman"/>
          <w:b/>
          <w:bCs/>
          <w:noProof/>
        </w:rPr>
        <w:t>Resultat d’Analyse de la carte</w:t>
      </w:r>
    </w:p>
    <w:p w14:paraId="4AB30690" w14:textId="77777777" w:rsidR="00FD1874" w:rsidRPr="00341033" w:rsidRDefault="00FD1874" w:rsidP="00341033">
      <w:pPr>
        <w:pStyle w:val="Paragraphedeliste"/>
        <w:numPr>
          <w:ilvl w:val="0"/>
          <w:numId w:val="407"/>
        </w:numPr>
        <w:spacing w:line="278" w:lineRule="auto"/>
        <w:jc w:val="both"/>
        <w:rPr>
          <w:rFonts w:cs="Times New Roman"/>
          <w:noProof/>
        </w:rPr>
      </w:pPr>
      <w:r w:rsidRPr="00341033">
        <w:rPr>
          <w:rFonts w:cs="Times New Roman"/>
          <w:b/>
          <w:bCs/>
          <w:noProof/>
        </w:rPr>
        <w:t>Répartition des zones arides</w:t>
      </w:r>
    </w:p>
    <w:p w14:paraId="510FAF7B" w14:textId="77777777" w:rsidR="00FD1874" w:rsidRPr="00BF1891" w:rsidRDefault="00FD1874" w:rsidP="00BF1891">
      <w:pPr>
        <w:pStyle w:val="Paragraphedeliste"/>
        <w:numPr>
          <w:ilvl w:val="0"/>
          <w:numId w:val="398"/>
        </w:numPr>
        <w:spacing w:line="278" w:lineRule="auto"/>
        <w:jc w:val="both"/>
        <w:rPr>
          <w:rFonts w:cs="Times New Roman"/>
          <w:noProof/>
        </w:rPr>
      </w:pPr>
      <w:r w:rsidRPr="00BF1891">
        <w:rPr>
          <w:rFonts w:cs="Times New Roman"/>
          <w:noProof/>
        </w:rPr>
        <w:t>La majeure partie de la zone d’étude est classée comme aride (en rouge), ce qui indique des conditions climatiques caractérisées par une faible pluviométrie et une forte évapotranspiration.</w:t>
      </w:r>
    </w:p>
    <w:p w14:paraId="61CBF479" w14:textId="77777777" w:rsidR="00FD1874" w:rsidRPr="00BF1891" w:rsidRDefault="00FD1874" w:rsidP="00BF1891">
      <w:pPr>
        <w:pStyle w:val="Paragraphedeliste"/>
        <w:numPr>
          <w:ilvl w:val="0"/>
          <w:numId w:val="398"/>
        </w:numPr>
        <w:spacing w:line="278" w:lineRule="auto"/>
        <w:jc w:val="both"/>
        <w:rPr>
          <w:rFonts w:cs="Times New Roman"/>
          <w:noProof/>
        </w:rPr>
      </w:pPr>
      <w:r w:rsidRPr="00BF1891">
        <w:rPr>
          <w:rFonts w:cs="Times New Roman"/>
          <w:noProof/>
        </w:rPr>
        <w:t>Cela suggère que la région est soumise à un stress hydrique important, avec des ressources en eau limitées.</w:t>
      </w:r>
    </w:p>
    <w:p w14:paraId="686EAA49" w14:textId="77777777" w:rsidR="00FD1874" w:rsidRPr="00341033" w:rsidRDefault="00FD1874" w:rsidP="00341033">
      <w:pPr>
        <w:pStyle w:val="Paragraphedeliste"/>
        <w:numPr>
          <w:ilvl w:val="0"/>
          <w:numId w:val="407"/>
        </w:numPr>
        <w:spacing w:line="278" w:lineRule="auto"/>
        <w:jc w:val="both"/>
        <w:rPr>
          <w:rFonts w:cs="Times New Roman"/>
          <w:noProof/>
        </w:rPr>
      </w:pPr>
      <w:r w:rsidRPr="00341033">
        <w:rPr>
          <w:rFonts w:cs="Times New Roman"/>
          <w:b/>
          <w:bCs/>
          <w:noProof/>
        </w:rPr>
        <w:t>Présence de zones hyper-arides</w:t>
      </w:r>
    </w:p>
    <w:p w14:paraId="788794AC" w14:textId="77777777" w:rsidR="00FD1874" w:rsidRPr="00BF1891" w:rsidRDefault="00FD1874" w:rsidP="005D4981">
      <w:pPr>
        <w:pStyle w:val="Paragraphedeliste"/>
        <w:numPr>
          <w:ilvl w:val="0"/>
          <w:numId w:val="392"/>
        </w:numPr>
        <w:spacing w:line="278" w:lineRule="auto"/>
        <w:jc w:val="both"/>
        <w:rPr>
          <w:rFonts w:cs="Times New Roman"/>
          <w:noProof/>
        </w:rPr>
      </w:pPr>
      <w:r w:rsidRPr="00BF1891">
        <w:rPr>
          <w:rFonts w:cs="Times New Roman"/>
          <w:noProof/>
        </w:rPr>
        <w:t>Les zones hyper-arides (jaune) sont localisées principalement au sud et au sud-est de la région.</w:t>
      </w:r>
    </w:p>
    <w:p w14:paraId="045F88BE" w14:textId="77777777" w:rsidR="00FD1874" w:rsidRPr="005D4981" w:rsidRDefault="00FD1874" w:rsidP="005D4981">
      <w:pPr>
        <w:pStyle w:val="Paragraphedeliste"/>
        <w:numPr>
          <w:ilvl w:val="0"/>
          <w:numId w:val="392"/>
        </w:numPr>
        <w:spacing w:line="278" w:lineRule="auto"/>
        <w:jc w:val="both"/>
        <w:rPr>
          <w:rFonts w:cs="Times New Roman"/>
          <w:noProof/>
        </w:rPr>
      </w:pPr>
      <w:r w:rsidRPr="005D4981">
        <w:rPr>
          <w:rFonts w:cs="Times New Roman"/>
          <w:noProof/>
        </w:rPr>
        <w:t>Ces zones sont encore plus défavorisées, avec des conditions extrêmes de sécheresse, rendant l’agriculture pluviale quasi impossible et la vie humaine très contrainte sans irrigation.</w:t>
      </w:r>
    </w:p>
    <w:p w14:paraId="600D970C" w14:textId="77777777" w:rsidR="00FD1874" w:rsidRPr="00341033" w:rsidRDefault="00FD1874" w:rsidP="00341033">
      <w:pPr>
        <w:pStyle w:val="Paragraphedeliste"/>
        <w:numPr>
          <w:ilvl w:val="0"/>
          <w:numId w:val="407"/>
        </w:numPr>
        <w:spacing w:line="278" w:lineRule="auto"/>
        <w:jc w:val="both"/>
        <w:rPr>
          <w:rFonts w:cs="Times New Roman"/>
          <w:noProof/>
        </w:rPr>
      </w:pPr>
      <w:r w:rsidRPr="00341033">
        <w:rPr>
          <w:rFonts w:cs="Times New Roman"/>
          <w:b/>
          <w:bCs/>
          <w:noProof/>
        </w:rPr>
        <w:t>Zones semi-arides</w:t>
      </w:r>
    </w:p>
    <w:p w14:paraId="04687FC7" w14:textId="77777777" w:rsidR="00FD1874" w:rsidRPr="005D4981" w:rsidRDefault="00FD1874" w:rsidP="005D4981">
      <w:pPr>
        <w:pStyle w:val="Paragraphedeliste"/>
        <w:numPr>
          <w:ilvl w:val="0"/>
          <w:numId w:val="393"/>
        </w:numPr>
        <w:spacing w:line="278" w:lineRule="auto"/>
        <w:jc w:val="both"/>
        <w:rPr>
          <w:rFonts w:cs="Times New Roman"/>
          <w:noProof/>
        </w:rPr>
      </w:pPr>
      <w:r w:rsidRPr="005D4981">
        <w:rPr>
          <w:rFonts w:cs="Times New Roman"/>
          <w:noProof/>
        </w:rPr>
        <w:t>Une petite portion du nord de la zone d’étude est classée semi-aride (vert).</w:t>
      </w:r>
    </w:p>
    <w:p w14:paraId="37FAB5A8" w14:textId="77777777" w:rsidR="00FD1874" w:rsidRPr="005D4981" w:rsidRDefault="00FD1874" w:rsidP="005D4981">
      <w:pPr>
        <w:pStyle w:val="Paragraphedeliste"/>
        <w:numPr>
          <w:ilvl w:val="0"/>
          <w:numId w:val="393"/>
        </w:numPr>
        <w:spacing w:line="278" w:lineRule="auto"/>
        <w:jc w:val="both"/>
        <w:rPr>
          <w:rFonts w:cs="Times New Roman"/>
          <w:noProof/>
        </w:rPr>
      </w:pPr>
      <w:r w:rsidRPr="005D4981">
        <w:rPr>
          <w:rFonts w:cs="Times New Roman"/>
          <w:noProof/>
        </w:rPr>
        <w:lastRenderedPageBreak/>
        <w:t>Ces zones bénéficient d’un climat un peu moins sec, ce qui peut permettre certaines activités agricoles ou pastorales, mais restent soumises à des aléas climatiques importants.</w:t>
      </w:r>
    </w:p>
    <w:p w14:paraId="2817C8FF" w14:textId="77777777" w:rsidR="00FD1874" w:rsidRPr="00341033" w:rsidRDefault="00FD1874" w:rsidP="00341033">
      <w:pPr>
        <w:pStyle w:val="Paragraphedeliste"/>
        <w:numPr>
          <w:ilvl w:val="0"/>
          <w:numId w:val="408"/>
        </w:numPr>
        <w:spacing w:line="278" w:lineRule="auto"/>
        <w:jc w:val="both"/>
        <w:rPr>
          <w:rFonts w:cs="Times New Roman"/>
          <w:noProof/>
        </w:rPr>
      </w:pPr>
      <w:r w:rsidRPr="00341033">
        <w:rPr>
          <w:rFonts w:cs="Times New Roman"/>
          <w:b/>
          <w:bCs/>
          <w:noProof/>
        </w:rPr>
        <w:t>Implications</w:t>
      </w:r>
    </w:p>
    <w:p w14:paraId="3386A5BF" w14:textId="77777777" w:rsidR="00FD1874" w:rsidRPr="005D4981" w:rsidRDefault="00FD1874" w:rsidP="005D4981">
      <w:pPr>
        <w:pStyle w:val="Paragraphedeliste"/>
        <w:numPr>
          <w:ilvl w:val="0"/>
          <w:numId w:val="394"/>
        </w:numPr>
        <w:spacing w:line="278" w:lineRule="auto"/>
        <w:jc w:val="both"/>
        <w:rPr>
          <w:rFonts w:cs="Times New Roman"/>
          <w:noProof/>
        </w:rPr>
      </w:pPr>
      <w:r w:rsidRPr="005D4981">
        <w:rPr>
          <w:rFonts w:cs="Times New Roman"/>
          <w:noProof/>
        </w:rPr>
        <w:t>Cette répartition montre que la gestion des ressources en eau, l’adaptation de l’agriculture, et la prévention de la désertification sont des enjeux majeurs pour la région.</w:t>
      </w:r>
    </w:p>
    <w:p w14:paraId="4F915253" w14:textId="77777777" w:rsidR="00FD1874" w:rsidRPr="005D4981" w:rsidRDefault="00FD1874" w:rsidP="005D4981">
      <w:pPr>
        <w:pStyle w:val="Paragraphedeliste"/>
        <w:numPr>
          <w:ilvl w:val="0"/>
          <w:numId w:val="394"/>
        </w:numPr>
        <w:spacing w:line="278" w:lineRule="auto"/>
        <w:jc w:val="both"/>
        <w:rPr>
          <w:rFonts w:cs="Times New Roman"/>
          <w:noProof/>
        </w:rPr>
      </w:pPr>
      <w:r w:rsidRPr="005D4981">
        <w:rPr>
          <w:rFonts w:cs="Times New Roman"/>
          <w:noProof/>
        </w:rPr>
        <w:t>Les zones arides et hyper-arides nécessitent des stratégies spécifiques pour l’approvisionnement en eau et la lutte contre la dégradation des sols.</w:t>
      </w:r>
    </w:p>
    <w:p w14:paraId="15100E00" w14:textId="77777777" w:rsidR="00FD1874" w:rsidRPr="00DA0233" w:rsidRDefault="00FD1874" w:rsidP="00232DD0">
      <w:pPr>
        <w:jc w:val="both"/>
        <w:rPr>
          <w:rFonts w:cs="Times New Roman"/>
          <w:noProof/>
        </w:rPr>
      </w:pPr>
    </w:p>
    <w:p w14:paraId="28B7AE0D" w14:textId="77777777" w:rsidR="00FD1874" w:rsidRPr="005D4981" w:rsidRDefault="00FD1874" w:rsidP="005D4981">
      <w:pPr>
        <w:pStyle w:val="Paragraphedeliste"/>
        <w:numPr>
          <w:ilvl w:val="0"/>
          <w:numId w:val="228"/>
        </w:numPr>
        <w:spacing w:line="360" w:lineRule="auto"/>
        <w:jc w:val="both"/>
        <w:rPr>
          <w:rFonts w:cs="Times New Roman"/>
          <w:noProof/>
        </w:rPr>
      </w:pPr>
      <w:r w:rsidRPr="005D4981">
        <w:rPr>
          <w:rFonts w:cs="Times New Roman"/>
          <w:noProof/>
        </w:rPr>
        <w:t>La carte met en évidence la prédominance des zones arides et hyper-arides dans la région d’étude, ce qui pose des défis importants pour le développement durable, la sécurité alimentaire et la gestion des ressources naturelles. Les zones semi-arides, bien que minoritaires, représentent des espaces à potentiel relatif pour des activités agricoles adaptées. Cette analyse cartographique est un outil essentiel pour la planification territoriale et la prise de décision en matière d’aménagement et de gestion environnementale.</w:t>
      </w:r>
    </w:p>
    <w:p w14:paraId="299CFF57" w14:textId="1822483E" w:rsidR="00FD1874" w:rsidRPr="00341033" w:rsidRDefault="00FD1874" w:rsidP="00341033">
      <w:pPr>
        <w:pStyle w:val="Paragraphedeliste"/>
        <w:numPr>
          <w:ilvl w:val="0"/>
          <w:numId w:val="409"/>
        </w:numPr>
        <w:tabs>
          <w:tab w:val="left" w:pos="0"/>
        </w:tabs>
        <w:jc w:val="both"/>
        <w:rPr>
          <w:rFonts w:cs="Times New Roman"/>
          <w:b/>
          <w:bCs/>
        </w:rPr>
      </w:pPr>
      <w:r w:rsidRPr="00341033">
        <w:rPr>
          <w:rFonts w:cs="Times New Roman"/>
          <w:b/>
          <w:bCs/>
        </w:rPr>
        <w:t>La vitesse et la direction des vents dans la zone d’étude</w:t>
      </w:r>
    </w:p>
    <w:p w14:paraId="06FC858D" w14:textId="77777777" w:rsidR="00FD1874" w:rsidRPr="00DA0233" w:rsidRDefault="00FD1874" w:rsidP="00232DD0">
      <w:pPr>
        <w:spacing w:line="360" w:lineRule="auto"/>
        <w:jc w:val="both"/>
        <w:rPr>
          <w:rFonts w:cs="Times New Roman"/>
        </w:rPr>
      </w:pPr>
      <w:r w:rsidRPr="00DA0233">
        <w:rPr>
          <w:rFonts w:cs="Times New Roman"/>
        </w:rPr>
        <w:t>Dans le cadre de l’étude des caractéristiques climatiques de la zone d’étude, l’analyse de la distribution et de la direction des vents a été mise en avant en tant qu’élément essentiel pour comprendre les dynamiques atmosphériques locales.</w:t>
      </w:r>
    </w:p>
    <w:p w14:paraId="209C16A4" w14:textId="7F46BBB6" w:rsidR="00FD1874" w:rsidRPr="00341033" w:rsidRDefault="00FD1874" w:rsidP="00341033">
      <w:pPr>
        <w:pStyle w:val="Paragraphedeliste"/>
        <w:numPr>
          <w:ilvl w:val="1"/>
          <w:numId w:val="409"/>
        </w:numPr>
        <w:spacing w:line="360" w:lineRule="auto"/>
        <w:jc w:val="both"/>
        <w:rPr>
          <w:rFonts w:cs="Times New Roman"/>
          <w:b/>
          <w:bCs/>
        </w:rPr>
      </w:pPr>
      <w:r w:rsidRPr="00341033">
        <w:rPr>
          <w:rFonts w:cs="Times New Roman"/>
          <w:b/>
          <w:bCs/>
        </w:rPr>
        <w:t xml:space="preserve">Les données et La méthodologie </w:t>
      </w:r>
    </w:p>
    <w:p w14:paraId="1F1D4FB2" w14:textId="77777777" w:rsidR="00FD1874" w:rsidRPr="00341033" w:rsidRDefault="00FD1874" w:rsidP="00341033">
      <w:pPr>
        <w:pStyle w:val="Paragraphedeliste"/>
        <w:numPr>
          <w:ilvl w:val="0"/>
          <w:numId w:val="408"/>
        </w:numPr>
        <w:spacing w:line="360" w:lineRule="auto"/>
        <w:jc w:val="both"/>
        <w:rPr>
          <w:rFonts w:cs="Times New Roman"/>
          <w:b/>
          <w:bCs/>
        </w:rPr>
      </w:pPr>
      <w:r w:rsidRPr="00341033">
        <w:rPr>
          <w:rFonts w:cs="Times New Roman"/>
          <w:b/>
          <w:bCs/>
        </w:rPr>
        <w:t xml:space="preserve">Données </w:t>
      </w:r>
    </w:p>
    <w:p w14:paraId="42872965" w14:textId="77777777" w:rsidR="00FD1874" w:rsidRPr="00DA0233" w:rsidRDefault="00FD1874" w:rsidP="00232DD0">
      <w:pPr>
        <w:spacing w:line="360" w:lineRule="auto"/>
        <w:jc w:val="both"/>
        <w:rPr>
          <w:rFonts w:cs="Times New Roman"/>
        </w:rPr>
      </w:pPr>
      <w:r w:rsidRPr="00DA0233">
        <w:rPr>
          <w:rFonts w:cs="Times New Roman"/>
        </w:rPr>
        <w:t xml:space="preserve"> Les données climatiques utilisées proviennent principalement de la base POWER Data de la NASA, et des stations d’observation virtuelles ont été créées pour définir les points de collecte d’informations dans la zone d’analyse. La méthode d’interpolation IDW (Inverse Distance Weighting) a été utilisée pour générer une carte précise de la direction et de la vitesse du vent, à l’aide des outils d’analyse spatiale dans un environnement SIG (Système d’Information Géographique). Cette étude vise à fournir une représentation spatiale claire du mouvement des vents, contribuant ainsi aux recherches environnementales et climatiques régionales.</w:t>
      </w:r>
    </w:p>
    <w:p w14:paraId="564BD757" w14:textId="77777777" w:rsidR="00FD1874" w:rsidRPr="00341033" w:rsidRDefault="00FD1874" w:rsidP="00341033">
      <w:pPr>
        <w:pStyle w:val="Paragraphedeliste"/>
        <w:numPr>
          <w:ilvl w:val="0"/>
          <w:numId w:val="408"/>
        </w:numPr>
        <w:spacing w:line="360" w:lineRule="auto"/>
        <w:jc w:val="both"/>
        <w:rPr>
          <w:rFonts w:cs="Times New Roman"/>
        </w:rPr>
      </w:pPr>
      <w:r w:rsidRPr="00341033">
        <w:rPr>
          <w:rFonts w:cs="Times New Roman"/>
          <w:b/>
          <w:bCs/>
        </w:rPr>
        <w:t>La méthodologie</w:t>
      </w:r>
    </w:p>
    <w:p w14:paraId="0CC2B990" w14:textId="77777777" w:rsidR="00BF1891" w:rsidRDefault="00BF1891" w:rsidP="00232DD0">
      <w:pPr>
        <w:jc w:val="both"/>
        <w:rPr>
          <w:rFonts w:cs="Times New Roman"/>
        </w:rPr>
      </w:pPr>
    </w:p>
    <w:p w14:paraId="59737C25" w14:textId="77777777" w:rsidR="00BF1891" w:rsidRDefault="00BF1891" w:rsidP="00232DD0">
      <w:pPr>
        <w:jc w:val="both"/>
        <w:rPr>
          <w:rFonts w:cs="Times New Roman"/>
        </w:rPr>
      </w:pPr>
    </w:p>
    <w:p w14:paraId="2CFFB436" w14:textId="77777777" w:rsidR="00BF1891" w:rsidRDefault="00BF1891" w:rsidP="00232DD0">
      <w:pPr>
        <w:jc w:val="both"/>
        <w:rPr>
          <w:rFonts w:cs="Times New Roman"/>
        </w:rPr>
      </w:pPr>
    </w:p>
    <w:p w14:paraId="72F22029" w14:textId="77777777" w:rsidR="00BF1891" w:rsidRDefault="00BF1891" w:rsidP="00232DD0">
      <w:pPr>
        <w:jc w:val="both"/>
        <w:rPr>
          <w:rFonts w:cs="Times New Roman"/>
        </w:rPr>
      </w:pPr>
    </w:p>
    <w:p w14:paraId="2894B4F9" w14:textId="4A0E3B0B" w:rsidR="00BF1891" w:rsidRDefault="00BF1891" w:rsidP="00232DD0">
      <w:pPr>
        <w:jc w:val="both"/>
        <w:rPr>
          <w:rFonts w:cs="Times New Roman"/>
        </w:rPr>
      </w:pPr>
    </w:p>
    <w:p w14:paraId="5AD7A8F8" w14:textId="46683430" w:rsidR="00BF1891" w:rsidRDefault="00BF1891" w:rsidP="00232DD0">
      <w:pPr>
        <w:jc w:val="both"/>
        <w:rPr>
          <w:rFonts w:cs="Times New Roman"/>
        </w:rPr>
      </w:pPr>
    </w:p>
    <w:p w14:paraId="4C7BD23C" w14:textId="204B15A2" w:rsidR="00BF1891" w:rsidRDefault="00BF1891" w:rsidP="00232DD0">
      <w:pPr>
        <w:jc w:val="both"/>
        <w:rPr>
          <w:rFonts w:cs="Times New Roman"/>
        </w:rPr>
      </w:pPr>
    </w:p>
    <w:p w14:paraId="570C2732" w14:textId="20427D40" w:rsidR="00BF1891" w:rsidRDefault="00BF1891" w:rsidP="00232DD0">
      <w:pPr>
        <w:jc w:val="both"/>
        <w:rPr>
          <w:rFonts w:cs="Times New Roman"/>
        </w:rPr>
      </w:pPr>
    </w:p>
    <w:p w14:paraId="5FB15C3A" w14:textId="77777777" w:rsidR="00BF1891" w:rsidRDefault="00BF1891" w:rsidP="00232DD0">
      <w:pPr>
        <w:jc w:val="both"/>
        <w:rPr>
          <w:rFonts w:cs="Times New Roman"/>
        </w:rPr>
      </w:pPr>
    </w:p>
    <w:p w14:paraId="5B5B9DF0" w14:textId="77777777" w:rsidR="00BF1891" w:rsidRDefault="00BF1891" w:rsidP="00232DD0">
      <w:pPr>
        <w:jc w:val="both"/>
        <w:rPr>
          <w:rFonts w:cs="Times New Roman"/>
        </w:rPr>
      </w:pPr>
    </w:p>
    <w:p w14:paraId="3BA15079" w14:textId="31CBB274" w:rsidR="00BF1891" w:rsidRDefault="00341033" w:rsidP="00232DD0">
      <w:pPr>
        <w:jc w:val="both"/>
        <w:rPr>
          <w:rFonts w:cs="Times New Roman"/>
        </w:rPr>
      </w:pPr>
      <w:r w:rsidRPr="00DA0233">
        <w:rPr>
          <w:rFonts w:cs="Times New Roman"/>
          <w:noProof/>
        </w:rPr>
        <w:drawing>
          <wp:anchor distT="0" distB="0" distL="114300" distR="114300" simplePos="0" relativeHeight="251667456" behindDoc="0" locked="0" layoutInCell="1" allowOverlap="1" wp14:anchorId="5E79083B" wp14:editId="1933AA5A">
            <wp:simplePos x="0" y="0"/>
            <wp:positionH relativeFrom="margin">
              <wp:posOffset>979805</wp:posOffset>
            </wp:positionH>
            <wp:positionV relativeFrom="margin">
              <wp:posOffset>833755</wp:posOffset>
            </wp:positionV>
            <wp:extent cx="3536950" cy="3619500"/>
            <wp:effectExtent l="0" t="0" r="6350" b="0"/>
            <wp:wrapSquare wrapText="bothSides"/>
            <wp:docPr id="80708354"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536950" cy="36195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9915555" w14:textId="77777777" w:rsidR="00BF1891" w:rsidRDefault="00BF1891" w:rsidP="00232DD0">
      <w:pPr>
        <w:jc w:val="both"/>
        <w:rPr>
          <w:rFonts w:cs="Times New Roman"/>
        </w:rPr>
      </w:pPr>
    </w:p>
    <w:p w14:paraId="18866BAD" w14:textId="77777777" w:rsidR="00BF1891" w:rsidRDefault="00BF1891" w:rsidP="00232DD0">
      <w:pPr>
        <w:jc w:val="both"/>
        <w:rPr>
          <w:rFonts w:cs="Times New Roman"/>
        </w:rPr>
      </w:pPr>
    </w:p>
    <w:p w14:paraId="07E8DF23" w14:textId="77777777" w:rsidR="00BF1891" w:rsidRDefault="00BF1891" w:rsidP="00232DD0">
      <w:pPr>
        <w:jc w:val="both"/>
        <w:rPr>
          <w:rFonts w:cs="Times New Roman"/>
        </w:rPr>
      </w:pPr>
    </w:p>
    <w:p w14:paraId="1F8618E3" w14:textId="77777777" w:rsidR="00BF1891" w:rsidRDefault="00BF1891" w:rsidP="00232DD0">
      <w:pPr>
        <w:jc w:val="both"/>
        <w:rPr>
          <w:rFonts w:cs="Times New Roman"/>
        </w:rPr>
      </w:pPr>
    </w:p>
    <w:p w14:paraId="1481E923" w14:textId="77777777" w:rsidR="00BF1891" w:rsidRDefault="00BF1891" w:rsidP="00232DD0">
      <w:pPr>
        <w:jc w:val="both"/>
        <w:rPr>
          <w:rFonts w:cs="Times New Roman"/>
        </w:rPr>
      </w:pPr>
    </w:p>
    <w:p w14:paraId="75647AA4" w14:textId="77777777" w:rsidR="00BF1891" w:rsidRDefault="00BF1891" w:rsidP="00232DD0">
      <w:pPr>
        <w:jc w:val="both"/>
        <w:rPr>
          <w:rFonts w:cs="Times New Roman"/>
        </w:rPr>
      </w:pPr>
    </w:p>
    <w:p w14:paraId="6A96470A" w14:textId="77777777" w:rsidR="00BF1891" w:rsidRDefault="00BF1891" w:rsidP="00232DD0">
      <w:pPr>
        <w:jc w:val="both"/>
        <w:rPr>
          <w:rFonts w:cs="Times New Roman"/>
        </w:rPr>
      </w:pPr>
    </w:p>
    <w:p w14:paraId="30C53026" w14:textId="77777777" w:rsidR="00BF1891" w:rsidRDefault="00BF1891" w:rsidP="00232DD0">
      <w:pPr>
        <w:jc w:val="both"/>
        <w:rPr>
          <w:rFonts w:cs="Times New Roman"/>
        </w:rPr>
      </w:pPr>
    </w:p>
    <w:p w14:paraId="398DF3C6" w14:textId="77777777" w:rsidR="00341033" w:rsidRDefault="00341033" w:rsidP="00232DD0">
      <w:pPr>
        <w:jc w:val="both"/>
        <w:rPr>
          <w:rFonts w:cs="Times New Roman"/>
        </w:rPr>
      </w:pPr>
    </w:p>
    <w:p w14:paraId="2519F0C9" w14:textId="77777777" w:rsidR="00341033" w:rsidRDefault="00341033" w:rsidP="00232DD0">
      <w:pPr>
        <w:jc w:val="both"/>
        <w:rPr>
          <w:rFonts w:cs="Times New Roman"/>
        </w:rPr>
      </w:pPr>
    </w:p>
    <w:p w14:paraId="1D41B735" w14:textId="77777777" w:rsidR="00341033" w:rsidRDefault="00341033" w:rsidP="00232DD0">
      <w:pPr>
        <w:jc w:val="both"/>
        <w:rPr>
          <w:rFonts w:cs="Times New Roman"/>
        </w:rPr>
      </w:pPr>
    </w:p>
    <w:p w14:paraId="09C502D0" w14:textId="77777777" w:rsidR="00341033" w:rsidRDefault="00341033" w:rsidP="00232DD0">
      <w:pPr>
        <w:jc w:val="both"/>
        <w:rPr>
          <w:rFonts w:cs="Times New Roman"/>
        </w:rPr>
      </w:pPr>
    </w:p>
    <w:p w14:paraId="369101AB" w14:textId="4B643772" w:rsidR="00FD1874" w:rsidRPr="00DA0233" w:rsidRDefault="00FD1874" w:rsidP="00232DD0">
      <w:pPr>
        <w:jc w:val="both"/>
        <w:rPr>
          <w:rFonts w:cs="Times New Roman"/>
        </w:rPr>
      </w:pPr>
    </w:p>
    <w:p w14:paraId="6990A3B5" w14:textId="72963D7D" w:rsidR="00BF1891" w:rsidRPr="00BF1891" w:rsidRDefault="00FD1874" w:rsidP="00BF1891">
      <w:pPr>
        <w:jc w:val="both"/>
        <w:rPr>
          <w:rFonts w:cs="Times New Roman"/>
          <w:b/>
          <w:bCs/>
        </w:rPr>
      </w:pPr>
      <w:r w:rsidRPr="00DA0233">
        <w:rPr>
          <w:rFonts w:cs="Times New Roman"/>
          <w:b/>
          <w:bCs/>
        </w:rPr>
        <w:t xml:space="preserve">Figure 30 : Méthodologie d’élaborer une carte de pente </w:t>
      </w:r>
    </w:p>
    <w:p w14:paraId="45E41797" w14:textId="1C7F95D9" w:rsidR="00341033" w:rsidRPr="00341033" w:rsidRDefault="00FD1874" w:rsidP="00341033">
      <w:pPr>
        <w:pStyle w:val="Paragraphedeliste"/>
        <w:tabs>
          <w:tab w:val="left" w:pos="2595"/>
        </w:tabs>
        <w:spacing w:line="360" w:lineRule="auto"/>
        <w:ind w:left="1080"/>
        <w:jc w:val="both"/>
        <w:rPr>
          <w:rFonts w:cs="Times New Roman"/>
          <w:b/>
          <w:bCs/>
        </w:rPr>
      </w:pPr>
      <w:r w:rsidRPr="00DA0233">
        <w:rPr>
          <w:noProof/>
        </w:rPr>
        <w:lastRenderedPageBreak/>
        <w:drawing>
          <wp:anchor distT="0" distB="0" distL="114300" distR="114300" simplePos="0" relativeHeight="251666432" behindDoc="0" locked="0" layoutInCell="1" allowOverlap="1" wp14:anchorId="2B337856" wp14:editId="4AEBC453">
            <wp:simplePos x="0" y="0"/>
            <wp:positionH relativeFrom="column">
              <wp:posOffset>-131445</wp:posOffset>
            </wp:positionH>
            <wp:positionV relativeFrom="paragraph">
              <wp:posOffset>1905</wp:posOffset>
            </wp:positionV>
            <wp:extent cx="5810250" cy="5613400"/>
            <wp:effectExtent l="0" t="0" r="0" b="6350"/>
            <wp:wrapSquare wrapText="bothSides"/>
            <wp:docPr id="81171872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718722" name=""/>
                    <pic:cNvPicPr/>
                  </pic:nvPicPr>
                  <pic:blipFill>
                    <a:blip r:embed="rId76">
                      <a:extLst>
                        <a:ext uri="{28A0092B-C50C-407E-A947-70E740481C1C}">
                          <a14:useLocalDpi xmlns:a14="http://schemas.microsoft.com/office/drawing/2010/main" val="0"/>
                        </a:ext>
                      </a:extLst>
                    </a:blip>
                    <a:stretch>
                      <a:fillRect/>
                    </a:stretch>
                  </pic:blipFill>
                  <pic:spPr>
                    <a:xfrm>
                      <a:off x="0" y="0"/>
                      <a:ext cx="5810250" cy="5613400"/>
                    </a:xfrm>
                    <a:prstGeom prst="rect">
                      <a:avLst/>
                    </a:prstGeom>
                  </pic:spPr>
                </pic:pic>
              </a:graphicData>
            </a:graphic>
            <wp14:sizeRelH relativeFrom="margin">
              <wp14:pctWidth>0</wp14:pctWidth>
            </wp14:sizeRelH>
            <wp14:sizeRelV relativeFrom="margin">
              <wp14:pctHeight>0</wp14:pctHeight>
            </wp14:sizeRelV>
          </wp:anchor>
        </w:drawing>
      </w:r>
      <w:r w:rsidRPr="00341033">
        <w:rPr>
          <w:rFonts w:cs="Times New Roman"/>
          <w:b/>
          <w:bCs/>
        </w:rPr>
        <w:t>Figure 31 : une carte des vents dans la zone d’étude</w:t>
      </w:r>
    </w:p>
    <w:p w14:paraId="6344FD58" w14:textId="2A8372B4" w:rsidR="00FC79A1" w:rsidRPr="001700D1" w:rsidRDefault="00FC79A1" w:rsidP="00341033">
      <w:pPr>
        <w:pStyle w:val="Paragraphedeliste"/>
        <w:numPr>
          <w:ilvl w:val="0"/>
          <w:numId w:val="409"/>
        </w:numPr>
        <w:jc w:val="both"/>
        <w:rPr>
          <w:noProof/>
        </w:rPr>
      </w:pPr>
      <w:r w:rsidRPr="001700D1">
        <w:rPr>
          <w:noProof/>
        </w:rPr>
        <w:t>Resultat d’analyse spatiale et climatique</w:t>
      </w:r>
      <w:r w:rsidR="00341033" w:rsidRPr="001700D1">
        <w:rPr>
          <w:noProof/>
        </w:rPr>
        <w:t> :</w:t>
      </w:r>
    </w:p>
    <w:p w14:paraId="68B7F61A" w14:textId="5CE09B85" w:rsidR="00FC79A1" w:rsidRPr="001700D1" w:rsidRDefault="00FC79A1" w:rsidP="00341033">
      <w:pPr>
        <w:pStyle w:val="Paragraphedeliste"/>
        <w:numPr>
          <w:ilvl w:val="1"/>
          <w:numId w:val="409"/>
        </w:numPr>
        <w:jc w:val="both"/>
      </w:pPr>
      <w:r w:rsidRPr="001700D1">
        <w:t>Répartition spatiale de la vitesse du vent</w:t>
      </w:r>
    </w:p>
    <w:p w14:paraId="74693B2E" w14:textId="343FA7F0" w:rsidR="00FC79A1" w:rsidRPr="001700D1" w:rsidRDefault="00FC79A1" w:rsidP="009274F8">
      <w:pPr>
        <w:pStyle w:val="Paragraphedeliste"/>
        <w:numPr>
          <w:ilvl w:val="0"/>
          <w:numId w:val="228"/>
        </w:numPr>
        <w:jc w:val="both"/>
        <w:rPr>
          <w:noProof/>
        </w:rPr>
      </w:pPr>
      <w:r w:rsidRPr="001700D1">
        <w:rPr>
          <w:noProof/>
        </w:rPr>
        <w:t>La carte montre une interpolation spatiale des vitesses moyennes du vent sur les cinq wilayas concernées .</w:t>
      </w:r>
    </w:p>
    <w:p w14:paraId="04103798" w14:textId="77F95BB2" w:rsidR="00FC79A1" w:rsidRPr="001700D1" w:rsidRDefault="00FC79A1" w:rsidP="009274F8">
      <w:pPr>
        <w:pStyle w:val="Paragraphedeliste"/>
        <w:numPr>
          <w:ilvl w:val="0"/>
          <w:numId w:val="228"/>
        </w:numPr>
        <w:jc w:val="both"/>
        <w:rPr>
          <w:noProof/>
        </w:rPr>
      </w:pPr>
      <w:r w:rsidRPr="001700D1">
        <w:rPr>
          <w:noProof/>
        </w:rPr>
        <w:t>Les zones les plus exposées (teintes rosées à violettes) se situent principalement au sud et au sud-est des wilayas, notamment dans le sud d’El Bayadh et Laghouat, où les vitesses dépassent 15 m/s.</w:t>
      </w:r>
    </w:p>
    <w:p w14:paraId="7D317AA3" w14:textId="001670FD" w:rsidR="00FC79A1" w:rsidRPr="001700D1" w:rsidRDefault="00FC79A1" w:rsidP="009274F8">
      <w:pPr>
        <w:pStyle w:val="Paragraphedeliste"/>
        <w:numPr>
          <w:ilvl w:val="0"/>
          <w:numId w:val="228"/>
        </w:numPr>
        <w:jc w:val="both"/>
        <w:rPr>
          <w:noProof/>
        </w:rPr>
      </w:pPr>
      <w:r w:rsidRPr="001700D1">
        <w:rPr>
          <w:noProof/>
        </w:rPr>
        <w:t>Les vitesses les plus faibles (zones vert-jaune) apparaissent en périphérie nord et nord-ouest, notamment autour de Naâma.</w:t>
      </w:r>
    </w:p>
    <w:p w14:paraId="6E3AB6CC" w14:textId="77777777" w:rsidR="00FC79A1" w:rsidRPr="001700D1" w:rsidRDefault="00FC79A1" w:rsidP="009274F8">
      <w:pPr>
        <w:pStyle w:val="Paragraphedeliste"/>
        <w:numPr>
          <w:ilvl w:val="0"/>
          <w:numId w:val="228"/>
        </w:numPr>
        <w:jc w:val="both"/>
      </w:pPr>
      <w:r w:rsidRPr="001700D1">
        <w:t>Les vitesses élevées relevées (souvent &gt; 14 m/s) indiquent un potentiel éolien très intéressant, notamment pour des applications énergétiques, car la plupart des éoliennes modernes nécessitent un vent moyen d’au moins 6 m/s pour fonctionner efficacement.</w:t>
      </w:r>
    </w:p>
    <w:p w14:paraId="5D83AC6A" w14:textId="53138ECE" w:rsidR="00FC79A1" w:rsidRPr="001700D1" w:rsidRDefault="00FC79A1" w:rsidP="00341033">
      <w:pPr>
        <w:pStyle w:val="Paragraphedeliste"/>
        <w:numPr>
          <w:ilvl w:val="1"/>
          <w:numId w:val="409"/>
        </w:numPr>
        <w:jc w:val="both"/>
      </w:pPr>
      <w:r w:rsidRPr="001700D1">
        <w:t>Direction du vent</w:t>
      </w:r>
    </w:p>
    <w:p w14:paraId="1F7A4589" w14:textId="2CAC550A" w:rsidR="00FC79A1" w:rsidRPr="001700D1" w:rsidRDefault="00FC79A1" w:rsidP="009274F8">
      <w:pPr>
        <w:pStyle w:val="Paragraphedeliste"/>
        <w:numPr>
          <w:ilvl w:val="0"/>
          <w:numId w:val="228"/>
        </w:numPr>
        <w:jc w:val="both"/>
      </w:pPr>
      <w:r w:rsidRPr="001700D1">
        <w:t>Les flèches indiquent la direction dominante du vent sur chaque point d’interpolation. -On observe une prédominance de vents d’ouest à nord-ouest sur la majorité du territoire, ce qui est cohérent avec la circulation atmosphérique régionale.</w:t>
      </w:r>
    </w:p>
    <w:p w14:paraId="30CA693E" w14:textId="77777777" w:rsidR="00FC79A1" w:rsidRPr="001700D1" w:rsidRDefault="00FC79A1" w:rsidP="009274F8">
      <w:pPr>
        <w:pStyle w:val="Paragraphedeliste"/>
        <w:numPr>
          <w:ilvl w:val="0"/>
          <w:numId w:val="228"/>
        </w:numPr>
        <w:jc w:val="both"/>
      </w:pPr>
      <w:r w:rsidRPr="001700D1">
        <w:lastRenderedPageBreak/>
        <w:t>Quelques zones montrent des variations locales, probablement dues à la topographie (reliefs, plateaux).</w:t>
      </w:r>
    </w:p>
    <w:p w14:paraId="60344C82" w14:textId="77777777" w:rsidR="00FC79A1" w:rsidRPr="001700D1" w:rsidRDefault="00FC79A1" w:rsidP="009274F8">
      <w:pPr>
        <w:pStyle w:val="Paragraphedeliste"/>
        <w:numPr>
          <w:ilvl w:val="0"/>
          <w:numId w:val="228"/>
        </w:numPr>
        <w:jc w:val="both"/>
      </w:pPr>
      <w:r w:rsidRPr="001700D1">
        <w:t>Les wilayas de Naâma, El Bayadh, Laghouat, Djelfa et Tiaret présentent un gradient de vitesse du vent croissant du nord vers le sud.</w:t>
      </w:r>
    </w:p>
    <w:p w14:paraId="51680106" w14:textId="77777777" w:rsidR="00FC79A1" w:rsidRPr="001700D1" w:rsidRDefault="00FC79A1" w:rsidP="009274F8">
      <w:pPr>
        <w:pStyle w:val="Paragraphedeliste"/>
        <w:numPr>
          <w:ilvl w:val="0"/>
          <w:numId w:val="228"/>
        </w:numPr>
        <w:jc w:val="both"/>
      </w:pPr>
      <w:r w:rsidRPr="001700D1">
        <w:t>La direction dominante est globalement d’ouest à nord-ouest, avec quelques variations locales.</w:t>
      </w:r>
    </w:p>
    <w:p w14:paraId="1DFC2F4E" w14:textId="77777777" w:rsidR="00FC79A1" w:rsidRPr="001700D1" w:rsidRDefault="00FC79A1" w:rsidP="009274F8">
      <w:pPr>
        <w:pStyle w:val="Paragraphedeliste"/>
        <w:numPr>
          <w:ilvl w:val="0"/>
          <w:numId w:val="228"/>
        </w:numPr>
        <w:jc w:val="both"/>
      </w:pPr>
      <w:r w:rsidRPr="001700D1">
        <w:t>Le potentiel éolien est élevé, surtout dans le sud et le centre de la zone étudiée, ce qui ouvre des perspectives pour le développement de l’énergie éolienne.</w:t>
      </w:r>
    </w:p>
    <w:p w14:paraId="6EAF7AEE" w14:textId="77777777" w:rsidR="00FC79A1" w:rsidRDefault="00FC79A1" w:rsidP="009274F8">
      <w:pPr>
        <w:pStyle w:val="Paragraphedeliste"/>
        <w:numPr>
          <w:ilvl w:val="0"/>
          <w:numId w:val="228"/>
        </w:numPr>
        <w:jc w:val="both"/>
      </w:pPr>
      <w:r w:rsidRPr="001700D1">
        <w:t>La densité des stations météorologiques est satisfaisante, mais des efforts d’instrumentation supplémentaires pourraient améliorer la précision des analyses dans les zones peu couvertes.</w:t>
      </w:r>
    </w:p>
    <w:p w14:paraId="34CFB788" w14:textId="77777777" w:rsidR="00391E8C" w:rsidRDefault="00391E8C" w:rsidP="00391E8C">
      <w:pPr>
        <w:pStyle w:val="Paragraphedeliste"/>
        <w:jc w:val="both"/>
      </w:pPr>
    </w:p>
    <w:p w14:paraId="3B1A2EBB" w14:textId="77777777" w:rsidR="00391E8C" w:rsidRDefault="00391E8C" w:rsidP="00391E8C">
      <w:pPr>
        <w:pStyle w:val="Paragraphedeliste"/>
        <w:jc w:val="both"/>
      </w:pPr>
    </w:p>
    <w:p w14:paraId="13D32A72" w14:textId="77777777" w:rsidR="00391E8C" w:rsidRPr="001700D1" w:rsidRDefault="00391E8C" w:rsidP="00391E8C">
      <w:pPr>
        <w:pStyle w:val="Paragraphedeliste"/>
        <w:jc w:val="both"/>
      </w:pPr>
    </w:p>
    <w:p w14:paraId="779018B0" w14:textId="06C97727" w:rsidR="00280419" w:rsidRPr="001700D1" w:rsidRDefault="00280419" w:rsidP="001700D1">
      <w:pPr>
        <w:pStyle w:val="Paragraphedeliste"/>
        <w:numPr>
          <w:ilvl w:val="0"/>
          <w:numId w:val="411"/>
        </w:numPr>
        <w:jc w:val="both"/>
      </w:pPr>
      <w:r w:rsidRPr="001700D1">
        <w:rPr>
          <w:rFonts w:asciiTheme="majorBidi" w:hAnsiTheme="majorBidi" w:cstheme="majorBidi"/>
          <w:b/>
          <w:bCs/>
        </w:rPr>
        <w:t>Conclusion</w:t>
      </w:r>
      <w:r w:rsidR="00391E8C">
        <w:rPr>
          <w:rFonts w:asciiTheme="majorBidi" w:hAnsiTheme="majorBidi" w:cstheme="majorBidi"/>
          <w:b/>
          <w:bCs/>
        </w:rPr>
        <w:t> :</w:t>
      </w:r>
    </w:p>
    <w:p w14:paraId="6E101105" w14:textId="77777777" w:rsidR="00280419" w:rsidRPr="001700D1" w:rsidRDefault="00280419" w:rsidP="00280419">
      <w:pPr>
        <w:pStyle w:val="Paragraphedeliste"/>
        <w:spacing w:line="360" w:lineRule="auto"/>
        <w:jc w:val="both"/>
        <w:rPr>
          <w:rFonts w:asciiTheme="majorBidi" w:hAnsiTheme="majorBidi" w:cstheme="majorBidi"/>
        </w:rPr>
      </w:pPr>
      <w:r w:rsidRPr="001700D1">
        <w:rPr>
          <w:rFonts w:asciiTheme="majorBidi" w:hAnsiTheme="majorBidi" w:cstheme="majorBidi"/>
        </w:rPr>
        <w:t>L’analyse climatique et topographique de la région d’étude a permis de mettre en évidence plusieurs facteurs naturels susceptibles d’influencer le processus de désertification. La baisse irrégulière des précipitations, les températures élevées, la faiblesse de l’humidité du sol, ainsi que la configuration du relief et l’effet des vents sont autant d’éléments qui contribuent à la vulnérabilité environnementale de cette zone. Ces résultats constituent une base essentielle pour les chapitres suivants, qui aborderont plus en détail l’évolution spatiale de la désertification et les méthodes d’évaluation à l’aide des outils géomatiques ;</w:t>
      </w:r>
    </w:p>
    <w:p w14:paraId="6ACF6A33" w14:textId="77777777" w:rsidR="009C7587" w:rsidRPr="00C70D2B" w:rsidRDefault="009C7587" w:rsidP="00232DD0">
      <w:pPr>
        <w:jc w:val="both"/>
        <w:rPr>
          <w:rFonts w:cs="Times New Roman"/>
          <w:b/>
          <w:bCs/>
        </w:rPr>
      </w:pPr>
    </w:p>
    <w:p w14:paraId="15C66990" w14:textId="77777777" w:rsidR="009C7587" w:rsidRPr="00C70D2B" w:rsidRDefault="009C7587" w:rsidP="00232DD0">
      <w:pPr>
        <w:jc w:val="both"/>
        <w:rPr>
          <w:rFonts w:cs="Times New Roman"/>
          <w:b/>
          <w:bCs/>
        </w:rPr>
      </w:pPr>
    </w:p>
    <w:p w14:paraId="7AB8190F" w14:textId="77777777" w:rsidR="009C7587" w:rsidRPr="00C70D2B" w:rsidRDefault="009C7587" w:rsidP="00232DD0">
      <w:pPr>
        <w:jc w:val="both"/>
        <w:rPr>
          <w:rFonts w:cs="Times New Roman"/>
          <w:b/>
          <w:bCs/>
        </w:rPr>
      </w:pPr>
    </w:p>
    <w:p w14:paraId="1B950440" w14:textId="77777777" w:rsidR="009C7587" w:rsidRPr="00C70D2B" w:rsidRDefault="009C7587" w:rsidP="00232DD0">
      <w:pPr>
        <w:jc w:val="both"/>
        <w:rPr>
          <w:rFonts w:cs="Times New Roman"/>
          <w:b/>
          <w:bCs/>
        </w:rPr>
      </w:pPr>
    </w:p>
    <w:p w14:paraId="6AAA464C" w14:textId="77777777" w:rsidR="009C7587" w:rsidRPr="00C70D2B" w:rsidRDefault="009C7587" w:rsidP="00232DD0">
      <w:pPr>
        <w:jc w:val="both"/>
        <w:rPr>
          <w:rFonts w:cs="Times New Roman"/>
          <w:b/>
          <w:bCs/>
        </w:rPr>
      </w:pPr>
    </w:p>
    <w:p w14:paraId="409D4FCC" w14:textId="77777777" w:rsidR="009C7587" w:rsidRPr="00C70D2B" w:rsidRDefault="009C7587" w:rsidP="00232DD0">
      <w:pPr>
        <w:jc w:val="both"/>
        <w:rPr>
          <w:rFonts w:cs="Times New Roman"/>
          <w:b/>
          <w:bCs/>
        </w:rPr>
      </w:pPr>
    </w:p>
    <w:p w14:paraId="396D5BF2" w14:textId="77777777" w:rsidR="009C7587" w:rsidRPr="00C70D2B" w:rsidRDefault="009C7587" w:rsidP="00232DD0">
      <w:pPr>
        <w:jc w:val="both"/>
        <w:rPr>
          <w:rFonts w:cs="Times New Roman"/>
          <w:b/>
          <w:bCs/>
        </w:rPr>
      </w:pPr>
    </w:p>
    <w:p w14:paraId="7BF39575" w14:textId="77777777" w:rsidR="009C7587" w:rsidRPr="00C70D2B" w:rsidRDefault="009C7587" w:rsidP="00232DD0">
      <w:pPr>
        <w:jc w:val="both"/>
        <w:rPr>
          <w:rFonts w:cs="Times New Roman"/>
          <w:b/>
          <w:bCs/>
        </w:rPr>
      </w:pPr>
    </w:p>
    <w:p w14:paraId="4F8DD80D" w14:textId="77777777" w:rsidR="009C7587" w:rsidRPr="00C70D2B" w:rsidRDefault="009C7587" w:rsidP="00232DD0">
      <w:pPr>
        <w:jc w:val="both"/>
        <w:rPr>
          <w:rFonts w:cs="Times New Roman"/>
          <w:b/>
          <w:bCs/>
        </w:rPr>
      </w:pPr>
    </w:p>
    <w:p w14:paraId="7B449B97" w14:textId="77777777" w:rsidR="009C7587" w:rsidRPr="00C70D2B" w:rsidRDefault="009C7587" w:rsidP="00232DD0">
      <w:pPr>
        <w:jc w:val="both"/>
        <w:rPr>
          <w:rFonts w:cs="Times New Roman"/>
          <w:b/>
          <w:bCs/>
        </w:rPr>
      </w:pPr>
    </w:p>
    <w:p w14:paraId="53BAB210" w14:textId="77777777" w:rsidR="009C7587" w:rsidRPr="00C70D2B" w:rsidRDefault="009C7587" w:rsidP="00232DD0">
      <w:pPr>
        <w:jc w:val="both"/>
        <w:rPr>
          <w:rFonts w:cs="Times New Roman"/>
          <w:b/>
          <w:bCs/>
        </w:rPr>
      </w:pPr>
    </w:p>
    <w:p w14:paraId="14629955" w14:textId="77777777" w:rsidR="009C7587" w:rsidRPr="00C70D2B" w:rsidRDefault="009C7587" w:rsidP="00232DD0">
      <w:pPr>
        <w:jc w:val="both"/>
        <w:rPr>
          <w:rFonts w:cs="Times New Roman"/>
          <w:b/>
          <w:bCs/>
        </w:rPr>
      </w:pPr>
    </w:p>
    <w:p w14:paraId="311FFA26" w14:textId="77777777" w:rsidR="009C7587" w:rsidRPr="00C70D2B" w:rsidRDefault="009C7587" w:rsidP="00232DD0">
      <w:pPr>
        <w:jc w:val="both"/>
        <w:rPr>
          <w:rFonts w:cs="Times New Roman"/>
          <w:b/>
          <w:bCs/>
        </w:rPr>
      </w:pPr>
    </w:p>
    <w:p w14:paraId="63F802B5" w14:textId="77777777" w:rsidR="009C7587" w:rsidRPr="00C70D2B" w:rsidRDefault="009C7587" w:rsidP="00232DD0">
      <w:pPr>
        <w:jc w:val="both"/>
        <w:rPr>
          <w:rFonts w:cs="Times New Roman"/>
          <w:b/>
          <w:bCs/>
        </w:rPr>
      </w:pPr>
    </w:p>
    <w:p w14:paraId="00D4D1BA" w14:textId="77777777" w:rsidR="009C7587" w:rsidRPr="00C70D2B" w:rsidRDefault="009C7587" w:rsidP="00232DD0">
      <w:pPr>
        <w:jc w:val="both"/>
        <w:rPr>
          <w:rFonts w:cs="Times New Roman"/>
          <w:b/>
          <w:bCs/>
        </w:rPr>
      </w:pPr>
    </w:p>
    <w:p w14:paraId="30EF55F5" w14:textId="77777777" w:rsidR="009C7587" w:rsidRPr="00C70D2B" w:rsidRDefault="009C7587" w:rsidP="00232DD0">
      <w:pPr>
        <w:jc w:val="both"/>
        <w:rPr>
          <w:rFonts w:cs="Times New Roman"/>
          <w:b/>
          <w:bCs/>
        </w:rPr>
      </w:pPr>
    </w:p>
    <w:p w14:paraId="0CE881B5" w14:textId="77777777" w:rsidR="009C7587" w:rsidRPr="00C70D2B" w:rsidRDefault="009C7587" w:rsidP="00232DD0">
      <w:pPr>
        <w:jc w:val="both"/>
        <w:rPr>
          <w:rFonts w:cs="Times New Roman"/>
          <w:b/>
          <w:bCs/>
        </w:rPr>
      </w:pPr>
    </w:p>
    <w:p w14:paraId="5242FE8A" w14:textId="66B08843" w:rsidR="009B7B17" w:rsidRPr="00C70D2B" w:rsidRDefault="00DC52F6" w:rsidP="00232DD0">
      <w:pPr>
        <w:jc w:val="both"/>
        <w:rPr>
          <w:rFonts w:cs="Times New Roman"/>
          <w:b/>
          <w:bCs/>
        </w:rPr>
      </w:pPr>
      <w:r w:rsidRPr="00C70D2B">
        <w:rPr>
          <w:rFonts w:cs="Times New Roman"/>
          <w:b/>
          <w:bCs/>
        </w:rPr>
        <w:lastRenderedPageBreak/>
        <w:t>Chapitre</w:t>
      </w:r>
      <w:r w:rsidR="009B7B17" w:rsidRPr="00C70D2B">
        <w:rPr>
          <w:rFonts w:cs="Times New Roman"/>
          <w:b/>
          <w:bCs/>
        </w:rPr>
        <w:t xml:space="preserve"> 4</w:t>
      </w:r>
    </w:p>
    <w:p w14:paraId="51034E07" w14:textId="77A64209" w:rsidR="00A959CA" w:rsidRPr="00DC52F6" w:rsidRDefault="00A959CA" w:rsidP="00DC52F6">
      <w:pPr>
        <w:pStyle w:val="Paragraphedeliste"/>
        <w:numPr>
          <w:ilvl w:val="0"/>
          <w:numId w:val="319"/>
        </w:numPr>
        <w:jc w:val="both"/>
        <w:rPr>
          <w:rFonts w:cs="Times New Roman"/>
          <w:b/>
          <w:bCs/>
        </w:rPr>
      </w:pPr>
      <w:r w:rsidRPr="00DC52F6">
        <w:rPr>
          <w:rFonts w:cs="Times New Roman"/>
          <w:b/>
          <w:bCs/>
        </w:rPr>
        <w:t>Introduction</w:t>
      </w:r>
    </w:p>
    <w:p w14:paraId="72515FD3" w14:textId="1B64E1FB" w:rsidR="009B7B17" w:rsidRPr="00C70D2B" w:rsidRDefault="00A959CA" w:rsidP="00232DD0">
      <w:pPr>
        <w:jc w:val="both"/>
        <w:rPr>
          <w:rFonts w:cs="Times New Roman"/>
        </w:rPr>
      </w:pPr>
      <w:r w:rsidRPr="00C70D2B">
        <w:rPr>
          <w:rFonts w:cs="Times New Roman"/>
        </w:rPr>
        <w:t>Ce chapitre expose la méthodologie adoptée pour le traitement des données spatiales et l’analyse cartographique dans le cadre de l’étude de la désertification dans les Hauts Plateaux algériens. L’approche combine l’analyse spatio-temporelle des vents de sable à travers des indices atmosphériques (tels que l’Aerosol Optical Depth - AOD) et l’évaluation de la sensibilité à la désertification via le calcul de l’indice DSI (Desertification Sensitivity Index). Par ailleurs, une cartographie détaillée de la topographie, des reliefs et des chaînes montagneuses a été réalisée à l’aide du Modèle Numérique de Terrain (MNT), dans le but d’identifier les barrières naturelles influençant les mouvements des masses d’air chargées de poussières. L’objectif est de mettre en évidence les couloirs potentiels de transport éolien de sable et de mieux comprendre leur interaction avec la morphologie du territoire.</w:t>
      </w:r>
    </w:p>
    <w:p w14:paraId="022FFDB3" w14:textId="36D61053" w:rsidR="009B7B17" w:rsidRPr="00DC52F6" w:rsidRDefault="009B7B17" w:rsidP="00DC52F6">
      <w:pPr>
        <w:pStyle w:val="Paragraphedeliste"/>
        <w:numPr>
          <w:ilvl w:val="0"/>
          <w:numId w:val="319"/>
        </w:numPr>
        <w:jc w:val="both"/>
        <w:rPr>
          <w:rFonts w:cs="Times New Roman"/>
          <w:b/>
          <w:bCs/>
        </w:rPr>
      </w:pPr>
      <w:r w:rsidRPr="00DC52F6">
        <w:rPr>
          <w:rFonts w:cs="Times New Roman"/>
          <w:b/>
          <w:bCs/>
        </w:rPr>
        <w:t>Méthodologie générale</w:t>
      </w:r>
    </w:p>
    <w:p w14:paraId="06246B9C" w14:textId="77777777" w:rsidR="009B7B17" w:rsidRPr="00C70D2B" w:rsidRDefault="009B7B17" w:rsidP="00232DD0">
      <w:pPr>
        <w:jc w:val="both"/>
        <w:rPr>
          <w:rFonts w:cs="Times New Roman"/>
        </w:rPr>
      </w:pPr>
      <w:r w:rsidRPr="00C70D2B">
        <w:rPr>
          <w:rFonts w:cs="Times New Roman"/>
        </w:rPr>
        <w:t>La démarche méthodologique adoptée dans cette étude repose sur une combinaison d’analyses spatiales et temporelles appliquées à des données satellitaires et auxiliaires. L’objectif est de détecter les zones les plus sensibles à la désertification en lien avec les couloirs de vents de sable dans la région steppique de l’ouest algérien. Elle se décline en plusieurs étapes :</w:t>
      </w:r>
    </w:p>
    <w:p w14:paraId="3E410043" w14:textId="77777777" w:rsidR="009B7B17" w:rsidRPr="00DC52F6" w:rsidRDefault="009B7B17" w:rsidP="00DC52F6">
      <w:pPr>
        <w:pStyle w:val="Paragraphedeliste"/>
        <w:numPr>
          <w:ilvl w:val="0"/>
          <w:numId w:val="321"/>
        </w:numPr>
        <w:jc w:val="both"/>
        <w:rPr>
          <w:rFonts w:cs="Times New Roman"/>
        </w:rPr>
      </w:pPr>
      <w:r w:rsidRPr="00DC52F6">
        <w:rPr>
          <w:rFonts w:cs="Times New Roman"/>
        </w:rPr>
        <w:t>Définition de la zone d’étude et découpage des données : Les limites administratives des wilayas étudiées sont utilisées comme masque spatial pour extraire les données pertinentes (NDVI, AOD, MNT) à l’aide de QGIS ou Google Earth Engine. Cette étape garantit que l’analyse se concentre exclusivement sur l’espace géographique cible (FAO, 2022).</w:t>
      </w:r>
    </w:p>
    <w:p w14:paraId="5EB3EAD6" w14:textId="77777777" w:rsidR="009B7B17" w:rsidRPr="00DC52F6" w:rsidRDefault="009B7B17" w:rsidP="00DC52F6">
      <w:pPr>
        <w:pStyle w:val="Paragraphedeliste"/>
        <w:numPr>
          <w:ilvl w:val="0"/>
          <w:numId w:val="321"/>
        </w:numPr>
        <w:jc w:val="both"/>
        <w:rPr>
          <w:rFonts w:cs="Times New Roman"/>
        </w:rPr>
      </w:pPr>
      <w:r w:rsidRPr="00DC52F6">
        <w:rPr>
          <w:rFonts w:cs="Times New Roman"/>
        </w:rPr>
        <w:t>Prétraitement des images : Les données brutes sont corrigées avant l’analyse. Les images Sentinel-5P (Aerosol Index) sont filtrées pour exclure les valeurs anormales (zones nuageuses ou bruit de capteur). Les images NDVI issues de MODIS ou Sentinel-2 sont harmonisées et reprojetées si nécessaire. Le MNT SRTM est rééchantillonné pour assurer une résolution homogène (Lillesand et al., 2015).</w:t>
      </w:r>
    </w:p>
    <w:p w14:paraId="374502DD" w14:textId="77777777" w:rsidR="009B7B17" w:rsidRPr="00DC52F6" w:rsidRDefault="009B7B17" w:rsidP="00DC52F6">
      <w:pPr>
        <w:pStyle w:val="Paragraphedeliste"/>
        <w:numPr>
          <w:ilvl w:val="0"/>
          <w:numId w:val="321"/>
        </w:numPr>
        <w:jc w:val="both"/>
        <w:rPr>
          <w:rFonts w:cs="Times New Roman"/>
        </w:rPr>
      </w:pPr>
      <w:r w:rsidRPr="00DC52F6">
        <w:rPr>
          <w:rFonts w:cs="Times New Roman"/>
        </w:rPr>
        <w:t>Analyse temporelle de l’indice d’aérosol (AOD) : L’indice d’aérosol est extrait pour la période de mars à mai (saisons favorables aux vents sahariens). Une moyenne multi-annuelle (2019–2024) est calculée par pixel, produisant une carte de concentration typique des poussières atmosphériques transportées (Chudnovsky et al., 2009).</w:t>
      </w:r>
    </w:p>
    <w:p w14:paraId="6D8B9A12" w14:textId="77777777" w:rsidR="009B7B17" w:rsidRPr="00DC52F6" w:rsidRDefault="009B7B17" w:rsidP="00DC52F6">
      <w:pPr>
        <w:pStyle w:val="Paragraphedeliste"/>
        <w:numPr>
          <w:ilvl w:val="0"/>
          <w:numId w:val="321"/>
        </w:numPr>
        <w:jc w:val="both"/>
        <w:rPr>
          <w:rFonts w:cs="Times New Roman"/>
        </w:rPr>
      </w:pPr>
      <w:r w:rsidRPr="00DC52F6">
        <w:rPr>
          <w:rFonts w:cs="Times New Roman"/>
        </w:rPr>
        <w:t>Extraction des directions dominantes du vent : Si les données climatiques sont disponibles (ex. ECMWF, MERRA-2), les vecteurs u10 (composante est-ouest) et v10 (composante nord-sud) sont exploités pour identifier les flux dominants de transport éolien. Un filtrage est appliqué pour isoler les vents orientés du sud vers le nord (Ginoux et al., 2001).</w:t>
      </w:r>
    </w:p>
    <w:p w14:paraId="1FA290D0" w14:textId="77777777" w:rsidR="009B7B17" w:rsidRPr="00DC52F6" w:rsidRDefault="009B7B17" w:rsidP="00DC52F6">
      <w:pPr>
        <w:pStyle w:val="Paragraphedeliste"/>
        <w:numPr>
          <w:ilvl w:val="0"/>
          <w:numId w:val="321"/>
        </w:numPr>
        <w:jc w:val="both"/>
        <w:rPr>
          <w:rFonts w:cs="Times New Roman"/>
        </w:rPr>
      </w:pPr>
      <w:r w:rsidRPr="00DC52F6">
        <w:rPr>
          <w:rFonts w:cs="Times New Roman"/>
        </w:rPr>
        <w:t>Croisement avec le MNT pour identification des obstacles naturels : Le MNT est analysé pour localiser les chaînes montagneuses dépassant 1200 mètres. Ces reliefs peuvent faire obstacle ou canaliser les vents de sable. Une carte binaire (obstacle/non-obstacle) est générée et superposée aux flux d’aérosols.</w:t>
      </w:r>
    </w:p>
    <w:p w14:paraId="3A9A412C" w14:textId="77777777" w:rsidR="009B7B17" w:rsidRPr="00DC52F6" w:rsidRDefault="009B7B17" w:rsidP="00DC52F6">
      <w:pPr>
        <w:pStyle w:val="Paragraphedeliste"/>
        <w:numPr>
          <w:ilvl w:val="0"/>
          <w:numId w:val="321"/>
        </w:numPr>
        <w:jc w:val="both"/>
        <w:rPr>
          <w:rFonts w:cs="Times New Roman"/>
        </w:rPr>
      </w:pPr>
      <w:r w:rsidRPr="00DC52F6">
        <w:rPr>
          <w:rFonts w:cs="Times New Roman"/>
        </w:rPr>
        <w:t>Analyse du NDVI et calcul d’un indice de sensibilité à la désertification (DSI) : Le NDVI est moyenné sur les mêmes mois (mars–mai) pour détecter la vigueur de la végétation. Il est intégré avec la pente issue du MNT et la texture du sol (clay, sand, silt – SoilGrids) pour produire un indice composite de sensibilité, inspiré du modèle MEDALUS (Basso et al., 2000).</w:t>
      </w:r>
    </w:p>
    <w:p w14:paraId="2DB39979" w14:textId="3D105716" w:rsidR="00BB11BF" w:rsidRPr="00DC52F6" w:rsidRDefault="009B7B17" w:rsidP="00DC52F6">
      <w:pPr>
        <w:pStyle w:val="Paragraphedeliste"/>
        <w:numPr>
          <w:ilvl w:val="0"/>
          <w:numId w:val="321"/>
        </w:numPr>
        <w:jc w:val="both"/>
        <w:rPr>
          <w:rFonts w:cs="Times New Roman"/>
        </w:rPr>
      </w:pPr>
      <w:r w:rsidRPr="00DC52F6">
        <w:rPr>
          <w:rFonts w:cs="Times New Roman"/>
        </w:rPr>
        <w:t>Production cartographique et synthèse des zones à risque : Toutes les couches (NDVI, AOD, relief, DSI, direction des vents) sont intégrées dans un SIG pour établir des cartes thématiques. Une classification multicritère permet de hiérarchiser les zones les plus sensibles, guidant ainsi les recommandations pour la lutte contre la désertification.</w:t>
      </w:r>
    </w:p>
    <w:p w14:paraId="0B48DF92" w14:textId="77777777" w:rsidR="00697DA8" w:rsidRDefault="00697DA8" w:rsidP="00232DD0">
      <w:pPr>
        <w:pStyle w:val="Paragraphedeliste"/>
        <w:jc w:val="both"/>
        <w:rPr>
          <w:rFonts w:cs="Times New Roman"/>
        </w:rPr>
      </w:pPr>
    </w:p>
    <w:p w14:paraId="15EF93D6" w14:textId="77777777" w:rsidR="00DC52F6" w:rsidRDefault="00DC52F6" w:rsidP="00232DD0">
      <w:pPr>
        <w:pStyle w:val="Paragraphedeliste"/>
        <w:jc w:val="both"/>
        <w:rPr>
          <w:rFonts w:cs="Times New Roman"/>
        </w:rPr>
      </w:pPr>
    </w:p>
    <w:p w14:paraId="3CFFA66F" w14:textId="4CD2A4CE" w:rsidR="00697DA8" w:rsidRPr="00DC52F6" w:rsidRDefault="00697DA8" w:rsidP="00DC52F6">
      <w:pPr>
        <w:pStyle w:val="Paragraphedeliste"/>
        <w:numPr>
          <w:ilvl w:val="0"/>
          <w:numId w:val="319"/>
        </w:numPr>
        <w:jc w:val="both"/>
        <w:rPr>
          <w:rFonts w:cs="Times New Roman"/>
          <w:b/>
          <w:bCs/>
        </w:rPr>
      </w:pPr>
      <w:r w:rsidRPr="00DC52F6">
        <w:rPr>
          <w:rFonts w:cs="Times New Roman"/>
          <w:b/>
          <w:bCs/>
        </w:rPr>
        <w:t>Travaux sur Aérosols</w:t>
      </w:r>
    </w:p>
    <w:p w14:paraId="38FF6DFC" w14:textId="480144B8" w:rsidR="00BB11BF" w:rsidRDefault="00BB11BF" w:rsidP="00DC52F6">
      <w:pPr>
        <w:pStyle w:val="Paragraphedeliste"/>
        <w:numPr>
          <w:ilvl w:val="1"/>
          <w:numId w:val="319"/>
        </w:numPr>
        <w:jc w:val="both"/>
        <w:rPr>
          <w:rFonts w:cs="Times New Roman"/>
          <w:b/>
          <w:bCs/>
        </w:rPr>
      </w:pPr>
      <w:r w:rsidRPr="00DC52F6">
        <w:rPr>
          <w:rFonts w:cs="Times New Roman"/>
          <w:b/>
          <w:bCs/>
        </w:rPr>
        <w:lastRenderedPageBreak/>
        <w:t xml:space="preserve">Objectif </w:t>
      </w:r>
      <w:r w:rsidR="00697DA8" w:rsidRPr="00DC52F6">
        <w:rPr>
          <w:rFonts w:cs="Times New Roman"/>
          <w:b/>
          <w:bCs/>
        </w:rPr>
        <w:t>1</w:t>
      </w:r>
      <w:r w:rsidRPr="00DC52F6">
        <w:rPr>
          <w:rFonts w:cs="Times New Roman"/>
          <w:b/>
          <w:bCs/>
        </w:rPr>
        <w:t xml:space="preserve"> :</w:t>
      </w:r>
    </w:p>
    <w:p w14:paraId="3A2B3543" w14:textId="77777777" w:rsidR="00BB11BF" w:rsidRPr="00C70D2B" w:rsidRDefault="00BB11BF" w:rsidP="00232DD0">
      <w:pPr>
        <w:jc w:val="both"/>
        <w:rPr>
          <w:rFonts w:cs="Times New Roman"/>
        </w:rPr>
      </w:pPr>
      <w:r w:rsidRPr="00C70D2B">
        <w:rPr>
          <w:rFonts w:cs="Times New Roman"/>
        </w:rPr>
        <w:t>Analyser la fréquence annuelle des jours où l'épaisseur optique des aérosols (AOD) est supérieure à 0.5 en Algérie, sur la période 2018 à 2024, afin d’identifier :</w:t>
      </w:r>
    </w:p>
    <w:p w14:paraId="26A72794" w14:textId="77777777" w:rsidR="00BB11BF" w:rsidRPr="00C70D2B" w:rsidRDefault="00BB11BF" w:rsidP="00232DD0">
      <w:pPr>
        <w:pStyle w:val="Paragraphedeliste"/>
        <w:numPr>
          <w:ilvl w:val="0"/>
          <w:numId w:val="145"/>
        </w:numPr>
        <w:jc w:val="both"/>
        <w:rPr>
          <w:rFonts w:cs="Times New Roman"/>
        </w:rPr>
      </w:pPr>
      <w:r w:rsidRPr="00C70D2B">
        <w:rPr>
          <w:rFonts w:cs="Times New Roman"/>
        </w:rPr>
        <w:t>L’année la plus poussiéreuse,</w:t>
      </w:r>
    </w:p>
    <w:p w14:paraId="75A6233E" w14:textId="77777777" w:rsidR="00BB11BF" w:rsidRPr="00C70D2B" w:rsidRDefault="00BB11BF" w:rsidP="00232DD0">
      <w:pPr>
        <w:pStyle w:val="Paragraphedeliste"/>
        <w:numPr>
          <w:ilvl w:val="0"/>
          <w:numId w:val="145"/>
        </w:numPr>
        <w:jc w:val="both"/>
        <w:rPr>
          <w:rFonts w:cs="Times New Roman"/>
        </w:rPr>
      </w:pPr>
      <w:r w:rsidRPr="00C70D2B">
        <w:rPr>
          <w:rFonts w:cs="Times New Roman"/>
        </w:rPr>
        <w:t>Visualiser la carte de cette année,</w:t>
      </w:r>
    </w:p>
    <w:p w14:paraId="01A2F07F" w14:textId="1AA2BF07" w:rsidR="00BB11BF" w:rsidRPr="00C70D2B" w:rsidRDefault="00BB11BF" w:rsidP="00232DD0">
      <w:pPr>
        <w:jc w:val="both"/>
        <w:rPr>
          <w:rFonts w:cs="Times New Roman"/>
        </w:rPr>
      </w:pPr>
      <w:r w:rsidRPr="00C70D2B">
        <w:rPr>
          <w:rFonts w:cs="Times New Roman"/>
        </w:rPr>
        <w:t xml:space="preserve">Pourquoi du 2018 Au 2024 </w:t>
      </w:r>
      <w:r w:rsidR="008B72FB">
        <w:rPr>
          <w:rFonts w:cs="Times New Roman"/>
        </w:rPr>
        <w:t>parceque l</w:t>
      </w:r>
      <w:r w:rsidRPr="00C70D2B">
        <w:rPr>
          <w:rFonts w:cs="Times New Roman"/>
        </w:rPr>
        <w:t>a collection MODIS/006/MCD19A2 n’a pas de données disponibles pour l’Algérie avant 2018.</w:t>
      </w:r>
    </w:p>
    <w:p w14:paraId="4F9CF6EE" w14:textId="7D456617" w:rsidR="00BB11BF" w:rsidRPr="00C70D2B" w:rsidRDefault="00BB11BF" w:rsidP="00232DD0">
      <w:pPr>
        <w:jc w:val="both"/>
        <w:rPr>
          <w:rFonts w:cs="Times New Roman"/>
        </w:rPr>
      </w:pPr>
      <w:r w:rsidRPr="00C70D2B">
        <w:rPr>
          <w:rFonts w:cs="Times New Roman"/>
        </w:rPr>
        <w:t>Même si dans la description de indique une disponibilité depuis 2000, en réalité, les données MAIAC (MCD19A2) Terra+Aqua ne sont globalement complètes que depuis 2018, surtout en Afrique du Nord.</w:t>
      </w:r>
    </w:p>
    <w:p w14:paraId="5882821B" w14:textId="013D73E4" w:rsidR="00BB11BF" w:rsidRPr="00C70D2B" w:rsidRDefault="00F076B3" w:rsidP="00232DD0">
      <w:pPr>
        <w:jc w:val="both"/>
        <w:rPr>
          <w:rFonts w:cs="Times New Roman"/>
        </w:rPr>
      </w:pPr>
      <w:r w:rsidRPr="008B72FB">
        <w:rPr>
          <w:rFonts w:cs="Times New Roman"/>
          <w:b/>
          <w:bCs/>
        </w:rPr>
        <w:t>Résultats :</w:t>
      </w:r>
      <w:r w:rsidRPr="00C70D2B">
        <w:rPr>
          <w:rFonts w:cs="Times New Roman"/>
        </w:rPr>
        <w:t xml:space="preserve"> </w:t>
      </w:r>
      <w:r w:rsidR="00BB11BF" w:rsidRPr="00C70D2B">
        <w:rPr>
          <w:rFonts w:cs="Times New Roman"/>
        </w:rPr>
        <w:t xml:space="preserve">Année la plus active en vent de sable </w:t>
      </w:r>
      <w:r w:rsidRPr="00C70D2B">
        <w:rPr>
          <w:rFonts w:cs="Times New Roman"/>
        </w:rPr>
        <w:t xml:space="preserve">du 2018 au 2024 est l’année </w:t>
      </w:r>
      <w:r w:rsidR="00BB11BF" w:rsidRPr="00C70D2B">
        <w:rPr>
          <w:rFonts w:cs="Times New Roman"/>
        </w:rPr>
        <w:t>2022</w:t>
      </w:r>
      <w:r w:rsidRPr="00C70D2B">
        <w:rPr>
          <w:rFonts w:cs="Times New Roman"/>
        </w:rPr>
        <w:t>.</w:t>
      </w:r>
    </w:p>
    <w:p w14:paraId="21C625F2" w14:textId="77777777" w:rsidR="00BB11BF" w:rsidRPr="00C70D2B" w:rsidRDefault="00BB11BF" w:rsidP="00232DD0">
      <w:pPr>
        <w:jc w:val="both"/>
        <w:rPr>
          <w:rFonts w:cs="Times New Roman"/>
        </w:rPr>
      </w:pPr>
      <w:r w:rsidRPr="00C70D2B">
        <w:rPr>
          <w:rFonts w:cs="Times New Roman"/>
          <w:noProof/>
        </w:rPr>
        <w:drawing>
          <wp:inline distT="0" distB="0" distL="0" distR="0" wp14:anchorId="1245DC3D" wp14:editId="4A639EB9">
            <wp:extent cx="5760720" cy="3962400"/>
            <wp:effectExtent l="19050" t="19050" r="11430" b="19050"/>
            <wp:docPr id="1733331564"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60720" cy="3962400"/>
                    </a:xfrm>
                    <a:prstGeom prst="rect">
                      <a:avLst/>
                    </a:prstGeom>
                    <a:noFill/>
                    <a:ln>
                      <a:solidFill>
                        <a:schemeClr val="tx1"/>
                      </a:solidFill>
                    </a:ln>
                  </pic:spPr>
                </pic:pic>
              </a:graphicData>
            </a:graphic>
          </wp:inline>
        </w:drawing>
      </w:r>
    </w:p>
    <w:p w14:paraId="318A8DE3" w14:textId="13A8FA04" w:rsidR="00D4591D" w:rsidRPr="00C70D2B" w:rsidRDefault="00D4591D" w:rsidP="00232DD0">
      <w:pPr>
        <w:jc w:val="both"/>
        <w:rPr>
          <w:rFonts w:cs="Times New Roman"/>
        </w:rPr>
      </w:pPr>
      <w:r w:rsidRPr="00C70D2B">
        <w:rPr>
          <w:rFonts w:cs="Times New Roman"/>
        </w:rPr>
        <w:t>Figure L’année la plus poussiéreuse dans la période du 2018 au 2024</w:t>
      </w:r>
    </w:p>
    <w:p w14:paraId="49AA6A1D" w14:textId="77777777" w:rsidR="00BB11BF" w:rsidRDefault="00BB11BF" w:rsidP="00232DD0">
      <w:pPr>
        <w:jc w:val="both"/>
        <w:rPr>
          <w:rFonts w:cs="Times New Roman"/>
        </w:rPr>
      </w:pPr>
    </w:p>
    <w:p w14:paraId="29B5B307" w14:textId="69BD50D2" w:rsidR="00BB11BF" w:rsidRPr="009D231B" w:rsidRDefault="00BB11BF" w:rsidP="009D231B">
      <w:pPr>
        <w:pStyle w:val="Paragraphedeliste"/>
        <w:numPr>
          <w:ilvl w:val="1"/>
          <w:numId w:val="319"/>
        </w:numPr>
        <w:jc w:val="both"/>
        <w:rPr>
          <w:rFonts w:cs="Times New Roman"/>
          <w:b/>
          <w:bCs/>
        </w:rPr>
      </w:pPr>
      <w:r w:rsidRPr="009D231B">
        <w:rPr>
          <w:rFonts w:cs="Times New Roman"/>
          <w:b/>
          <w:bCs/>
        </w:rPr>
        <w:t xml:space="preserve">Objectif </w:t>
      </w:r>
      <w:r w:rsidR="00697DA8" w:rsidRPr="009D231B">
        <w:rPr>
          <w:rFonts w:cs="Times New Roman"/>
          <w:b/>
          <w:bCs/>
        </w:rPr>
        <w:t>2</w:t>
      </w:r>
      <w:r w:rsidR="001A7EA6" w:rsidRPr="009D231B">
        <w:rPr>
          <w:rFonts w:cs="Times New Roman"/>
          <w:b/>
          <w:bCs/>
        </w:rPr>
        <w:t xml:space="preserve"> :</w:t>
      </w:r>
    </w:p>
    <w:p w14:paraId="3AA1DAE0" w14:textId="3023CA21" w:rsidR="00BB11BF" w:rsidRPr="00C70D2B" w:rsidRDefault="00BB11BF" w:rsidP="009D231B">
      <w:pPr>
        <w:rPr>
          <w:rFonts w:cs="Times New Roman"/>
        </w:rPr>
      </w:pPr>
      <w:r w:rsidRPr="00C70D2B">
        <w:rPr>
          <w:rFonts w:cs="Times New Roman"/>
        </w:rPr>
        <w:t>Analyser l’activité mensuelle des tempêtes de sable en Algérie pour l’année 2022, à partir de l’indice d’aérosols MODIS AOD à 550 nm</w:t>
      </w:r>
      <w:r w:rsidR="009D231B">
        <w:rPr>
          <w:rFonts w:cs="Times New Roman"/>
        </w:rPr>
        <w:t xml:space="preserve"> p</w:t>
      </w:r>
      <w:r w:rsidRPr="00C70D2B">
        <w:rPr>
          <w:rFonts w:cs="Times New Roman"/>
        </w:rPr>
        <w:t>lus précisément:</w:t>
      </w:r>
    </w:p>
    <w:p w14:paraId="6E569A37" w14:textId="77777777" w:rsidR="00BB11BF" w:rsidRPr="00C70D2B" w:rsidRDefault="00BB11BF" w:rsidP="00232DD0">
      <w:pPr>
        <w:pStyle w:val="Paragraphedeliste"/>
        <w:numPr>
          <w:ilvl w:val="0"/>
          <w:numId w:val="147"/>
        </w:numPr>
        <w:jc w:val="both"/>
        <w:rPr>
          <w:rFonts w:cs="Times New Roman"/>
        </w:rPr>
      </w:pPr>
      <w:r w:rsidRPr="00C70D2B">
        <w:rPr>
          <w:rFonts w:cs="Times New Roman"/>
        </w:rPr>
        <w:t>Calculer le nombre de jours par mois où l'AOD dépasse 0.5 (indicateur de poussière dense),</w:t>
      </w:r>
    </w:p>
    <w:p w14:paraId="0B671DD4" w14:textId="77777777" w:rsidR="00BB11BF" w:rsidRPr="00C70D2B" w:rsidRDefault="00BB11BF" w:rsidP="00232DD0">
      <w:pPr>
        <w:pStyle w:val="Paragraphedeliste"/>
        <w:numPr>
          <w:ilvl w:val="0"/>
          <w:numId w:val="146"/>
        </w:numPr>
        <w:jc w:val="both"/>
        <w:rPr>
          <w:rFonts w:cs="Times New Roman"/>
        </w:rPr>
      </w:pPr>
      <w:r w:rsidRPr="00C70D2B">
        <w:rPr>
          <w:rFonts w:cs="Times New Roman"/>
        </w:rPr>
        <w:t>Identifier le mois le plus poussiéreux,</w:t>
      </w:r>
    </w:p>
    <w:p w14:paraId="444F660F" w14:textId="3DF3B632" w:rsidR="00BB11BF" w:rsidRPr="00C70D2B" w:rsidRDefault="00BB11BF" w:rsidP="00232DD0">
      <w:pPr>
        <w:jc w:val="both"/>
        <w:rPr>
          <w:rFonts w:cs="Times New Roman"/>
        </w:rPr>
      </w:pPr>
      <w:r w:rsidRPr="008B72FB">
        <w:rPr>
          <w:rFonts w:cs="Times New Roman"/>
          <w:b/>
          <w:bCs/>
        </w:rPr>
        <w:t>Résultats :</w:t>
      </w:r>
      <w:r w:rsidRPr="00C70D2B">
        <w:rPr>
          <w:rFonts w:cs="Times New Roman"/>
        </w:rPr>
        <w:t xml:space="preserve"> </w:t>
      </w:r>
      <w:r w:rsidR="002B6FB2" w:rsidRPr="00C70D2B">
        <w:rPr>
          <w:rFonts w:cs="Times New Roman"/>
        </w:rPr>
        <w:t xml:space="preserve">Le </w:t>
      </w:r>
      <w:r w:rsidRPr="00C70D2B">
        <w:rPr>
          <w:rFonts w:cs="Times New Roman"/>
        </w:rPr>
        <w:t>Mois le plus poussiéreux en 2022</w:t>
      </w:r>
      <w:r w:rsidR="001A7EA6" w:rsidRPr="00C70D2B">
        <w:rPr>
          <w:rFonts w:cs="Times New Roman"/>
        </w:rPr>
        <w:t xml:space="preserve"> en </w:t>
      </w:r>
      <w:r w:rsidR="007E6563" w:rsidRPr="00C70D2B">
        <w:rPr>
          <w:rFonts w:cs="Times New Roman"/>
        </w:rPr>
        <w:t>Algérie</w:t>
      </w:r>
      <w:r w:rsidRPr="00C70D2B">
        <w:rPr>
          <w:rFonts w:cs="Times New Roman"/>
        </w:rPr>
        <w:t xml:space="preserve"> est le mois de </w:t>
      </w:r>
      <w:r w:rsidR="00697DA8" w:rsidRPr="00C70D2B">
        <w:rPr>
          <w:rFonts w:cs="Times New Roman"/>
        </w:rPr>
        <w:t>mars.</w:t>
      </w:r>
    </w:p>
    <w:p w14:paraId="350B3440" w14:textId="77777777" w:rsidR="00BB11BF" w:rsidRPr="00C70D2B" w:rsidRDefault="00BB11BF" w:rsidP="00232DD0">
      <w:pPr>
        <w:jc w:val="both"/>
        <w:rPr>
          <w:rFonts w:cs="Times New Roman"/>
        </w:rPr>
      </w:pPr>
    </w:p>
    <w:p w14:paraId="09E05D2F" w14:textId="77777777" w:rsidR="00BB11BF" w:rsidRPr="00C70D2B" w:rsidRDefault="00BB11BF" w:rsidP="00232DD0">
      <w:pPr>
        <w:spacing w:before="100" w:beforeAutospacing="1" w:after="100" w:afterAutospacing="1" w:line="240" w:lineRule="auto"/>
        <w:jc w:val="both"/>
        <w:rPr>
          <w:rFonts w:eastAsia="Times New Roman" w:cs="Times New Roman"/>
          <w:kern w:val="0"/>
          <w:lang w:eastAsia="fr-FR"/>
          <w14:ligatures w14:val="none"/>
        </w:rPr>
      </w:pPr>
      <w:r w:rsidRPr="00C70D2B">
        <w:rPr>
          <w:rFonts w:cs="Times New Roman"/>
          <w:noProof/>
          <w:lang w:eastAsia="fr-FR"/>
        </w:rPr>
        <w:lastRenderedPageBreak/>
        <w:drawing>
          <wp:inline distT="0" distB="0" distL="0" distR="0" wp14:anchorId="40AB913B" wp14:editId="0E33AAC4">
            <wp:extent cx="5760720" cy="4533900"/>
            <wp:effectExtent l="19050" t="19050" r="11430" b="19050"/>
            <wp:docPr id="20061548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60720" cy="4533900"/>
                    </a:xfrm>
                    <a:prstGeom prst="rect">
                      <a:avLst/>
                    </a:prstGeom>
                    <a:noFill/>
                    <a:ln>
                      <a:solidFill>
                        <a:schemeClr val="tx1"/>
                      </a:solidFill>
                    </a:ln>
                  </pic:spPr>
                </pic:pic>
              </a:graphicData>
            </a:graphic>
          </wp:inline>
        </w:drawing>
      </w:r>
    </w:p>
    <w:p w14:paraId="23575833" w14:textId="4C23DE56" w:rsidR="007E6563" w:rsidRPr="00C70D2B" w:rsidRDefault="007E6563" w:rsidP="00232DD0">
      <w:pPr>
        <w:spacing w:before="100" w:beforeAutospacing="1" w:after="100" w:afterAutospacing="1" w:line="240" w:lineRule="auto"/>
        <w:jc w:val="both"/>
        <w:rPr>
          <w:rFonts w:cs="Times New Roman"/>
        </w:rPr>
      </w:pPr>
      <w:r w:rsidRPr="00C70D2B">
        <w:rPr>
          <w:rFonts w:eastAsia="Times New Roman" w:cs="Times New Roman"/>
          <w:kern w:val="0"/>
          <w:lang w:eastAsia="fr-FR"/>
          <w14:ligatures w14:val="none"/>
        </w:rPr>
        <w:t xml:space="preserve">Figure </w:t>
      </w:r>
      <w:r w:rsidRPr="00C70D2B">
        <w:rPr>
          <w:rFonts w:cs="Times New Roman"/>
        </w:rPr>
        <w:t>Le Mois le plus poussiéreux en 2022</w:t>
      </w:r>
    </w:p>
    <w:p w14:paraId="2B502540" w14:textId="77777777" w:rsidR="007E6563" w:rsidRPr="00C70D2B" w:rsidRDefault="007E6563" w:rsidP="00232DD0">
      <w:pPr>
        <w:spacing w:before="100" w:beforeAutospacing="1" w:after="100" w:afterAutospacing="1" w:line="240" w:lineRule="auto"/>
        <w:jc w:val="both"/>
        <w:rPr>
          <w:rFonts w:eastAsia="Times New Roman" w:cs="Times New Roman"/>
          <w:kern w:val="0"/>
          <w:lang w:eastAsia="fr-FR"/>
          <w14:ligatures w14:val="none"/>
        </w:rPr>
      </w:pPr>
    </w:p>
    <w:p w14:paraId="7F63970E" w14:textId="56B835D4" w:rsidR="00BB11BF" w:rsidRPr="009D231B" w:rsidRDefault="00BB11BF" w:rsidP="009D231B">
      <w:pPr>
        <w:pStyle w:val="Paragraphedeliste"/>
        <w:numPr>
          <w:ilvl w:val="1"/>
          <w:numId w:val="319"/>
        </w:numPr>
        <w:jc w:val="both"/>
        <w:rPr>
          <w:rFonts w:cs="Times New Roman"/>
          <w:b/>
          <w:bCs/>
        </w:rPr>
      </w:pPr>
      <w:r w:rsidRPr="009D231B">
        <w:rPr>
          <w:rFonts w:cs="Times New Roman"/>
          <w:b/>
          <w:bCs/>
        </w:rPr>
        <w:t xml:space="preserve">Objectif </w:t>
      </w:r>
      <w:r w:rsidR="00697DA8" w:rsidRPr="009D231B">
        <w:rPr>
          <w:rFonts w:cs="Times New Roman"/>
          <w:b/>
          <w:bCs/>
        </w:rPr>
        <w:t>3</w:t>
      </w:r>
      <w:r w:rsidRPr="009D231B">
        <w:rPr>
          <w:rFonts w:cs="Times New Roman"/>
          <w:b/>
          <w:bCs/>
        </w:rPr>
        <w:t> :</w:t>
      </w:r>
    </w:p>
    <w:p w14:paraId="2AA70320" w14:textId="77777777" w:rsidR="00BB11BF" w:rsidRPr="008B72FB" w:rsidRDefault="00BB11BF" w:rsidP="00232DD0">
      <w:pPr>
        <w:pStyle w:val="Paragraphedeliste"/>
        <w:numPr>
          <w:ilvl w:val="0"/>
          <w:numId w:val="146"/>
        </w:numPr>
        <w:jc w:val="both"/>
        <w:rPr>
          <w:rFonts w:cs="Times New Roman"/>
        </w:rPr>
      </w:pPr>
      <w:r w:rsidRPr="008B72FB">
        <w:rPr>
          <w:rFonts w:cs="Times New Roman"/>
        </w:rPr>
        <w:t>Détecter la wilaya algérienne la plus touchée par les vents de sable en 2022.</w:t>
      </w:r>
    </w:p>
    <w:p w14:paraId="14124D38" w14:textId="7F142FC7" w:rsidR="007E6563" w:rsidRPr="008B72FB" w:rsidRDefault="007E6563" w:rsidP="00232DD0">
      <w:pPr>
        <w:pStyle w:val="Paragraphedeliste"/>
        <w:numPr>
          <w:ilvl w:val="0"/>
          <w:numId w:val="146"/>
        </w:numPr>
        <w:jc w:val="both"/>
        <w:rPr>
          <w:rFonts w:cs="Times New Roman"/>
        </w:rPr>
      </w:pPr>
      <w:r w:rsidRPr="008B72FB">
        <w:rPr>
          <w:rFonts w:cs="Times New Roman"/>
        </w:rPr>
        <w:t>Analyser la fréquence des jours poussiéreux (AOD &gt; 0.5) sur l’année 2022 en Algérie à l’aide des données MODIS, en identifiant les wilayas les plus touchées</w:t>
      </w:r>
    </w:p>
    <w:p w14:paraId="1735F0C4" w14:textId="75D288CC" w:rsidR="007E6563" w:rsidRPr="008B72FB" w:rsidRDefault="007E6563" w:rsidP="00232DD0">
      <w:pPr>
        <w:pStyle w:val="Paragraphedeliste"/>
        <w:numPr>
          <w:ilvl w:val="0"/>
          <w:numId w:val="146"/>
        </w:numPr>
        <w:jc w:val="both"/>
        <w:rPr>
          <w:rFonts w:cs="Times New Roman"/>
        </w:rPr>
      </w:pPr>
      <w:r w:rsidRPr="008B72FB">
        <w:rPr>
          <w:rFonts w:cs="Times New Roman"/>
        </w:rPr>
        <w:t>Utilise la fonction</w:t>
      </w:r>
      <w:r w:rsidR="00363FCA" w:rsidRPr="008B72FB">
        <w:rPr>
          <w:rFonts w:cs="Times New Roman"/>
        </w:rPr>
        <w:t xml:space="preserve"> ‘’ </w:t>
      </w:r>
      <w:r w:rsidRPr="008B72FB">
        <w:rPr>
          <w:rFonts w:cs="Times New Roman"/>
        </w:rPr>
        <w:t xml:space="preserve">reduceRegions </w:t>
      </w:r>
      <w:r w:rsidR="00363FCA" w:rsidRPr="008B72FB">
        <w:rPr>
          <w:rFonts w:cs="Times New Roman"/>
        </w:rPr>
        <w:t>‘’</w:t>
      </w:r>
      <w:r w:rsidRPr="008B72FB">
        <w:rPr>
          <w:rFonts w:cs="Times New Roman"/>
        </w:rPr>
        <w:t>pour appliquer un calcul statistique sur chaque wilaya.</w:t>
      </w:r>
    </w:p>
    <w:p w14:paraId="0B624DB2" w14:textId="37BFCCE1" w:rsidR="007E6563" w:rsidRPr="008B72FB" w:rsidRDefault="007E6563" w:rsidP="00232DD0">
      <w:pPr>
        <w:pStyle w:val="Paragraphedeliste"/>
        <w:numPr>
          <w:ilvl w:val="0"/>
          <w:numId w:val="146"/>
        </w:numPr>
        <w:jc w:val="both"/>
        <w:rPr>
          <w:rFonts w:cs="Times New Roman"/>
        </w:rPr>
      </w:pPr>
      <w:r w:rsidRPr="008B72FB">
        <w:rPr>
          <w:rFonts w:cs="Times New Roman"/>
        </w:rPr>
        <w:t>Calcule la moyenne des jours AOD &gt; 0.5 par wilaya.</w:t>
      </w:r>
    </w:p>
    <w:p w14:paraId="76DAD920" w14:textId="0F298F4D" w:rsidR="007E6563" w:rsidRPr="008B72FB" w:rsidRDefault="007E6563" w:rsidP="00232DD0">
      <w:pPr>
        <w:pStyle w:val="Paragraphedeliste"/>
        <w:numPr>
          <w:ilvl w:val="0"/>
          <w:numId w:val="146"/>
        </w:numPr>
        <w:jc w:val="both"/>
        <w:rPr>
          <w:rFonts w:cs="Times New Roman"/>
        </w:rPr>
      </w:pPr>
      <w:r w:rsidRPr="008B72FB">
        <w:rPr>
          <w:rFonts w:cs="Times New Roman"/>
        </w:rPr>
        <w:t>Affiche la carte des jours AOD &gt; 0.5 avec une échelle colorée (de peu à très touché).</w:t>
      </w:r>
    </w:p>
    <w:p w14:paraId="4B601AFF" w14:textId="77777777" w:rsidR="007E6563" w:rsidRPr="00C70D2B" w:rsidRDefault="007E6563" w:rsidP="00232DD0">
      <w:pPr>
        <w:jc w:val="both"/>
        <w:rPr>
          <w:rFonts w:cs="Times New Roman"/>
        </w:rPr>
      </w:pPr>
    </w:p>
    <w:p w14:paraId="58A4DCBE" w14:textId="4CB0D178" w:rsidR="00BB11BF" w:rsidRPr="00C70D2B" w:rsidRDefault="00656577" w:rsidP="00232DD0">
      <w:pPr>
        <w:jc w:val="both"/>
        <w:rPr>
          <w:rFonts w:cs="Times New Roman"/>
        </w:rPr>
      </w:pPr>
      <w:r w:rsidRPr="008B72FB">
        <w:rPr>
          <w:rFonts w:cs="Times New Roman"/>
          <w:b/>
          <w:bCs/>
        </w:rPr>
        <w:t>Résultats</w:t>
      </w:r>
      <w:r w:rsidR="00363FCA" w:rsidRPr="008B72FB">
        <w:rPr>
          <w:rFonts w:cs="Times New Roman"/>
          <w:b/>
          <w:bCs/>
        </w:rPr>
        <w:t> :</w:t>
      </w:r>
      <w:r w:rsidR="00363FCA" w:rsidRPr="00C70D2B">
        <w:rPr>
          <w:rFonts w:cs="Times New Roman"/>
        </w:rPr>
        <w:t xml:space="preserve"> La w</w:t>
      </w:r>
      <w:r w:rsidR="00BB11BF" w:rsidRPr="00C70D2B">
        <w:rPr>
          <w:rFonts w:cs="Times New Roman"/>
        </w:rPr>
        <w:t>ilaya la plus touchée en 2022 est adrar</w:t>
      </w:r>
    </w:p>
    <w:p w14:paraId="47B53798" w14:textId="77777777" w:rsidR="00BB11BF" w:rsidRPr="00C70D2B" w:rsidRDefault="00BB11BF" w:rsidP="00232DD0">
      <w:pPr>
        <w:jc w:val="both"/>
        <w:rPr>
          <w:rFonts w:cs="Times New Roman"/>
        </w:rPr>
      </w:pPr>
    </w:p>
    <w:tbl>
      <w:tblPr>
        <w:tblW w:w="5869" w:type="dxa"/>
        <w:tblCellMar>
          <w:left w:w="70" w:type="dxa"/>
          <w:right w:w="70" w:type="dxa"/>
        </w:tblCellMar>
        <w:tblLook w:val="04A0" w:firstRow="1" w:lastRow="0" w:firstColumn="1" w:lastColumn="0" w:noHBand="0" w:noVBand="1"/>
      </w:tblPr>
      <w:tblGrid>
        <w:gridCol w:w="1892"/>
        <w:gridCol w:w="3977"/>
      </w:tblGrid>
      <w:tr w:rsidR="00BB11BF" w:rsidRPr="00C70D2B" w14:paraId="4210BA40" w14:textId="77777777" w:rsidTr="00FC2001">
        <w:trPr>
          <w:trHeight w:val="289"/>
        </w:trPr>
        <w:tc>
          <w:tcPr>
            <w:tcW w:w="1892" w:type="dxa"/>
            <w:tcBorders>
              <w:top w:val="single" w:sz="4" w:space="0" w:color="auto"/>
              <w:left w:val="single" w:sz="4" w:space="0" w:color="auto"/>
              <w:bottom w:val="single" w:sz="4" w:space="0" w:color="auto"/>
              <w:right w:val="single" w:sz="4" w:space="0" w:color="auto"/>
            </w:tcBorders>
            <w:shd w:val="clear" w:color="000000" w:fill="00B0F0"/>
            <w:noWrap/>
            <w:vAlign w:val="bottom"/>
            <w:hideMark/>
          </w:tcPr>
          <w:p w14:paraId="0E22A281" w14:textId="77777777" w:rsidR="00BB11BF" w:rsidRPr="00C70D2B" w:rsidRDefault="00BB11BF" w:rsidP="00232DD0">
            <w:pPr>
              <w:spacing w:after="0" w:line="240" w:lineRule="auto"/>
              <w:jc w:val="both"/>
              <w:rPr>
                <w:rFonts w:eastAsia="Times New Roman" w:cs="Times New Roman"/>
                <w:b/>
                <w:bCs/>
                <w:color w:val="000000"/>
                <w:kern w:val="0"/>
                <w:lang w:eastAsia="fr-FR"/>
                <w14:ligatures w14:val="none"/>
              </w:rPr>
            </w:pPr>
            <w:r w:rsidRPr="00C70D2B">
              <w:rPr>
                <w:rFonts w:eastAsia="Times New Roman" w:cs="Times New Roman"/>
                <w:b/>
                <w:bCs/>
                <w:color w:val="000000"/>
                <w:kern w:val="0"/>
                <w:lang w:eastAsia="fr-FR"/>
                <w14:ligatures w14:val="none"/>
              </w:rPr>
              <w:t>Wilaya</w:t>
            </w:r>
          </w:p>
        </w:tc>
        <w:tc>
          <w:tcPr>
            <w:tcW w:w="3977" w:type="dxa"/>
            <w:tcBorders>
              <w:top w:val="single" w:sz="4" w:space="0" w:color="auto"/>
              <w:left w:val="nil"/>
              <w:bottom w:val="single" w:sz="4" w:space="0" w:color="auto"/>
              <w:right w:val="single" w:sz="4" w:space="0" w:color="auto"/>
            </w:tcBorders>
            <w:shd w:val="clear" w:color="000000" w:fill="00B0F0"/>
            <w:noWrap/>
            <w:vAlign w:val="bottom"/>
            <w:hideMark/>
          </w:tcPr>
          <w:p w14:paraId="61C0F1FF" w14:textId="1A3ED3C0" w:rsidR="00BB11BF" w:rsidRPr="00C70D2B" w:rsidRDefault="00BB11BF" w:rsidP="00232DD0">
            <w:pPr>
              <w:spacing w:after="0" w:line="240" w:lineRule="auto"/>
              <w:jc w:val="both"/>
              <w:rPr>
                <w:rFonts w:eastAsia="Times New Roman" w:cs="Times New Roman"/>
                <w:b/>
                <w:bCs/>
                <w:color w:val="000000"/>
                <w:kern w:val="0"/>
                <w:lang w:eastAsia="fr-FR"/>
                <w14:ligatures w14:val="none"/>
              </w:rPr>
            </w:pPr>
            <w:r w:rsidRPr="00C70D2B">
              <w:rPr>
                <w:rFonts w:eastAsia="Times New Roman" w:cs="Times New Roman"/>
                <w:b/>
                <w:bCs/>
                <w:color w:val="000000"/>
                <w:kern w:val="0"/>
                <w:lang w:eastAsia="fr-FR"/>
                <w14:ligatures w14:val="none"/>
              </w:rPr>
              <w:t>Pourcentage d’exposition à l’AOD en 2022 %</w:t>
            </w:r>
          </w:p>
        </w:tc>
      </w:tr>
      <w:tr w:rsidR="00BB11BF" w:rsidRPr="00C70D2B" w14:paraId="118DECD9" w14:textId="77777777" w:rsidTr="00FC2001">
        <w:trPr>
          <w:trHeight w:val="289"/>
        </w:trPr>
        <w:tc>
          <w:tcPr>
            <w:tcW w:w="1892" w:type="dxa"/>
            <w:tcBorders>
              <w:top w:val="nil"/>
              <w:left w:val="single" w:sz="4" w:space="0" w:color="auto"/>
              <w:bottom w:val="single" w:sz="4" w:space="0" w:color="auto"/>
              <w:right w:val="single" w:sz="4" w:space="0" w:color="auto"/>
            </w:tcBorders>
            <w:shd w:val="clear" w:color="000000" w:fill="FF0000"/>
            <w:vAlign w:val="center"/>
            <w:hideMark/>
          </w:tcPr>
          <w:p w14:paraId="16C5F155" w14:textId="77777777" w:rsidR="00BB11BF" w:rsidRPr="00C70D2B" w:rsidRDefault="00BB11BF" w:rsidP="00232DD0">
            <w:pPr>
              <w:spacing w:after="0" w:line="240" w:lineRule="auto"/>
              <w:jc w:val="both"/>
              <w:rPr>
                <w:rFonts w:eastAsia="Times New Roman" w:cs="Times New Roman"/>
                <w:b/>
                <w:bCs/>
                <w:color w:val="000000"/>
                <w:kern w:val="0"/>
                <w:lang w:eastAsia="fr-FR"/>
                <w14:ligatures w14:val="none"/>
              </w:rPr>
            </w:pPr>
            <w:r w:rsidRPr="00C70D2B">
              <w:rPr>
                <w:rFonts w:eastAsia="Times New Roman" w:cs="Times New Roman"/>
                <w:b/>
                <w:bCs/>
                <w:color w:val="000000"/>
                <w:kern w:val="0"/>
                <w:lang w:eastAsia="fr-FR"/>
                <w14:ligatures w14:val="none"/>
              </w:rPr>
              <w:t>Adrar</w:t>
            </w:r>
          </w:p>
        </w:tc>
        <w:tc>
          <w:tcPr>
            <w:tcW w:w="3977" w:type="dxa"/>
            <w:tcBorders>
              <w:top w:val="nil"/>
              <w:left w:val="nil"/>
              <w:bottom w:val="single" w:sz="4" w:space="0" w:color="auto"/>
              <w:right w:val="single" w:sz="4" w:space="0" w:color="auto"/>
            </w:tcBorders>
            <w:shd w:val="clear" w:color="000000" w:fill="FF0000"/>
            <w:vAlign w:val="center"/>
            <w:hideMark/>
          </w:tcPr>
          <w:p w14:paraId="42C819AD" w14:textId="77777777" w:rsidR="00BB11BF" w:rsidRPr="00C70D2B" w:rsidRDefault="00BB11BF" w:rsidP="00232DD0">
            <w:pPr>
              <w:spacing w:after="0" w:line="240" w:lineRule="auto"/>
              <w:jc w:val="both"/>
              <w:rPr>
                <w:rFonts w:eastAsia="Times New Roman" w:cs="Times New Roman"/>
                <w:b/>
                <w:bCs/>
                <w:color w:val="000000"/>
                <w:kern w:val="0"/>
                <w:lang w:eastAsia="fr-FR"/>
                <w14:ligatures w14:val="none"/>
              </w:rPr>
            </w:pPr>
            <w:r w:rsidRPr="00C70D2B">
              <w:rPr>
                <w:rFonts w:eastAsia="Times New Roman" w:cs="Times New Roman"/>
                <w:b/>
                <w:bCs/>
                <w:color w:val="000000"/>
                <w:kern w:val="0"/>
                <w:lang w:eastAsia="fr-FR"/>
                <w14:ligatures w14:val="none"/>
              </w:rPr>
              <w:t>100.000000</w:t>
            </w:r>
          </w:p>
        </w:tc>
      </w:tr>
      <w:tr w:rsidR="00BB11BF" w:rsidRPr="00C70D2B" w14:paraId="46E7C479" w14:textId="77777777" w:rsidTr="00FC2001">
        <w:trPr>
          <w:trHeight w:val="289"/>
        </w:trPr>
        <w:tc>
          <w:tcPr>
            <w:tcW w:w="1892" w:type="dxa"/>
            <w:tcBorders>
              <w:top w:val="nil"/>
              <w:left w:val="single" w:sz="4" w:space="0" w:color="auto"/>
              <w:bottom w:val="single" w:sz="4" w:space="0" w:color="auto"/>
              <w:right w:val="single" w:sz="4" w:space="0" w:color="auto"/>
            </w:tcBorders>
            <w:shd w:val="clear" w:color="000000" w:fill="FFFFFF"/>
            <w:vAlign w:val="center"/>
            <w:hideMark/>
          </w:tcPr>
          <w:p w14:paraId="0CC402FF" w14:textId="77777777" w:rsidR="00BB11BF" w:rsidRPr="00C70D2B" w:rsidRDefault="00BB11BF" w:rsidP="00232DD0">
            <w:pPr>
              <w:spacing w:after="0" w:line="240" w:lineRule="auto"/>
              <w:jc w:val="both"/>
              <w:rPr>
                <w:rFonts w:eastAsia="Times New Roman" w:cs="Times New Roman"/>
                <w:b/>
                <w:bCs/>
                <w:color w:val="000000"/>
                <w:kern w:val="0"/>
                <w:lang w:eastAsia="fr-FR"/>
                <w14:ligatures w14:val="none"/>
              </w:rPr>
            </w:pPr>
            <w:r w:rsidRPr="00C70D2B">
              <w:rPr>
                <w:rFonts w:eastAsia="Times New Roman" w:cs="Times New Roman"/>
                <w:b/>
                <w:bCs/>
                <w:color w:val="000000"/>
                <w:kern w:val="0"/>
                <w:lang w:eastAsia="fr-FR"/>
                <w14:ligatures w14:val="none"/>
              </w:rPr>
              <w:t>Chlef</w:t>
            </w:r>
          </w:p>
        </w:tc>
        <w:tc>
          <w:tcPr>
            <w:tcW w:w="3977" w:type="dxa"/>
            <w:tcBorders>
              <w:top w:val="nil"/>
              <w:left w:val="nil"/>
              <w:bottom w:val="single" w:sz="4" w:space="0" w:color="auto"/>
              <w:right w:val="single" w:sz="4" w:space="0" w:color="auto"/>
            </w:tcBorders>
            <w:shd w:val="clear" w:color="000000" w:fill="FFFFFF"/>
            <w:vAlign w:val="center"/>
            <w:hideMark/>
          </w:tcPr>
          <w:p w14:paraId="56B3B306" w14:textId="77777777" w:rsidR="00BB11BF" w:rsidRPr="00C70D2B" w:rsidRDefault="00BB11BF" w:rsidP="00232DD0">
            <w:pPr>
              <w:spacing w:after="0" w:line="240" w:lineRule="auto"/>
              <w:jc w:val="both"/>
              <w:rPr>
                <w:rFonts w:eastAsia="Times New Roman" w:cs="Times New Roman"/>
                <w:b/>
                <w:bCs/>
                <w:color w:val="000000"/>
                <w:kern w:val="0"/>
                <w:lang w:eastAsia="fr-FR"/>
                <w14:ligatures w14:val="none"/>
              </w:rPr>
            </w:pPr>
            <w:r w:rsidRPr="00C70D2B">
              <w:rPr>
                <w:rFonts w:eastAsia="Times New Roman" w:cs="Times New Roman"/>
                <w:b/>
                <w:bCs/>
                <w:color w:val="000000"/>
                <w:kern w:val="0"/>
                <w:lang w:eastAsia="fr-FR"/>
                <w14:ligatures w14:val="none"/>
              </w:rPr>
              <w:t>10.358060</w:t>
            </w:r>
          </w:p>
        </w:tc>
      </w:tr>
      <w:tr w:rsidR="00BB11BF" w:rsidRPr="00C70D2B" w14:paraId="212C5FCE" w14:textId="77777777" w:rsidTr="00FC2001">
        <w:trPr>
          <w:trHeight w:val="289"/>
        </w:trPr>
        <w:tc>
          <w:tcPr>
            <w:tcW w:w="1892" w:type="dxa"/>
            <w:tcBorders>
              <w:top w:val="nil"/>
              <w:left w:val="single" w:sz="4" w:space="0" w:color="auto"/>
              <w:bottom w:val="single" w:sz="4" w:space="0" w:color="auto"/>
              <w:right w:val="single" w:sz="4" w:space="0" w:color="auto"/>
            </w:tcBorders>
            <w:shd w:val="clear" w:color="000000" w:fill="FFFFFF"/>
            <w:vAlign w:val="center"/>
            <w:hideMark/>
          </w:tcPr>
          <w:p w14:paraId="446920E3" w14:textId="77777777" w:rsidR="00BB11BF" w:rsidRPr="00C70D2B" w:rsidRDefault="00BB11BF" w:rsidP="00232DD0">
            <w:pPr>
              <w:spacing w:after="0" w:line="240" w:lineRule="auto"/>
              <w:jc w:val="both"/>
              <w:rPr>
                <w:rFonts w:eastAsia="Times New Roman" w:cs="Times New Roman"/>
                <w:b/>
                <w:bCs/>
                <w:color w:val="000000"/>
                <w:kern w:val="0"/>
                <w:lang w:eastAsia="fr-FR"/>
                <w14:ligatures w14:val="none"/>
              </w:rPr>
            </w:pPr>
            <w:r w:rsidRPr="00C70D2B">
              <w:rPr>
                <w:rFonts w:eastAsia="Times New Roman" w:cs="Times New Roman"/>
                <w:b/>
                <w:bCs/>
                <w:color w:val="000000"/>
                <w:kern w:val="0"/>
                <w:lang w:eastAsia="fr-FR"/>
                <w14:ligatures w14:val="none"/>
              </w:rPr>
              <w:t>Laghouat</w:t>
            </w:r>
          </w:p>
        </w:tc>
        <w:tc>
          <w:tcPr>
            <w:tcW w:w="3977" w:type="dxa"/>
            <w:tcBorders>
              <w:top w:val="nil"/>
              <w:left w:val="nil"/>
              <w:bottom w:val="single" w:sz="4" w:space="0" w:color="auto"/>
              <w:right w:val="single" w:sz="4" w:space="0" w:color="auto"/>
            </w:tcBorders>
            <w:shd w:val="clear" w:color="000000" w:fill="FFFFFF"/>
            <w:vAlign w:val="center"/>
            <w:hideMark/>
          </w:tcPr>
          <w:p w14:paraId="101F7085" w14:textId="77777777" w:rsidR="00BB11BF" w:rsidRPr="00C70D2B" w:rsidRDefault="00BB11BF" w:rsidP="00232DD0">
            <w:pPr>
              <w:spacing w:after="0" w:line="240" w:lineRule="auto"/>
              <w:jc w:val="both"/>
              <w:rPr>
                <w:rFonts w:eastAsia="Times New Roman" w:cs="Times New Roman"/>
                <w:b/>
                <w:bCs/>
                <w:color w:val="000000"/>
                <w:kern w:val="0"/>
                <w:lang w:eastAsia="fr-FR"/>
                <w14:ligatures w14:val="none"/>
              </w:rPr>
            </w:pPr>
            <w:r w:rsidRPr="00C70D2B">
              <w:rPr>
                <w:rFonts w:eastAsia="Times New Roman" w:cs="Times New Roman"/>
                <w:b/>
                <w:bCs/>
                <w:color w:val="000000"/>
                <w:kern w:val="0"/>
                <w:lang w:eastAsia="fr-FR"/>
                <w14:ligatures w14:val="none"/>
              </w:rPr>
              <w:t>32.157589</w:t>
            </w:r>
          </w:p>
        </w:tc>
      </w:tr>
      <w:tr w:rsidR="00BB11BF" w:rsidRPr="00C70D2B" w14:paraId="7301027B" w14:textId="77777777" w:rsidTr="00FC2001">
        <w:trPr>
          <w:trHeight w:val="289"/>
        </w:trPr>
        <w:tc>
          <w:tcPr>
            <w:tcW w:w="1892" w:type="dxa"/>
            <w:tcBorders>
              <w:top w:val="nil"/>
              <w:left w:val="single" w:sz="4" w:space="0" w:color="auto"/>
              <w:bottom w:val="single" w:sz="4" w:space="0" w:color="auto"/>
              <w:right w:val="single" w:sz="4" w:space="0" w:color="auto"/>
            </w:tcBorders>
            <w:shd w:val="clear" w:color="000000" w:fill="FFFFFF"/>
            <w:vAlign w:val="center"/>
            <w:hideMark/>
          </w:tcPr>
          <w:p w14:paraId="3E64323C" w14:textId="77777777" w:rsidR="00BB11BF" w:rsidRPr="00C70D2B" w:rsidRDefault="00BB11BF" w:rsidP="00232DD0">
            <w:pPr>
              <w:spacing w:after="0" w:line="240" w:lineRule="auto"/>
              <w:jc w:val="both"/>
              <w:rPr>
                <w:rFonts w:eastAsia="Times New Roman" w:cs="Times New Roman"/>
                <w:b/>
                <w:bCs/>
                <w:color w:val="000000"/>
                <w:kern w:val="0"/>
                <w:lang w:eastAsia="fr-FR"/>
                <w14:ligatures w14:val="none"/>
              </w:rPr>
            </w:pPr>
            <w:r w:rsidRPr="00C70D2B">
              <w:rPr>
                <w:rFonts w:eastAsia="Times New Roman" w:cs="Times New Roman"/>
                <w:b/>
                <w:bCs/>
                <w:color w:val="000000"/>
                <w:kern w:val="0"/>
                <w:lang w:eastAsia="fr-FR"/>
                <w14:ligatures w14:val="none"/>
              </w:rPr>
              <w:t>Oum El Bouaghi</w:t>
            </w:r>
          </w:p>
        </w:tc>
        <w:tc>
          <w:tcPr>
            <w:tcW w:w="3977" w:type="dxa"/>
            <w:tcBorders>
              <w:top w:val="nil"/>
              <w:left w:val="nil"/>
              <w:bottom w:val="single" w:sz="4" w:space="0" w:color="auto"/>
              <w:right w:val="single" w:sz="4" w:space="0" w:color="auto"/>
            </w:tcBorders>
            <w:shd w:val="clear" w:color="000000" w:fill="FFFFFF"/>
            <w:vAlign w:val="center"/>
            <w:hideMark/>
          </w:tcPr>
          <w:p w14:paraId="24E7FDD1" w14:textId="77777777" w:rsidR="00BB11BF" w:rsidRPr="00C70D2B" w:rsidRDefault="00BB11BF" w:rsidP="00232DD0">
            <w:pPr>
              <w:spacing w:after="0" w:line="240" w:lineRule="auto"/>
              <w:jc w:val="both"/>
              <w:rPr>
                <w:rFonts w:eastAsia="Times New Roman" w:cs="Times New Roman"/>
                <w:b/>
                <w:bCs/>
                <w:color w:val="000000"/>
                <w:kern w:val="0"/>
                <w:lang w:eastAsia="fr-FR"/>
                <w14:ligatures w14:val="none"/>
              </w:rPr>
            </w:pPr>
            <w:r w:rsidRPr="00C70D2B">
              <w:rPr>
                <w:rFonts w:eastAsia="Times New Roman" w:cs="Times New Roman"/>
                <w:b/>
                <w:bCs/>
                <w:color w:val="000000"/>
                <w:kern w:val="0"/>
                <w:lang w:eastAsia="fr-FR"/>
                <w14:ligatures w14:val="none"/>
              </w:rPr>
              <w:t>21.612532</w:t>
            </w:r>
          </w:p>
        </w:tc>
      </w:tr>
      <w:tr w:rsidR="00BB11BF" w:rsidRPr="00C70D2B" w14:paraId="164111B3" w14:textId="77777777" w:rsidTr="00FC2001">
        <w:trPr>
          <w:trHeight w:val="289"/>
        </w:trPr>
        <w:tc>
          <w:tcPr>
            <w:tcW w:w="1892" w:type="dxa"/>
            <w:tcBorders>
              <w:top w:val="nil"/>
              <w:left w:val="single" w:sz="4" w:space="0" w:color="auto"/>
              <w:bottom w:val="single" w:sz="4" w:space="0" w:color="auto"/>
              <w:right w:val="single" w:sz="4" w:space="0" w:color="auto"/>
            </w:tcBorders>
            <w:shd w:val="clear" w:color="000000" w:fill="FFFFFF"/>
            <w:vAlign w:val="center"/>
            <w:hideMark/>
          </w:tcPr>
          <w:p w14:paraId="08C9146F" w14:textId="77777777" w:rsidR="00BB11BF" w:rsidRPr="00C70D2B" w:rsidRDefault="00BB11BF" w:rsidP="00232DD0">
            <w:pPr>
              <w:spacing w:after="0" w:line="240" w:lineRule="auto"/>
              <w:jc w:val="both"/>
              <w:rPr>
                <w:rFonts w:eastAsia="Times New Roman" w:cs="Times New Roman"/>
                <w:b/>
                <w:bCs/>
                <w:color w:val="000000"/>
                <w:kern w:val="0"/>
                <w:lang w:eastAsia="fr-FR"/>
                <w14:ligatures w14:val="none"/>
              </w:rPr>
            </w:pPr>
            <w:r w:rsidRPr="00C70D2B">
              <w:rPr>
                <w:rFonts w:eastAsia="Times New Roman" w:cs="Times New Roman"/>
                <w:b/>
                <w:bCs/>
                <w:color w:val="000000"/>
                <w:kern w:val="0"/>
                <w:lang w:eastAsia="fr-FR"/>
                <w14:ligatures w14:val="none"/>
              </w:rPr>
              <w:lastRenderedPageBreak/>
              <w:t>Batna</w:t>
            </w:r>
          </w:p>
        </w:tc>
        <w:tc>
          <w:tcPr>
            <w:tcW w:w="3977" w:type="dxa"/>
            <w:tcBorders>
              <w:top w:val="nil"/>
              <w:left w:val="nil"/>
              <w:bottom w:val="single" w:sz="4" w:space="0" w:color="auto"/>
              <w:right w:val="single" w:sz="4" w:space="0" w:color="auto"/>
            </w:tcBorders>
            <w:shd w:val="clear" w:color="000000" w:fill="FFFFFF"/>
            <w:vAlign w:val="center"/>
            <w:hideMark/>
          </w:tcPr>
          <w:p w14:paraId="2521A198" w14:textId="77777777" w:rsidR="00BB11BF" w:rsidRPr="00C70D2B" w:rsidRDefault="00BB11BF" w:rsidP="00232DD0">
            <w:pPr>
              <w:spacing w:after="0" w:line="240" w:lineRule="auto"/>
              <w:jc w:val="both"/>
              <w:rPr>
                <w:rFonts w:eastAsia="Times New Roman" w:cs="Times New Roman"/>
                <w:b/>
                <w:bCs/>
                <w:color w:val="000000"/>
                <w:kern w:val="0"/>
                <w:lang w:eastAsia="fr-FR"/>
                <w14:ligatures w14:val="none"/>
              </w:rPr>
            </w:pPr>
            <w:r w:rsidRPr="00C70D2B">
              <w:rPr>
                <w:rFonts w:eastAsia="Times New Roman" w:cs="Times New Roman"/>
                <w:b/>
                <w:bCs/>
                <w:color w:val="000000"/>
                <w:kern w:val="0"/>
                <w:lang w:eastAsia="fr-FR"/>
                <w14:ligatures w14:val="none"/>
              </w:rPr>
              <w:t>18.599609</w:t>
            </w:r>
          </w:p>
        </w:tc>
      </w:tr>
      <w:tr w:rsidR="00BB11BF" w:rsidRPr="00C70D2B" w14:paraId="7F1BD86F" w14:textId="77777777" w:rsidTr="00FC2001">
        <w:trPr>
          <w:trHeight w:val="289"/>
        </w:trPr>
        <w:tc>
          <w:tcPr>
            <w:tcW w:w="1892" w:type="dxa"/>
            <w:tcBorders>
              <w:top w:val="nil"/>
              <w:left w:val="single" w:sz="4" w:space="0" w:color="auto"/>
              <w:bottom w:val="single" w:sz="4" w:space="0" w:color="auto"/>
              <w:right w:val="single" w:sz="4" w:space="0" w:color="auto"/>
            </w:tcBorders>
            <w:shd w:val="clear" w:color="000000" w:fill="FFFFFF"/>
            <w:vAlign w:val="center"/>
            <w:hideMark/>
          </w:tcPr>
          <w:p w14:paraId="5950AC75" w14:textId="77777777" w:rsidR="00BB11BF" w:rsidRPr="00C70D2B" w:rsidRDefault="00BB11BF" w:rsidP="00232DD0">
            <w:pPr>
              <w:spacing w:after="0" w:line="240" w:lineRule="auto"/>
              <w:jc w:val="both"/>
              <w:rPr>
                <w:rFonts w:eastAsia="Times New Roman" w:cs="Times New Roman"/>
                <w:b/>
                <w:bCs/>
                <w:color w:val="000000"/>
                <w:kern w:val="0"/>
                <w:lang w:eastAsia="fr-FR"/>
                <w14:ligatures w14:val="none"/>
              </w:rPr>
            </w:pPr>
            <w:r w:rsidRPr="00C70D2B">
              <w:rPr>
                <w:rFonts w:eastAsia="Times New Roman" w:cs="Times New Roman"/>
                <w:b/>
                <w:bCs/>
                <w:color w:val="000000"/>
                <w:kern w:val="0"/>
                <w:lang w:eastAsia="fr-FR"/>
                <w14:ligatures w14:val="none"/>
              </w:rPr>
              <w:t>Bejaia</w:t>
            </w:r>
          </w:p>
        </w:tc>
        <w:tc>
          <w:tcPr>
            <w:tcW w:w="3977" w:type="dxa"/>
            <w:tcBorders>
              <w:top w:val="nil"/>
              <w:left w:val="nil"/>
              <w:bottom w:val="single" w:sz="4" w:space="0" w:color="auto"/>
              <w:right w:val="single" w:sz="4" w:space="0" w:color="auto"/>
            </w:tcBorders>
            <w:shd w:val="clear" w:color="000000" w:fill="FFFFFF"/>
            <w:vAlign w:val="center"/>
            <w:hideMark/>
          </w:tcPr>
          <w:p w14:paraId="06F4F9B2" w14:textId="77777777" w:rsidR="00BB11BF" w:rsidRPr="00C70D2B" w:rsidRDefault="00BB11BF" w:rsidP="00232DD0">
            <w:pPr>
              <w:spacing w:after="0" w:line="240" w:lineRule="auto"/>
              <w:jc w:val="both"/>
              <w:rPr>
                <w:rFonts w:eastAsia="Times New Roman" w:cs="Times New Roman"/>
                <w:b/>
                <w:bCs/>
                <w:color w:val="000000"/>
                <w:kern w:val="0"/>
                <w:lang w:eastAsia="fr-FR"/>
                <w14:ligatures w14:val="none"/>
              </w:rPr>
            </w:pPr>
            <w:r w:rsidRPr="00C70D2B">
              <w:rPr>
                <w:rFonts w:eastAsia="Times New Roman" w:cs="Times New Roman"/>
                <w:b/>
                <w:bCs/>
                <w:color w:val="000000"/>
                <w:kern w:val="0"/>
                <w:lang w:eastAsia="fr-FR"/>
                <w14:ligatures w14:val="none"/>
              </w:rPr>
              <w:t>27.468373</w:t>
            </w:r>
          </w:p>
        </w:tc>
      </w:tr>
      <w:tr w:rsidR="00BB11BF" w:rsidRPr="00C70D2B" w14:paraId="7E0C0DF6" w14:textId="77777777" w:rsidTr="00FC2001">
        <w:trPr>
          <w:trHeight w:val="289"/>
        </w:trPr>
        <w:tc>
          <w:tcPr>
            <w:tcW w:w="1892" w:type="dxa"/>
            <w:tcBorders>
              <w:top w:val="nil"/>
              <w:left w:val="single" w:sz="4" w:space="0" w:color="auto"/>
              <w:bottom w:val="single" w:sz="4" w:space="0" w:color="auto"/>
              <w:right w:val="single" w:sz="4" w:space="0" w:color="auto"/>
            </w:tcBorders>
            <w:shd w:val="clear" w:color="000000" w:fill="FFFFFF"/>
            <w:vAlign w:val="center"/>
            <w:hideMark/>
          </w:tcPr>
          <w:p w14:paraId="6A4B120F" w14:textId="77777777" w:rsidR="00BB11BF" w:rsidRPr="00C70D2B" w:rsidRDefault="00BB11BF" w:rsidP="00232DD0">
            <w:pPr>
              <w:spacing w:after="0" w:line="240" w:lineRule="auto"/>
              <w:jc w:val="both"/>
              <w:rPr>
                <w:rFonts w:eastAsia="Times New Roman" w:cs="Times New Roman"/>
                <w:b/>
                <w:bCs/>
                <w:color w:val="000000"/>
                <w:kern w:val="0"/>
                <w:lang w:eastAsia="fr-FR"/>
                <w14:ligatures w14:val="none"/>
              </w:rPr>
            </w:pPr>
            <w:r w:rsidRPr="00C70D2B">
              <w:rPr>
                <w:rFonts w:eastAsia="Times New Roman" w:cs="Times New Roman"/>
                <w:b/>
                <w:bCs/>
                <w:color w:val="000000"/>
                <w:kern w:val="0"/>
                <w:lang w:eastAsia="fr-FR"/>
                <w14:ligatures w14:val="none"/>
              </w:rPr>
              <w:t>Biskra</w:t>
            </w:r>
          </w:p>
        </w:tc>
        <w:tc>
          <w:tcPr>
            <w:tcW w:w="3977" w:type="dxa"/>
            <w:tcBorders>
              <w:top w:val="nil"/>
              <w:left w:val="nil"/>
              <w:bottom w:val="single" w:sz="4" w:space="0" w:color="auto"/>
              <w:right w:val="single" w:sz="4" w:space="0" w:color="auto"/>
            </w:tcBorders>
            <w:shd w:val="clear" w:color="000000" w:fill="FFFFFF"/>
            <w:vAlign w:val="center"/>
            <w:hideMark/>
          </w:tcPr>
          <w:p w14:paraId="5D00AD7A" w14:textId="77777777" w:rsidR="00BB11BF" w:rsidRPr="00C70D2B" w:rsidRDefault="00BB11BF" w:rsidP="00232DD0">
            <w:pPr>
              <w:spacing w:after="0" w:line="240" w:lineRule="auto"/>
              <w:jc w:val="both"/>
              <w:rPr>
                <w:rFonts w:eastAsia="Times New Roman" w:cs="Times New Roman"/>
                <w:b/>
                <w:bCs/>
                <w:color w:val="000000"/>
                <w:kern w:val="0"/>
                <w:lang w:eastAsia="fr-FR"/>
                <w14:ligatures w14:val="none"/>
              </w:rPr>
            </w:pPr>
            <w:r w:rsidRPr="00C70D2B">
              <w:rPr>
                <w:rFonts w:eastAsia="Times New Roman" w:cs="Times New Roman"/>
                <w:b/>
                <w:bCs/>
                <w:color w:val="000000"/>
                <w:kern w:val="0"/>
                <w:lang w:eastAsia="fr-FR"/>
                <w14:ligatures w14:val="none"/>
              </w:rPr>
              <w:t>38.659279</w:t>
            </w:r>
          </w:p>
        </w:tc>
      </w:tr>
      <w:tr w:rsidR="00BB11BF" w:rsidRPr="00C70D2B" w14:paraId="5341AE2A" w14:textId="77777777" w:rsidTr="00FC2001">
        <w:trPr>
          <w:trHeight w:val="289"/>
        </w:trPr>
        <w:tc>
          <w:tcPr>
            <w:tcW w:w="1892" w:type="dxa"/>
            <w:tcBorders>
              <w:top w:val="nil"/>
              <w:left w:val="single" w:sz="4" w:space="0" w:color="auto"/>
              <w:bottom w:val="single" w:sz="4" w:space="0" w:color="auto"/>
              <w:right w:val="single" w:sz="4" w:space="0" w:color="auto"/>
            </w:tcBorders>
            <w:shd w:val="clear" w:color="000000" w:fill="FFFFFF"/>
            <w:vAlign w:val="center"/>
            <w:hideMark/>
          </w:tcPr>
          <w:p w14:paraId="2F80A51B" w14:textId="77777777" w:rsidR="00BB11BF" w:rsidRPr="00C70D2B" w:rsidRDefault="00BB11BF" w:rsidP="00232DD0">
            <w:pPr>
              <w:spacing w:after="0" w:line="240" w:lineRule="auto"/>
              <w:jc w:val="both"/>
              <w:rPr>
                <w:rFonts w:eastAsia="Times New Roman" w:cs="Times New Roman"/>
                <w:b/>
                <w:bCs/>
                <w:color w:val="000000"/>
                <w:kern w:val="0"/>
                <w:lang w:eastAsia="fr-FR"/>
                <w14:ligatures w14:val="none"/>
              </w:rPr>
            </w:pPr>
            <w:r w:rsidRPr="00C70D2B">
              <w:rPr>
                <w:rFonts w:eastAsia="Times New Roman" w:cs="Times New Roman"/>
                <w:b/>
                <w:bCs/>
                <w:color w:val="000000"/>
                <w:kern w:val="0"/>
                <w:lang w:eastAsia="fr-FR"/>
                <w14:ligatures w14:val="none"/>
              </w:rPr>
              <w:t>Bechar</w:t>
            </w:r>
          </w:p>
        </w:tc>
        <w:tc>
          <w:tcPr>
            <w:tcW w:w="3977" w:type="dxa"/>
            <w:tcBorders>
              <w:top w:val="nil"/>
              <w:left w:val="nil"/>
              <w:bottom w:val="single" w:sz="4" w:space="0" w:color="auto"/>
              <w:right w:val="single" w:sz="4" w:space="0" w:color="auto"/>
            </w:tcBorders>
            <w:shd w:val="clear" w:color="000000" w:fill="FFFFFF"/>
            <w:vAlign w:val="center"/>
            <w:hideMark/>
          </w:tcPr>
          <w:p w14:paraId="754AD7B2" w14:textId="77777777" w:rsidR="00BB11BF" w:rsidRPr="00C70D2B" w:rsidRDefault="00BB11BF" w:rsidP="00232DD0">
            <w:pPr>
              <w:spacing w:after="0" w:line="240" w:lineRule="auto"/>
              <w:jc w:val="both"/>
              <w:rPr>
                <w:rFonts w:eastAsia="Times New Roman" w:cs="Times New Roman"/>
                <w:b/>
                <w:bCs/>
                <w:color w:val="000000"/>
                <w:kern w:val="0"/>
                <w:lang w:eastAsia="fr-FR"/>
                <w14:ligatures w14:val="none"/>
              </w:rPr>
            </w:pPr>
            <w:r w:rsidRPr="00C70D2B">
              <w:rPr>
                <w:rFonts w:eastAsia="Times New Roman" w:cs="Times New Roman"/>
                <w:b/>
                <w:bCs/>
                <w:color w:val="000000"/>
                <w:kern w:val="0"/>
                <w:lang w:eastAsia="fr-FR"/>
                <w14:ligatures w14:val="none"/>
              </w:rPr>
              <w:t>44.566989</w:t>
            </w:r>
          </w:p>
        </w:tc>
      </w:tr>
      <w:tr w:rsidR="00BB11BF" w:rsidRPr="00C70D2B" w14:paraId="13561D64" w14:textId="77777777" w:rsidTr="00FC2001">
        <w:trPr>
          <w:trHeight w:val="289"/>
        </w:trPr>
        <w:tc>
          <w:tcPr>
            <w:tcW w:w="1892" w:type="dxa"/>
            <w:tcBorders>
              <w:top w:val="nil"/>
              <w:left w:val="single" w:sz="4" w:space="0" w:color="auto"/>
              <w:bottom w:val="single" w:sz="4" w:space="0" w:color="auto"/>
              <w:right w:val="single" w:sz="4" w:space="0" w:color="auto"/>
            </w:tcBorders>
            <w:shd w:val="clear" w:color="000000" w:fill="FFFFFF"/>
            <w:vAlign w:val="center"/>
            <w:hideMark/>
          </w:tcPr>
          <w:p w14:paraId="19C36DAF" w14:textId="77777777" w:rsidR="00BB11BF" w:rsidRPr="00C70D2B" w:rsidRDefault="00BB11BF" w:rsidP="00232DD0">
            <w:pPr>
              <w:spacing w:after="0" w:line="240" w:lineRule="auto"/>
              <w:jc w:val="both"/>
              <w:rPr>
                <w:rFonts w:eastAsia="Times New Roman" w:cs="Times New Roman"/>
                <w:b/>
                <w:bCs/>
                <w:color w:val="000000"/>
                <w:kern w:val="0"/>
                <w:lang w:eastAsia="fr-FR"/>
                <w14:ligatures w14:val="none"/>
              </w:rPr>
            </w:pPr>
            <w:r w:rsidRPr="00C70D2B">
              <w:rPr>
                <w:rFonts w:eastAsia="Times New Roman" w:cs="Times New Roman"/>
                <w:b/>
                <w:bCs/>
                <w:color w:val="000000"/>
                <w:kern w:val="0"/>
                <w:lang w:eastAsia="fr-FR"/>
                <w14:ligatures w14:val="none"/>
              </w:rPr>
              <w:t>Blida</w:t>
            </w:r>
          </w:p>
        </w:tc>
        <w:tc>
          <w:tcPr>
            <w:tcW w:w="3977" w:type="dxa"/>
            <w:tcBorders>
              <w:top w:val="nil"/>
              <w:left w:val="nil"/>
              <w:bottom w:val="single" w:sz="4" w:space="0" w:color="auto"/>
              <w:right w:val="single" w:sz="4" w:space="0" w:color="auto"/>
            </w:tcBorders>
            <w:shd w:val="clear" w:color="000000" w:fill="FFFFFF"/>
            <w:vAlign w:val="center"/>
            <w:hideMark/>
          </w:tcPr>
          <w:p w14:paraId="79537FAE" w14:textId="77777777" w:rsidR="00BB11BF" w:rsidRPr="00C70D2B" w:rsidRDefault="00BB11BF" w:rsidP="00232DD0">
            <w:pPr>
              <w:spacing w:after="0" w:line="240" w:lineRule="auto"/>
              <w:jc w:val="both"/>
              <w:rPr>
                <w:rFonts w:eastAsia="Times New Roman" w:cs="Times New Roman"/>
                <w:b/>
                <w:bCs/>
                <w:color w:val="000000"/>
                <w:kern w:val="0"/>
                <w:lang w:eastAsia="fr-FR"/>
                <w14:ligatures w14:val="none"/>
              </w:rPr>
            </w:pPr>
            <w:r w:rsidRPr="00C70D2B">
              <w:rPr>
                <w:rFonts w:eastAsia="Times New Roman" w:cs="Times New Roman"/>
                <w:b/>
                <w:bCs/>
                <w:color w:val="000000"/>
                <w:kern w:val="0"/>
                <w:lang w:eastAsia="fr-FR"/>
                <w14:ligatures w14:val="none"/>
              </w:rPr>
              <w:t>23.253840</w:t>
            </w:r>
          </w:p>
        </w:tc>
      </w:tr>
      <w:tr w:rsidR="00BB11BF" w:rsidRPr="00C70D2B" w14:paraId="0372E1D7" w14:textId="77777777" w:rsidTr="00FC2001">
        <w:trPr>
          <w:trHeight w:val="289"/>
        </w:trPr>
        <w:tc>
          <w:tcPr>
            <w:tcW w:w="1892" w:type="dxa"/>
            <w:tcBorders>
              <w:top w:val="nil"/>
              <w:left w:val="single" w:sz="4" w:space="0" w:color="auto"/>
              <w:bottom w:val="single" w:sz="4" w:space="0" w:color="auto"/>
              <w:right w:val="single" w:sz="4" w:space="0" w:color="auto"/>
            </w:tcBorders>
            <w:shd w:val="clear" w:color="000000" w:fill="FFFFFF"/>
            <w:vAlign w:val="center"/>
            <w:hideMark/>
          </w:tcPr>
          <w:p w14:paraId="69B23D72" w14:textId="77777777" w:rsidR="00BB11BF" w:rsidRPr="00C70D2B" w:rsidRDefault="00BB11BF" w:rsidP="00232DD0">
            <w:pPr>
              <w:spacing w:after="0" w:line="240" w:lineRule="auto"/>
              <w:jc w:val="both"/>
              <w:rPr>
                <w:rFonts w:eastAsia="Times New Roman" w:cs="Times New Roman"/>
                <w:b/>
                <w:bCs/>
                <w:color w:val="000000"/>
                <w:kern w:val="0"/>
                <w:lang w:eastAsia="fr-FR"/>
                <w14:ligatures w14:val="none"/>
              </w:rPr>
            </w:pPr>
            <w:r w:rsidRPr="00C70D2B">
              <w:rPr>
                <w:rFonts w:eastAsia="Times New Roman" w:cs="Times New Roman"/>
                <w:b/>
                <w:bCs/>
                <w:color w:val="000000"/>
                <w:kern w:val="0"/>
                <w:lang w:eastAsia="fr-FR"/>
                <w14:ligatures w14:val="none"/>
              </w:rPr>
              <w:t>Bouira</w:t>
            </w:r>
          </w:p>
        </w:tc>
        <w:tc>
          <w:tcPr>
            <w:tcW w:w="3977" w:type="dxa"/>
            <w:tcBorders>
              <w:top w:val="nil"/>
              <w:left w:val="nil"/>
              <w:bottom w:val="single" w:sz="4" w:space="0" w:color="auto"/>
              <w:right w:val="single" w:sz="4" w:space="0" w:color="auto"/>
            </w:tcBorders>
            <w:shd w:val="clear" w:color="000000" w:fill="FFFFFF"/>
            <w:vAlign w:val="center"/>
            <w:hideMark/>
          </w:tcPr>
          <w:p w14:paraId="75EC407D" w14:textId="77777777" w:rsidR="00BB11BF" w:rsidRPr="00C70D2B" w:rsidRDefault="00BB11BF" w:rsidP="00232DD0">
            <w:pPr>
              <w:spacing w:after="0" w:line="240" w:lineRule="auto"/>
              <w:jc w:val="both"/>
              <w:rPr>
                <w:rFonts w:eastAsia="Times New Roman" w:cs="Times New Roman"/>
                <w:b/>
                <w:bCs/>
                <w:color w:val="000000"/>
                <w:kern w:val="0"/>
                <w:lang w:eastAsia="fr-FR"/>
                <w14:ligatures w14:val="none"/>
              </w:rPr>
            </w:pPr>
            <w:r w:rsidRPr="00C70D2B">
              <w:rPr>
                <w:rFonts w:eastAsia="Times New Roman" w:cs="Times New Roman"/>
                <w:b/>
                <w:bCs/>
                <w:color w:val="000000"/>
                <w:kern w:val="0"/>
                <w:lang w:eastAsia="fr-FR"/>
                <w14:ligatures w14:val="none"/>
              </w:rPr>
              <w:t>36.694941</w:t>
            </w:r>
          </w:p>
        </w:tc>
      </w:tr>
      <w:tr w:rsidR="00BB11BF" w:rsidRPr="00C70D2B" w14:paraId="7A2071CD" w14:textId="77777777" w:rsidTr="00FC2001">
        <w:trPr>
          <w:trHeight w:val="289"/>
        </w:trPr>
        <w:tc>
          <w:tcPr>
            <w:tcW w:w="1892" w:type="dxa"/>
            <w:tcBorders>
              <w:top w:val="nil"/>
              <w:left w:val="single" w:sz="4" w:space="0" w:color="auto"/>
              <w:bottom w:val="single" w:sz="4" w:space="0" w:color="auto"/>
              <w:right w:val="single" w:sz="4" w:space="0" w:color="auto"/>
            </w:tcBorders>
            <w:shd w:val="clear" w:color="000000" w:fill="FF0000"/>
            <w:vAlign w:val="center"/>
            <w:hideMark/>
          </w:tcPr>
          <w:p w14:paraId="694EB445" w14:textId="77777777" w:rsidR="00BB11BF" w:rsidRPr="00C70D2B" w:rsidRDefault="00BB11BF" w:rsidP="00232DD0">
            <w:pPr>
              <w:spacing w:after="0" w:line="240" w:lineRule="auto"/>
              <w:jc w:val="both"/>
              <w:rPr>
                <w:rFonts w:eastAsia="Times New Roman" w:cs="Times New Roman"/>
                <w:b/>
                <w:bCs/>
                <w:color w:val="000000"/>
                <w:kern w:val="0"/>
                <w:lang w:eastAsia="fr-FR"/>
                <w14:ligatures w14:val="none"/>
              </w:rPr>
            </w:pPr>
            <w:r w:rsidRPr="00C70D2B">
              <w:rPr>
                <w:rFonts w:eastAsia="Times New Roman" w:cs="Times New Roman"/>
                <w:b/>
                <w:bCs/>
                <w:color w:val="000000"/>
                <w:kern w:val="0"/>
                <w:lang w:eastAsia="fr-FR"/>
                <w14:ligatures w14:val="none"/>
              </w:rPr>
              <w:t>Tamanrasset</w:t>
            </w:r>
          </w:p>
        </w:tc>
        <w:tc>
          <w:tcPr>
            <w:tcW w:w="3977" w:type="dxa"/>
            <w:tcBorders>
              <w:top w:val="nil"/>
              <w:left w:val="nil"/>
              <w:bottom w:val="single" w:sz="4" w:space="0" w:color="auto"/>
              <w:right w:val="single" w:sz="4" w:space="0" w:color="auto"/>
            </w:tcBorders>
            <w:shd w:val="clear" w:color="000000" w:fill="FF0000"/>
            <w:vAlign w:val="center"/>
            <w:hideMark/>
          </w:tcPr>
          <w:p w14:paraId="0B6699A1" w14:textId="77777777" w:rsidR="00BB11BF" w:rsidRPr="00C70D2B" w:rsidRDefault="00BB11BF" w:rsidP="00232DD0">
            <w:pPr>
              <w:spacing w:after="0" w:line="240" w:lineRule="auto"/>
              <w:jc w:val="both"/>
              <w:rPr>
                <w:rFonts w:eastAsia="Times New Roman" w:cs="Times New Roman"/>
                <w:b/>
                <w:bCs/>
                <w:color w:val="000000"/>
                <w:kern w:val="0"/>
                <w:lang w:eastAsia="fr-FR"/>
                <w14:ligatures w14:val="none"/>
              </w:rPr>
            </w:pPr>
            <w:r w:rsidRPr="00C70D2B">
              <w:rPr>
                <w:rFonts w:eastAsia="Times New Roman" w:cs="Times New Roman"/>
                <w:b/>
                <w:bCs/>
                <w:color w:val="000000"/>
                <w:kern w:val="0"/>
                <w:lang w:eastAsia="fr-FR"/>
                <w14:ligatures w14:val="none"/>
              </w:rPr>
              <w:t>77.529220</w:t>
            </w:r>
          </w:p>
        </w:tc>
      </w:tr>
      <w:tr w:rsidR="00BB11BF" w:rsidRPr="00C70D2B" w14:paraId="2792385A" w14:textId="77777777" w:rsidTr="00FC2001">
        <w:trPr>
          <w:trHeight w:val="289"/>
        </w:trPr>
        <w:tc>
          <w:tcPr>
            <w:tcW w:w="1892" w:type="dxa"/>
            <w:tcBorders>
              <w:top w:val="nil"/>
              <w:left w:val="single" w:sz="4" w:space="0" w:color="auto"/>
              <w:bottom w:val="single" w:sz="4" w:space="0" w:color="auto"/>
              <w:right w:val="single" w:sz="4" w:space="0" w:color="auto"/>
            </w:tcBorders>
            <w:shd w:val="clear" w:color="000000" w:fill="FFFFFF"/>
            <w:vAlign w:val="center"/>
            <w:hideMark/>
          </w:tcPr>
          <w:p w14:paraId="49BACE24" w14:textId="77777777" w:rsidR="00BB11BF" w:rsidRPr="00C70D2B" w:rsidRDefault="00BB11BF" w:rsidP="00232DD0">
            <w:pPr>
              <w:spacing w:after="0" w:line="240" w:lineRule="auto"/>
              <w:jc w:val="both"/>
              <w:rPr>
                <w:rFonts w:eastAsia="Times New Roman" w:cs="Times New Roman"/>
                <w:b/>
                <w:bCs/>
                <w:color w:val="000000"/>
                <w:kern w:val="0"/>
                <w:lang w:eastAsia="fr-FR"/>
                <w14:ligatures w14:val="none"/>
              </w:rPr>
            </w:pPr>
            <w:r w:rsidRPr="00C70D2B">
              <w:rPr>
                <w:rFonts w:eastAsia="Times New Roman" w:cs="Times New Roman"/>
                <w:b/>
                <w:bCs/>
                <w:color w:val="000000"/>
                <w:kern w:val="0"/>
                <w:lang w:eastAsia="fr-FR"/>
                <w14:ligatures w14:val="none"/>
              </w:rPr>
              <w:t>Tebessa</w:t>
            </w:r>
          </w:p>
        </w:tc>
        <w:tc>
          <w:tcPr>
            <w:tcW w:w="3977" w:type="dxa"/>
            <w:tcBorders>
              <w:top w:val="nil"/>
              <w:left w:val="nil"/>
              <w:bottom w:val="single" w:sz="4" w:space="0" w:color="auto"/>
              <w:right w:val="single" w:sz="4" w:space="0" w:color="auto"/>
            </w:tcBorders>
            <w:shd w:val="clear" w:color="000000" w:fill="FFFFFF"/>
            <w:vAlign w:val="center"/>
            <w:hideMark/>
          </w:tcPr>
          <w:p w14:paraId="1E8320E8" w14:textId="77777777" w:rsidR="00BB11BF" w:rsidRPr="00C70D2B" w:rsidRDefault="00BB11BF" w:rsidP="00232DD0">
            <w:pPr>
              <w:spacing w:after="0" w:line="240" w:lineRule="auto"/>
              <w:jc w:val="both"/>
              <w:rPr>
                <w:rFonts w:eastAsia="Times New Roman" w:cs="Times New Roman"/>
                <w:b/>
                <w:bCs/>
                <w:color w:val="000000"/>
                <w:kern w:val="0"/>
                <w:lang w:eastAsia="fr-FR"/>
                <w14:ligatures w14:val="none"/>
              </w:rPr>
            </w:pPr>
            <w:r w:rsidRPr="00C70D2B">
              <w:rPr>
                <w:rFonts w:eastAsia="Times New Roman" w:cs="Times New Roman"/>
                <w:b/>
                <w:bCs/>
                <w:color w:val="000000"/>
                <w:kern w:val="0"/>
                <w:lang w:eastAsia="fr-FR"/>
                <w14:ligatures w14:val="none"/>
              </w:rPr>
              <w:t>29.372152</w:t>
            </w:r>
          </w:p>
        </w:tc>
      </w:tr>
      <w:tr w:rsidR="00BB11BF" w:rsidRPr="00C70D2B" w14:paraId="06298A99" w14:textId="77777777" w:rsidTr="00FC2001">
        <w:trPr>
          <w:trHeight w:val="289"/>
        </w:trPr>
        <w:tc>
          <w:tcPr>
            <w:tcW w:w="1892" w:type="dxa"/>
            <w:tcBorders>
              <w:top w:val="nil"/>
              <w:left w:val="single" w:sz="4" w:space="0" w:color="auto"/>
              <w:bottom w:val="single" w:sz="4" w:space="0" w:color="auto"/>
              <w:right w:val="single" w:sz="4" w:space="0" w:color="auto"/>
            </w:tcBorders>
            <w:shd w:val="clear" w:color="000000" w:fill="FFFFFF"/>
            <w:vAlign w:val="center"/>
            <w:hideMark/>
          </w:tcPr>
          <w:p w14:paraId="2F88A6E5" w14:textId="77777777" w:rsidR="00BB11BF" w:rsidRPr="00C70D2B" w:rsidRDefault="00BB11BF" w:rsidP="00232DD0">
            <w:pPr>
              <w:spacing w:after="0" w:line="240" w:lineRule="auto"/>
              <w:jc w:val="both"/>
              <w:rPr>
                <w:rFonts w:eastAsia="Times New Roman" w:cs="Times New Roman"/>
                <w:b/>
                <w:bCs/>
                <w:color w:val="000000"/>
                <w:kern w:val="0"/>
                <w:lang w:eastAsia="fr-FR"/>
                <w14:ligatures w14:val="none"/>
              </w:rPr>
            </w:pPr>
            <w:r w:rsidRPr="00C70D2B">
              <w:rPr>
                <w:rFonts w:eastAsia="Times New Roman" w:cs="Times New Roman"/>
                <w:b/>
                <w:bCs/>
                <w:color w:val="000000"/>
                <w:kern w:val="0"/>
                <w:lang w:eastAsia="fr-FR"/>
                <w14:ligatures w14:val="none"/>
              </w:rPr>
              <w:t>Tlemcen</w:t>
            </w:r>
          </w:p>
        </w:tc>
        <w:tc>
          <w:tcPr>
            <w:tcW w:w="3977" w:type="dxa"/>
            <w:tcBorders>
              <w:top w:val="nil"/>
              <w:left w:val="nil"/>
              <w:bottom w:val="single" w:sz="4" w:space="0" w:color="auto"/>
              <w:right w:val="single" w:sz="4" w:space="0" w:color="auto"/>
            </w:tcBorders>
            <w:shd w:val="clear" w:color="000000" w:fill="FFFFFF"/>
            <w:vAlign w:val="center"/>
            <w:hideMark/>
          </w:tcPr>
          <w:p w14:paraId="28775CA2" w14:textId="77777777" w:rsidR="00BB11BF" w:rsidRPr="00C70D2B" w:rsidRDefault="00BB11BF" w:rsidP="00232DD0">
            <w:pPr>
              <w:spacing w:after="0" w:line="240" w:lineRule="auto"/>
              <w:jc w:val="both"/>
              <w:rPr>
                <w:rFonts w:eastAsia="Times New Roman" w:cs="Times New Roman"/>
                <w:b/>
                <w:bCs/>
                <w:color w:val="000000"/>
                <w:kern w:val="0"/>
                <w:lang w:eastAsia="fr-FR"/>
                <w14:ligatures w14:val="none"/>
              </w:rPr>
            </w:pPr>
            <w:r w:rsidRPr="00C70D2B">
              <w:rPr>
                <w:rFonts w:eastAsia="Times New Roman" w:cs="Times New Roman"/>
                <w:b/>
                <w:bCs/>
                <w:color w:val="000000"/>
                <w:kern w:val="0"/>
                <w:lang w:eastAsia="fr-FR"/>
                <w14:ligatures w14:val="none"/>
              </w:rPr>
              <w:t>15.247556</w:t>
            </w:r>
          </w:p>
        </w:tc>
      </w:tr>
      <w:tr w:rsidR="00BB11BF" w:rsidRPr="00C70D2B" w14:paraId="50717D62" w14:textId="77777777" w:rsidTr="00FC2001">
        <w:trPr>
          <w:trHeight w:val="289"/>
        </w:trPr>
        <w:tc>
          <w:tcPr>
            <w:tcW w:w="1892" w:type="dxa"/>
            <w:tcBorders>
              <w:top w:val="nil"/>
              <w:left w:val="single" w:sz="4" w:space="0" w:color="auto"/>
              <w:bottom w:val="single" w:sz="4" w:space="0" w:color="auto"/>
              <w:right w:val="single" w:sz="4" w:space="0" w:color="auto"/>
            </w:tcBorders>
            <w:shd w:val="clear" w:color="000000" w:fill="FFFFFF"/>
            <w:vAlign w:val="center"/>
            <w:hideMark/>
          </w:tcPr>
          <w:p w14:paraId="02B6B799" w14:textId="77777777" w:rsidR="00BB11BF" w:rsidRPr="00C70D2B" w:rsidRDefault="00BB11BF" w:rsidP="00232DD0">
            <w:pPr>
              <w:spacing w:after="0" w:line="240" w:lineRule="auto"/>
              <w:jc w:val="both"/>
              <w:rPr>
                <w:rFonts w:eastAsia="Times New Roman" w:cs="Times New Roman"/>
                <w:b/>
                <w:bCs/>
                <w:color w:val="000000"/>
                <w:kern w:val="0"/>
                <w:lang w:eastAsia="fr-FR"/>
                <w14:ligatures w14:val="none"/>
              </w:rPr>
            </w:pPr>
            <w:r w:rsidRPr="00C70D2B">
              <w:rPr>
                <w:rFonts w:eastAsia="Times New Roman" w:cs="Times New Roman"/>
                <w:b/>
                <w:bCs/>
                <w:color w:val="000000"/>
                <w:kern w:val="0"/>
                <w:lang w:eastAsia="fr-FR"/>
                <w14:ligatures w14:val="none"/>
              </w:rPr>
              <w:t>Tiaret</w:t>
            </w:r>
          </w:p>
        </w:tc>
        <w:tc>
          <w:tcPr>
            <w:tcW w:w="3977" w:type="dxa"/>
            <w:tcBorders>
              <w:top w:val="nil"/>
              <w:left w:val="nil"/>
              <w:bottom w:val="single" w:sz="4" w:space="0" w:color="auto"/>
              <w:right w:val="single" w:sz="4" w:space="0" w:color="auto"/>
            </w:tcBorders>
            <w:shd w:val="clear" w:color="000000" w:fill="FFFFFF"/>
            <w:vAlign w:val="center"/>
            <w:hideMark/>
          </w:tcPr>
          <w:p w14:paraId="36AE1BE9" w14:textId="77777777" w:rsidR="00BB11BF" w:rsidRPr="00C70D2B" w:rsidRDefault="00BB11BF" w:rsidP="00232DD0">
            <w:pPr>
              <w:spacing w:after="0" w:line="240" w:lineRule="auto"/>
              <w:jc w:val="both"/>
              <w:rPr>
                <w:rFonts w:eastAsia="Times New Roman" w:cs="Times New Roman"/>
                <w:b/>
                <w:bCs/>
                <w:color w:val="000000"/>
                <w:kern w:val="0"/>
                <w:lang w:eastAsia="fr-FR"/>
                <w14:ligatures w14:val="none"/>
              </w:rPr>
            </w:pPr>
            <w:r w:rsidRPr="00C70D2B">
              <w:rPr>
                <w:rFonts w:eastAsia="Times New Roman" w:cs="Times New Roman"/>
                <w:b/>
                <w:bCs/>
                <w:color w:val="000000"/>
                <w:kern w:val="0"/>
                <w:lang w:eastAsia="fr-FR"/>
                <w14:ligatures w14:val="none"/>
              </w:rPr>
              <w:t>31.680455</w:t>
            </w:r>
          </w:p>
        </w:tc>
      </w:tr>
      <w:tr w:rsidR="00BB11BF" w:rsidRPr="00C70D2B" w14:paraId="74528DA3" w14:textId="77777777" w:rsidTr="00FC2001">
        <w:trPr>
          <w:trHeight w:val="289"/>
        </w:trPr>
        <w:tc>
          <w:tcPr>
            <w:tcW w:w="1892" w:type="dxa"/>
            <w:tcBorders>
              <w:top w:val="nil"/>
              <w:left w:val="single" w:sz="4" w:space="0" w:color="auto"/>
              <w:bottom w:val="single" w:sz="4" w:space="0" w:color="auto"/>
              <w:right w:val="single" w:sz="4" w:space="0" w:color="auto"/>
            </w:tcBorders>
            <w:shd w:val="clear" w:color="000000" w:fill="FFFFFF"/>
            <w:vAlign w:val="center"/>
            <w:hideMark/>
          </w:tcPr>
          <w:p w14:paraId="2CE3EAE0" w14:textId="77777777" w:rsidR="00BB11BF" w:rsidRPr="00C70D2B" w:rsidRDefault="00BB11BF" w:rsidP="00232DD0">
            <w:pPr>
              <w:spacing w:after="0" w:line="240" w:lineRule="auto"/>
              <w:jc w:val="both"/>
              <w:rPr>
                <w:rFonts w:eastAsia="Times New Roman" w:cs="Times New Roman"/>
                <w:b/>
                <w:bCs/>
                <w:color w:val="000000"/>
                <w:kern w:val="0"/>
                <w:lang w:eastAsia="fr-FR"/>
                <w14:ligatures w14:val="none"/>
              </w:rPr>
            </w:pPr>
            <w:r w:rsidRPr="00C70D2B">
              <w:rPr>
                <w:rFonts w:eastAsia="Times New Roman" w:cs="Times New Roman"/>
                <w:b/>
                <w:bCs/>
                <w:color w:val="000000"/>
                <w:kern w:val="0"/>
                <w:lang w:eastAsia="fr-FR"/>
                <w14:ligatures w14:val="none"/>
              </w:rPr>
              <w:t>Tizi Ouzou</w:t>
            </w:r>
          </w:p>
        </w:tc>
        <w:tc>
          <w:tcPr>
            <w:tcW w:w="3977" w:type="dxa"/>
            <w:tcBorders>
              <w:top w:val="nil"/>
              <w:left w:val="nil"/>
              <w:bottom w:val="single" w:sz="4" w:space="0" w:color="auto"/>
              <w:right w:val="single" w:sz="4" w:space="0" w:color="auto"/>
            </w:tcBorders>
            <w:shd w:val="clear" w:color="000000" w:fill="FFFFFF"/>
            <w:vAlign w:val="center"/>
            <w:hideMark/>
          </w:tcPr>
          <w:p w14:paraId="3EB657C9" w14:textId="77777777" w:rsidR="00BB11BF" w:rsidRPr="00C70D2B" w:rsidRDefault="00BB11BF" w:rsidP="00232DD0">
            <w:pPr>
              <w:spacing w:after="0" w:line="240" w:lineRule="auto"/>
              <w:jc w:val="both"/>
              <w:rPr>
                <w:rFonts w:eastAsia="Times New Roman" w:cs="Times New Roman"/>
                <w:b/>
                <w:bCs/>
                <w:color w:val="000000"/>
                <w:kern w:val="0"/>
                <w:lang w:eastAsia="fr-FR"/>
                <w14:ligatures w14:val="none"/>
              </w:rPr>
            </w:pPr>
            <w:r w:rsidRPr="00C70D2B">
              <w:rPr>
                <w:rFonts w:eastAsia="Times New Roman" w:cs="Times New Roman"/>
                <w:b/>
                <w:bCs/>
                <w:color w:val="000000"/>
                <w:kern w:val="0"/>
                <w:lang w:eastAsia="fr-FR"/>
                <w14:ligatures w14:val="none"/>
              </w:rPr>
              <w:t>22.538077</w:t>
            </w:r>
          </w:p>
        </w:tc>
      </w:tr>
      <w:tr w:rsidR="00BB11BF" w:rsidRPr="00C70D2B" w14:paraId="3BE6DDF0" w14:textId="77777777" w:rsidTr="00FC2001">
        <w:trPr>
          <w:trHeight w:val="289"/>
        </w:trPr>
        <w:tc>
          <w:tcPr>
            <w:tcW w:w="1892" w:type="dxa"/>
            <w:tcBorders>
              <w:top w:val="nil"/>
              <w:left w:val="single" w:sz="4" w:space="0" w:color="auto"/>
              <w:bottom w:val="single" w:sz="4" w:space="0" w:color="auto"/>
              <w:right w:val="single" w:sz="4" w:space="0" w:color="auto"/>
            </w:tcBorders>
            <w:shd w:val="clear" w:color="000000" w:fill="FFFFFF"/>
            <w:vAlign w:val="center"/>
            <w:hideMark/>
          </w:tcPr>
          <w:p w14:paraId="1E109B55" w14:textId="77777777" w:rsidR="00BB11BF" w:rsidRPr="00C70D2B" w:rsidRDefault="00BB11BF" w:rsidP="00232DD0">
            <w:pPr>
              <w:spacing w:after="0" w:line="240" w:lineRule="auto"/>
              <w:jc w:val="both"/>
              <w:rPr>
                <w:rFonts w:eastAsia="Times New Roman" w:cs="Times New Roman"/>
                <w:b/>
                <w:bCs/>
                <w:color w:val="000000"/>
                <w:kern w:val="0"/>
                <w:lang w:eastAsia="fr-FR"/>
                <w14:ligatures w14:val="none"/>
              </w:rPr>
            </w:pPr>
            <w:r w:rsidRPr="00C70D2B">
              <w:rPr>
                <w:rFonts w:eastAsia="Times New Roman" w:cs="Times New Roman"/>
                <w:b/>
                <w:bCs/>
                <w:color w:val="000000"/>
                <w:kern w:val="0"/>
                <w:lang w:eastAsia="fr-FR"/>
                <w14:ligatures w14:val="none"/>
              </w:rPr>
              <w:t>Alger</w:t>
            </w:r>
          </w:p>
        </w:tc>
        <w:tc>
          <w:tcPr>
            <w:tcW w:w="3977" w:type="dxa"/>
            <w:tcBorders>
              <w:top w:val="nil"/>
              <w:left w:val="nil"/>
              <w:bottom w:val="single" w:sz="4" w:space="0" w:color="auto"/>
              <w:right w:val="single" w:sz="4" w:space="0" w:color="auto"/>
            </w:tcBorders>
            <w:shd w:val="clear" w:color="000000" w:fill="FFFFFF"/>
            <w:vAlign w:val="center"/>
            <w:hideMark/>
          </w:tcPr>
          <w:p w14:paraId="7E23BBC1" w14:textId="77777777" w:rsidR="00BB11BF" w:rsidRPr="00C70D2B" w:rsidRDefault="00BB11BF" w:rsidP="00232DD0">
            <w:pPr>
              <w:spacing w:after="0" w:line="240" w:lineRule="auto"/>
              <w:jc w:val="both"/>
              <w:rPr>
                <w:rFonts w:eastAsia="Times New Roman" w:cs="Times New Roman"/>
                <w:b/>
                <w:bCs/>
                <w:color w:val="000000"/>
                <w:kern w:val="0"/>
                <w:lang w:eastAsia="fr-FR"/>
                <w14:ligatures w14:val="none"/>
              </w:rPr>
            </w:pPr>
            <w:r w:rsidRPr="00C70D2B">
              <w:rPr>
                <w:rFonts w:eastAsia="Times New Roman" w:cs="Times New Roman"/>
                <w:b/>
                <w:bCs/>
                <w:color w:val="000000"/>
                <w:kern w:val="0"/>
                <w:lang w:eastAsia="fr-FR"/>
                <w14:ligatures w14:val="none"/>
              </w:rPr>
              <w:t>24.365760</w:t>
            </w:r>
          </w:p>
        </w:tc>
      </w:tr>
      <w:tr w:rsidR="00BB11BF" w:rsidRPr="00C70D2B" w14:paraId="3CC59710" w14:textId="77777777" w:rsidTr="00FC2001">
        <w:trPr>
          <w:trHeight w:val="289"/>
        </w:trPr>
        <w:tc>
          <w:tcPr>
            <w:tcW w:w="1892" w:type="dxa"/>
            <w:tcBorders>
              <w:top w:val="nil"/>
              <w:left w:val="single" w:sz="4" w:space="0" w:color="auto"/>
              <w:bottom w:val="single" w:sz="4" w:space="0" w:color="auto"/>
              <w:right w:val="single" w:sz="4" w:space="0" w:color="auto"/>
            </w:tcBorders>
            <w:shd w:val="clear" w:color="000000" w:fill="FFFFFF"/>
            <w:vAlign w:val="center"/>
            <w:hideMark/>
          </w:tcPr>
          <w:p w14:paraId="22DD1FB9" w14:textId="77777777" w:rsidR="00BB11BF" w:rsidRPr="00C70D2B" w:rsidRDefault="00BB11BF" w:rsidP="00232DD0">
            <w:pPr>
              <w:spacing w:after="0" w:line="240" w:lineRule="auto"/>
              <w:jc w:val="both"/>
              <w:rPr>
                <w:rFonts w:eastAsia="Times New Roman" w:cs="Times New Roman"/>
                <w:b/>
                <w:bCs/>
                <w:color w:val="000000"/>
                <w:kern w:val="0"/>
                <w:lang w:eastAsia="fr-FR"/>
                <w14:ligatures w14:val="none"/>
              </w:rPr>
            </w:pPr>
            <w:r w:rsidRPr="00C70D2B">
              <w:rPr>
                <w:rFonts w:eastAsia="Times New Roman" w:cs="Times New Roman"/>
                <w:b/>
                <w:bCs/>
                <w:color w:val="000000"/>
                <w:kern w:val="0"/>
                <w:lang w:eastAsia="fr-FR"/>
                <w14:ligatures w14:val="none"/>
              </w:rPr>
              <w:t>Djelfa</w:t>
            </w:r>
          </w:p>
        </w:tc>
        <w:tc>
          <w:tcPr>
            <w:tcW w:w="3977" w:type="dxa"/>
            <w:tcBorders>
              <w:top w:val="nil"/>
              <w:left w:val="nil"/>
              <w:bottom w:val="single" w:sz="4" w:space="0" w:color="auto"/>
              <w:right w:val="single" w:sz="4" w:space="0" w:color="auto"/>
            </w:tcBorders>
            <w:shd w:val="clear" w:color="000000" w:fill="FFFFFF"/>
            <w:vAlign w:val="center"/>
            <w:hideMark/>
          </w:tcPr>
          <w:p w14:paraId="1816C664" w14:textId="77777777" w:rsidR="00BB11BF" w:rsidRPr="00C70D2B" w:rsidRDefault="00BB11BF" w:rsidP="00232DD0">
            <w:pPr>
              <w:spacing w:after="0" w:line="240" w:lineRule="auto"/>
              <w:jc w:val="both"/>
              <w:rPr>
                <w:rFonts w:eastAsia="Times New Roman" w:cs="Times New Roman"/>
                <w:b/>
                <w:bCs/>
                <w:color w:val="000000"/>
                <w:kern w:val="0"/>
                <w:lang w:eastAsia="fr-FR"/>
                <w14:ligatures w14:val="none"/>
              </w:rPr>
            </w:pPr>
            <w:r w:rsidRPr="00C70D2B">
              <w:rPr>
                <w:rFonts w:eastAsia="Times New Roman" w:cs="Times New Roman"/>
                <w:b/>
                <w:bCs/>
                <w:color w:val="000000"/>
                <w:kern w:val="0"/>
                <w:lang w:eastAsia="fr-FR"/>
                <w14:ligatures w14:val="none"/>
              </w:rPr>
              <w:t>36.870290</w:t>
            </w:r>
          </w:p>
        </w:tc>
      </w:tr>
      <w:tr w:rsidR="00BB11BF" w:rsidRPr="00C70D2B" w14:paraId="79480E60" w14:textId="77777777" w:rsidTr="00FC2001">
        <w:trPr>
          <w:trHeight w:val="289"/>
        </w:trPr>
        <w:tc>
          <w:tcPr>
            <w:tcW w:w="1892" w:type="dxa"/>
            <w:tcBorders>
              <w:top w:val="nil"/>
              <w:left w:val="single" w:sz="4" w:space="0" w:color="auto"/>
              <w:bottom w:val="single" w:sz="4" w:space="0" w:color="auto"/>
              <w:right w:val="single" w:sz="4" w:space="0" w:color="auto"/>
            </w:tcBorders>
            <w:shd w:val="clear" w:color="000000" w:fill="FFFFFF"/>
            <w:vAlign w:val="center"/>
            <w:hideMark/>
          </w:tcPr>
          <w:p w14:paraId="03410527" w14:textId="77777777" w:rsidR="00BB11BF" w:rsidRPr="00C70D2B" w:rsidRDefault="00BB11BF" w:rsidP="00232DD0">
            <w:pPr>
              <w:spacing w:after="0" w:line="240" w:lineRule="auto"/>
              <w:jc w:val="both"/>
              <w:rPr>
                <w:rFonts w:eastAsia="Times New Roman" w:cs="Times New Roman"/>
                <w:b/>
                <w:bCs/>
                <w:color w:val="000000"/>
                <w:kern w:val="0"/>
                <w:lang w:eastAsia="fr-FR"/>
                <w14:ligatures w14:val="none"/>
              </w:rPr>
            </w:pPr>
            <w:r w:rsidRPr="00C70D2B">
              <w:rPr>
                <w:rFonts w:eastAsia="Times New Roman" w:cs="Times New Roman"/>
                <w:b/>
                <w:bCs/>
                <w:color w:val="000000"/>
                <w:kern w:val="0"/>
                <w:lang w:eastAsia="fr-FR"/>
                <w14:ligatures w14:val="none"/>
              </w:rPr>
              <w:t>Jijel</w:t>
            </w:r>
          </w:p>
        </w:tc>
        <w:tc>
          <w:tcPr>
            <w:tcW w:w="3977" w:type="dxa"/>
            <w:tcBorders>
              <w:top w:val="nil"/>
              <w:left w:val="nil"/>
              <w:bottom w:val="single" w:sz="4" w:space="0" w:color="auto"/>
              <w:right w:val="single" w:sz="4" w:space="0" w:color="auto"/>
            </w:tcBorders>
            <w:shd w:val="clear" w:color="000000" w:fill="FFFFFF"/>
            <w:vAlign w:val="center"/>
            <w:hideMark/>
          </w:tcPr>
          <w:p w14:paraId="706F4F74" w14:textId="77777777" w:rsidR="00BB11BF" w:rsidRPr="00C70D2B" w:rsidRDefault="00BB11BF" w:rsidP="00232DD0">
            <w:pPr>
              <w:spacing w:after="0" w:line="240" w:lineRule="auto"/>
              <w:jc w:val="both"/>
              <w:rPr>
                <w:rFonts w:eastAsia="Times New Roman" w:cs="Times New Roman"/>
                <w:b/>
                <w:bCs/>
                <w:color w:val="000000"/>
                <w:kern w:val="0"/>
                <w:lang w:eastAsia="fr-FR"/>
                <w14:ligatures w14:val="none"/>
              </w:rPr>
            </w:pPr>
            <w:r w:rsidRPr="00C70D2B">
              <w:rPr>
                <w:rFonts w:eastAsia="Times New Roman" w:cs="Times New Roman"/>
                <w:b/>
                <w:bCs/>
                <w:color w:val="000000"/>
                <w:kern w:val="0"/>
                <w:lang w:eastAsia="fr-FR"/>
                <w14:ligatures w14:val="none"/>
              </w:rPr>
              <w:t>9.758054</w:t>
            </w:r>
          </w:p>
        </w:tc>
      </w:tr>
      <w:tr w:rsidR="00BB11BF" w:rsidRPr="00C70D2B" w14:paraId="36CB89A8" w14:textId="77777777" w:rsidTr="00FC2001">
        <w:trPr>
          <w:trHeight w:val="289"/>
        </w:trPr>
        <w:tc>
          <w:tcPr>
            <w:tcW w:w="1892" w:type="dxa"/>
            <w:tcBorders>
              <w:top w:val="nil"/>
              <w:left w:val="single" w:sz="4" w:space="0" w:color="auto"/>
              <w:bottom w:val="single" w:sz="4" w:space="0" w:color="auto"/>
              <w:right w:val="single" w:sz="4" w:space="0" w:color="auto"/>
            </w:tcBorders>
            <w:shd w:val="clear" w:color="000000" w:fill="FFFFFF"/>
            <w:vAlign w:val="center"/>
            <w:hideMark/>
          </w:tcPr>
          <w:p w14:paraId="5C5C65BF" w14:textId="77777777" w:rsidR="00BB11BF" w:rsidRPr="00C70D2B" w:rsidRDefault="00BB11BF" w:rsidP="00232DD0">
            <w:pPr>
              <w:spacing w:after="0" w:line="240" w:lineRule="auto"/>
              <w:jc w:val="both"/>
              <w:rPr>
                <w:rFonts w:eastAsia="Times New Roman" w:cs="Times New Roman"/>
                <w:b/>
                <w:bCs/>
                <w:color w:val="000000"/>
                <w:kern w:val="0"/>
                <w:lang w:eastAsia="fr-FR"/>
                <w14:ligatures w14:val="none"/>
              </w:rPr>
            </w:pPr>
            <w:r w:rsidRPr="00C70D2B">
              <w:rPr>
                <w:rFonts w:eastAsia="Times New Roman" w:cs="Times New Roman"/>
                <w:b/>
                <w:bCs/>
                <w:color w:val="000000"/>
                <w:kern w:val="0"/>
                <w:lang w:eastAsia="fr-FR"/>
                <w14:ligatures w14:val="none"/>
              </w:rPr>
              <w:t>Setif</w:t>
            </w:r>
          </w:p>
        </w:tc>
        <w:tc>
          <w:tcPr>
            <w:tcW w:w="3977" w:type="dxa"/>
            <w:tcBorders>
              <w:top w:val="nil"/>
              <w:left w:val="nil"/>
              <w:bottom w:val="single" w:sz="4" w:space="0" w:color="auto"/>
              <w:right w:val="single" w:sz="4" w:space="0" w:color="auto"/>
            </w:tcBorders>
            <w:shd w:val="clear" w:color="000000" w:fill="FFFFFF"/>
            <w:vAlign w:val="center"/>
            <w:hideMark/>
          </w:tcPr>
          <w:p w14:paraId="5FB82760" w14:textId="77777777" w:rsidR="00BB11BF" w:rsidRPr="00C70D2B" w:rsidRDefault="00BB11BF" w:rsidP="00232DD0">
            <w:pPr>
              <w:spacing w:after="0" w:line="240" w:lineRule="auto"/>
              <w:jc w:val="both"/>
              <w:rPr>
                <w:rFonts w:eastAsia="Times New Roman" w:cs="Times New Roman"/>
                <w:b/>
                <w:bCs/>
                <w:color w:val="000000"/>
                <w:kern w:val="0"/>
                <w:lang w:eastAsia="fr-FR"/>
                <w14:ligatures w14:val="none"/>
              </w:rPr>
            </w:pPr>
            <w:r w:rsidRPr="00C70D2B">
              <w:rPr>
                <w:rFonts w:eastAsia="Times New Roman" w:cs="Times New Roman"/>
                <w:b/>
                <w:bCs/>
                <w:color w:val="000000"/>
                <w:kern w:val="0"/>
                <w:lang w:eastAsia="fr-FR"/>
                <w14:ligatures w14:val="none"/>
              </w:rPr>
              <w:t>36.141460</w:t>
            </w:r>
          </w:p>
        </w:tc>
      </w:tr>
      <w:tr w:rsidR="00BB11BF" w:rsidRPr="00C70D2B" w14:paraId="370C2607" w14:textId="77777777" w:rsidTr="00FC2001">
        <w:trPr>
          <w:trHeight w:val="289"/>
        </w:trPr>
        <w:tc>
          <w:tcPr>
            <w:tcW w:w="1892" w:type="dxa"/>
            <w:tcBorders>
              <w:top w:val="nil"/>
              <w:left w:val="single" w:sz="4" w:space="0" w:color="auto"/>
              <w:bottom w:val="single" w:sz="4" w:space="0" w:color="auto"/>
              <w:right w:val="single" w:sz="4" w:space="0" w:color="auto"/>
            </w:tcBorders>
            <w:shd w:val="clear" w:color="000000" w:fill="FFFFFF"/>
            <w:vAlign w:val="center"/>
            <w:hideMark/>
          </w:tcPr>
          <w:p w14:paraId="396CCE92" w14:textId="77777777" w:rsidR="00BB11BF" w:rsidRPr="00C70D2B" w:rsidRDefault="00BB11BF" w:rsidP="00232DD0">
            <w:pPr>
              <w:spacing w:after="0" w:line="240" w:lineRule="auto"/>
              <w:jc w:val="both"/>
              <w:rPr>
                <w:rFonts w:eastAsia="Times New Roman" w:cs="Times New Roman"/>
                <w:b/>
                <w:bCs/>
                <w:color w:val="000000"/>
                <w:kern w:val="0"/>
                <w:lang w:eastAsia="fr-FR"/>
                <w14:ligatures w14:val="none"/>
              </w:rPr>
            </w:pPr>
            <w:r w:rsidRPr="00C70D2B">
              <w:rPr>
                <w:rFonts w:eastAsia="Times New Roman" w:cs="Times New Roman"/>
                <w:b/>
                <w:bCs/>
                <w:color w:val="000000"/>
                <w:kern w:val="0"/>
                <w:lang w:eastAsia="fr-FR"/>
                <w14:ligatures w14:val="none"/>
              </w:rPr>
              <w:t>Saida</w:t>
            </w:r>
          </w:p>
        </w:tc>
        <w:tc>
          <w:tcPr>
            <w:tcW w:w="3977" w:type="dxa"/>
            <w:tcBorders>
              <w:top w:val="nil"/>
              <w:left w:val="nil"/>
              <w:bottom w:val="single" w:sz="4" w:space="0" w:color="auto"/>
              <w:right w:val="single" w:sz="4" w:space="0" w:color="auto"/>
            </w:tcBorders>
            <w:shd w:val="clear" w:color="000000" w:fill="FFFFFF"/>
            <w:vAlign w:val="center"/>
            <w:hideMark/>
          </w:tcPr>
          <w:p w14:paraId="1E3D7708" w14:textId="77777777" w:rsidR="00BB11BF" w:rsidRPr="00C70D2B" w:rsidRDefault="00BB11BF" w:rsidP="00232DD0">
            <w:pPr>
              <w:spacing w:after="0" w:line="240" w:lineRule="auto"/>
              <w:jc w:val="both"/>
              <w:rPr>
                <w:rFonts w:eastAsia="Times New Roman" w:cs="Times New Roman"/>
                <w:b/>
                <w:bCs/>
                <w:color w:val="000000"/>
                <w:kern w:val="0"/>
                <w:lang w:eastAsia="fr-FR"/>
                <w14:ligatures w14:val="none"/>
              </w:rPr>
            </w:pPr>
            <w:r w:rsidRPr="00C70D2B">
              <w:rPr>
                <w:rFonts w:eastAsia="Times New Roman" w:cs="Times New Roman"/>
                <w:b/>
                <w:bCs/>
                <w:color w:val="000000"/>
                <w:kern w:val="0"/>
                <w:lang w:eastAsia="fr-FR"/>
                <w14:ligatures w14:val="none"/>
              </w:rPr>
              <w:t>31.736397</w:t>
            </w:r>
          </w:p>
        </w:tc>
      </w:tr>
      <w:tr w:rsidR="00BB11BF" w:rsidRPr="00C70D2B" w14:paraId="4BBFDF16" w14:textId="77777777" w:rsidTr="00FC2001">
        <w:trPr>
          <w:trHeight w:val="289"/>
        </w:trPr>
        <w:tc>
          <w:tcPr>
            <w:tcW w:w="1892" w:type="dxa"/>
            <w:tcBorders>
              <w:top w:val="nil"/>
              <w:left w:val="single" w:sz="4" w:space="0" w:color="auto"/>
              <w:bottom w:val="single" w:sz="4" w:space="0" w:color="auto"/>
              <w:right w:val="single" w:sz="4" w:space="0" w:color="auto"/>
            </w:tcBorders>
            <w:shd w:val="clear" w:color="000000" w:fill="FFFFFF"/>
            <w:vAlign w:val="center"/>
            <w:hideMark/>
          </w:tcPr>
          <w:p w14:paraId="681BB641" w14:textId="77777777" w:rsidR="00BB11BF" w:rsidRPr="00C70D2B" w:rsidRDefault="00BB11BF" w:rsidP="00232DD0">
            <w:pPr>
              <w:spacing w:after="0" w:line="240" w:lineRule="auto"/>
              <w:jc w:val="both"/>
              <w:rPr>
                <w:rFonts w:eastAsia="Times New Roman" w:cs="Times New Roman"/>
                <w:b/>
                <w:bCs/>
                <w:color w:val="000000"/>
                <w:kern w:val="0"/>
                <w:lang w:eastAsia="fr-FR"/>
                <w14:ligatures w14:val="none"/>
              </w:rPr>
            </w:pPr>
            <w:r w:rsidRPr="00C70D2B">
              <w:rPr>
                <w:rFonts w:eastAsia="Times New Roman" w:cs="Times New Roman"/>
                <w:b/>
                <w:bCs/>
                <w:color w:val="000000"/>
                <w:kern w:val="0"/>
                <w:lang w:eastAsia="fr-FR"/>
                <w14:ligatures w14:val="none"/>
              </w:rPr>
              <w:t>Skikda</w:t>
            </w:r>
          </w:p>
        </w:tc>
        <w:tc>
          <w:tcPr>
            <w:tcW w:w="3977" w:type="dxa"/>
            <w:tcBorders>
              <w:top w:val="nil"/>
              <w:left w:val="nil"/>
              <w:bottom w:val="single" w:sz="4" w:space="0" w:color="auto"/>
              <w:right w:val="single" w:sz="4" w:space="0" w:color="auto"/>
            </w:tcBorders>
            <w:shd w:val="clear" w:color="000000" w:fill="FFFFFF"/>
            <w:vAlign w:val="center"/>
            <w:hideMark/>
          </w:tcPr>
          <w:p w14:paraId="0A2BC20B" w14:textId="77777777" w:rsidR="00BB11BF" w:rsidRPr="00C70D2B" w:rsidRDefault="00BB11BF" w:rsidP="00232DD0">
            <w:pPr>
              <w:spacing w:after="0" w:line="240" w:lineRule="auto"/>
              <w:jc w:val="both"/>
              <w:rPr>
                <w:rFonts w:eastAsia="Times New Roman" w:cs="Times New Roman"/>
                <w:b/>
                <w:bCs/>
                <w:color w:val="000000"/>
                <w:kern w:val="0"/>
                <w:lang w:eastAsia="fr-FR"/>
                <w14:ligatures w14:val="none"/>
              </w:rPr>
            </w:pPr>
            <w:r w:rsidRPr="00C70D2B">
              <w:rPr>
                <w:rFonts w:eastAsia="Times New Roman" w:cs="Times New Roman"/>
                <w:b/>
                <w:bCs/>
                <w:color w:val="000000"/>
                <w:kern w:val="0"/>
                <w:lang w:eastAsia="fr-FR"/>
                <w14:ligatures w14:val="none"/>
              </w:rPr>
              <w:t>7.235601</w:t>
            </w:r>
          </w:p>
        </w:tc>
      </w:tr>
      <w:tr w:rsidR="00BB11BF" w:rsidRPr="00C70D2B" w14:paraId="26127465" w14:textId="77777777" w:rsidTr="00FC2001">
        <w:trPr>
          <w:trHeight w:val="289"/>
        </w:trPr>
        <w:tc>
          <w:tcPr>
            <w:tcW w:w="1892" w:type="dxa"/>
            <w:tcBorders>
              <w:top w:val="nil"/>
              <w:left w:val="single" w:sz="4" w:space="0" w:color="auto"/>
              <w:bottom w:val="single" w:sz="4" w:space="0" w:color="auto"/>
              <w:right w:val="single" w:sz="4" w:space="0" w:color="auto"/>
            </w:tcBorders>
            <w:shd w:val="clear" w:color="000000" w:fill="FFFFFF"/>
            <w:vAlign w:val="center"/>
            <w:hideMark/>
          </w:tcPr>
          <w:p w14:paraId="1ADE2696" w14:textId="77777777" w:rsidR="00BB11BF" w:rsidRPr="00C70D2B" w:rsidRDefault="00BB11BF" w:rsidP="00232DD0">
            <w:pPr>
              <w:spacing w:after="0" w:line="240" w:lineRule="auto"/>
              <w:jc w:val="both"/>
              <w:rPr>
                <w:rFonts w:eastAsia="Times New Roman" w:cs="Times New Roman"/>
                <w:b/>
                <w:bCs/>
                <w:color w:val="000000"/>
                <w:kern w:val="0"/>
                <w:lang w:eastAsia="fr-FR"/>
                <w14:ligatures w14:val="none"/>
              </w:rPr>
            </w:pPr>
            <w:r w:rsidRPr="00C70D2B">
              <w:rPr>
                <w:rFonts w:eastAsia="Times New Roman" w:cs="Times New Roman"/>
                <w:b/>
                <w:bCs/>
                <w:color w:val="000000"/>
                <w:kern w:val="0"/>
                <w:lang w:eastAsia="fr-FR"/>
                <w14:ligatures w14:val="none"/>
              </w:rPr>
              <w:t>Sidi Bel Abbes</w:t>
            </w:r>
          </w:p>
        </w:tc>
        <w:tc>
          <w:tcPr>
            <w:tcW w:w="3977" w:type="dxa"/>
            <w:tcBorders>
              <w:top w:val="nil"/>
              <w:left w:val="nil"/>
              <w:bottom w:val="single" w:sz="4" w:space="0" w:color="auto"/>
              <w:right w:val="single" w:sz="4" w:space="0" w:color="auto"/>
            </w:tcBorders>
            <w:shd w:val="clear" w:color="000000" w:fill="FFFFFF"/>
            <w:vAlign w:val="center"/>
            <w:hideMark/>
          </w:tcPr>
          <w:p w14:paraId="577B08EE" w14:textId="77777777" w:rsidR="00BB11BF" w:rsidRPr="00C70D2B" w:rsidRDefault="00BB11BF" w:rsidP="00232DD0">
            <w:pPr>
              <w:spacing w:after="0" w:line="240" w:lineRule="auto"/>
              <w:jc w:val="both"/>
              <w:rPr>
                <w:rFonts w:eastAsia="Times New Roman" w:cs="Times New Roman"/>
                <w:b/>
                <w:bCs/>
                <w:color w:val="000000"/>
                <w:kern w:val="0"/>
                <w:lang w:eastAsia="fr-FR"/>
                <w14:ligatures w14:val="none"/>
              </w:rPr>
            </w:pPr>
            <w:r w:rsidRPr="00C70D2B">
              <w:rPr>
                <w:rFonts w:eastAsia="Times New Roman" w:cs="Times New Roman"/>
                <w:b/>
                <w:bCs/>
                <w:color w:val="000000"/>
                <w:kern w:val="0"/>
                <w:lang w:eastAsia="fr-FR"/>
                <w14:ligatures w14:val="none"/>
              </w:rPr>
              <w:t>30.776661</w:t>
            </w:r>
          </w:p>
        </w:tc>
      </w:tr>
      <w:tr w:rsidR="00BB11BF" w:rsidRPr="00C70D2B" w14:paraId="3CCE5701" w14:textId="77777777" w:rsidTr="00FC2001">
        <w:trPr>
          <w:trHeight w:val="289"/>
        </w:trPr>
        <w:tc>
          <w:tcPr>
            <w:tcW w:w="1892" w:type="dxa"/>
            <w:tcBorders>
              <w:top w:val="nil"/>
              <w:left w:val="single" w:sz="4" w:space="0" w:color="auto"/>
              <w:bottom w:val="single" w:sz="4" w:space="0" w:color="auto"/>
              <w:right w:val="single" w:sz="4" w:space="0" w:color="auto"/>
            </w:tcBorders>
            <w:shd w:val="clear" w:color="000000" w:fill="FFFFFF"/>
            <w:vAlign w:val="center"/>
            <w:hideMark/>
          </w:tcPr>
          <w:p w14:paraId="2D0809AE" w14:textId="77777777" w:rsidR="00BB11BF" w:rsidRPr="00C70D2B" w:rsidRDefault="00BB11BF" w:rsidP="00232DD0">
            <w:pPr>
              <w:spacing w:after="0" w:line="240" w:lineRule="auto"/>
              <w:jc w:val="both"/>
              <w:rPr>
                <w:rFonts w:eastAsia="Times New Roman" w:cs="Times New Roman"/>
                <w:b/>
                <w:bCs/>
                <w:color w:val="000000"/>
                <w:kern w:val="0"/>
                <w:lang w:eastAsia="fr-FR"/>
                <w14:ligatures w14:val="none"/>
              </w:rPr>
            </w:pPr>
            <w:r w:rsidRPr="00C70D2B">
              <w:rPr>
                <w:rFonts w:eastAsia="Times New Roman" w:cs="Times New Roman"/>
                <w:b/>
                <w:bCs/>
                <w:color w:val="000000"/>
                <w:kern w:val="0"/>
                <w:lang w:eastAsia="fr-FR"/>
                <w14:ligatures w14:val="none"/>
              </w:rPr>
              <w:t>Annaba</w:t>
            </w:r>
          </w:p>
        </w:tc>
        <w:tc>
          <w:tcPr>
            <w:tcW w:w="3977" w:type="dxa"/>
            <w:tcBorders>
              <w:top w:val="nil"/>
              <w:left w:val="nil"/>
              <w:bottom w:val="single" w:sz="4" w:space="0" w:color="auto"/>
              <w:right w:val="single" w:sz="4" w:space="0" w:color="auto"/>
            </w:tcBorders>
            <w:shd w:val="clear" w:color="000000" w:fill="FFFFFF"/>
            <w:vAlign w:val="center"/>
            <w:hideMark/>
          </w:tcPr>
          <w:p w14:paraId="28681A86" w14:textId="77777777" w:rsidR="00BB11BF" w:rsidRPr="00C70D2B" w:rsidRDefault="00BB11BF" w:rsidP="00232DD0">
            <w:pPr>
              <w:spacing w:after="0" w:line="240" w:lineRule="auto"/>
              <w:jc w:val="both"/>
              <w:rPr>
                <w:rFonts w:eastAsia="Times New Roman" w:cs="Times New Roman"/>
                <w:b/>
                <w:bCs/>
                <w:color w:val="000000"/>
                <w:kern w:val="0"/>
                <w:lang w:eastAsia="fr-FR"/>
                <w14:ligatures w14:val="none"/>
              </w:rPr>
            </w:pPr>
            <w:r w:rsidRPr="00C70D2B">
              <w:rPr>
                <w:rFonts w:eastAsia="Times New Roman" w:cs="Times New Roman"/>
                <w:b/>
                <w:bCs/>
                <w:color w:val="000000"/>
                <w:kern w:val="0"/>
                <w:lang w:eastAsia="fr-FR"/>
                <w14:ligatures w14:val="none"/>
              </w:rPr>
              <w:t>11.502622</w:t>
            </w:r>
          </w:p>
        </w:tc>
      </w:tr>
      <w:tr w:rsidR="00BB11BF" w:rsidRPr="00C70D2B" w14:paraId="68603C72" w14:textId="77777777" w:rsidTr="00FC2001">
        <w:trPr>
          <w:trHeight w:val="289"/>
        </w:trPr>
        <w:tc>
          <w:tcPr>
            <w:tcW w:w="1892" w:type="dxa"/>
            <w:tcBorders>
              <w:top w:val="nil"/>
              <w:left w:val="single" w:sz="4" w:space="0" w:color="auto"/>
              <w:bottom w:val="single" w:sz="4" w:space="0" w:color="auto"/>
              <w:right w:val="single" w:sz="4" w:space="0" w:color="auto"/>
            </w:tcBorders>
            <w:shd w:val="clear" w:color="000000" w:fill="FFFFFF"/>
            <w:vAlign w:val="center"/>
            <w:hideMark/>
          </w:tcPr>
          <w:p w14:paraId="52EC9069" w14:textId="77777777" w:rsidR="00BB11BF" w:rsidRPr="00C70D2B" w:rsidRDefault="00BB11BF" w:rsidP="00232DD0">
            <w:pPr>
              <w:spacing w:after="0" w:line="240" w:lineRule="auto"/>
              <w:jc w:val="both"/>
              <w:rPr>
                <w:rFonts w:eastAsia="Times New Roman" w:cs="Times New Roman"/>
                <w:b/>
                <w:bCs/>
                <w:color w:val="000000"/>
                <w:kern w:val="0"/>
                <w:lang w:eastAsia="fr-FR"/>
                <w14:ligatures w14:val="none"/>
              </w:rPr>
            </w:pPr>
            <w:r w:rsidRPr="00C70D2B">
              <w:rPr>
                <w:rFonts w:eastAsia="Times New Roman" w:cs="Times New Roman"/>
                <w:b/>
                <w:bCs/>
                <w:color w:val="000000"/>
                <w:kern w:val="0"/>
                <w:lang w:eastAsia="fr-FR"/>
                <w14:ligatures w14:val="none"/>
              </w:rPr>
              <w:t>Guelma</w:t>
            </w:r>
          </w:p>
        </w:tc>
        <w:tc>
          <w:tcPr>
            <w:tcW w:w="3977" w:type="dxa"/>
            <w:tcBorders>
              <w:top w:val="nil"/>
              <w:left w:val="nil"/>
              <w:bottom w:val="single" w:sz="4" w:space="0" w:color="auto"/>
              <w:right w:val="single" w:sz="4" w:space="0" w:color="auto"/>
            </w:tcBorders>
            <w:shd w:val="clear" w:color="000000" w:fill="FFFFFF"/>
            <w:vAlign w:val="center"/>
            <w:hideMark/>
          </w:tcPr>
          <w:p w14:paraId="586CFE2F" w14:textId="77777777" w:rsidR="00BB11BF" w:rsidRPr="00C70D2B" w:rsidRDefault="00BB11BF" w:rsidP="00232DD0">
            <w:pPr>
              <w:spacing w:after="0" w:line="240" w:lineRule="auto"/>
              <w:jc w:val="both"/>
              <w:rPr>
                <w:rFonts w:eastAsia="Times New Roman" w:cs="Times New Roman"/>
                <w:b/>
                <w:bCs/>
                <w:color w:val="000000"/>
                <w:kern w:val="0"/>
                <w:lang w:eastAsia="fr-FR"/>
                <w14:ligatures w14:val="none"/>
              </w:rPr>
            </w:pPr>
            <w:r w:rsidRPr="00C70D2B">
              <w:rPr>
                <w:rFonts w:eastAsia="Times New Roman" w:cs="Times New Roman"/>
                <w:b/>
                <w:bCs/>
                <w:color w:val="000000"/>
                <w:kern w:val="0"/>
                <w:lang w:eastAsia="fr-FR"/>
                <w14:ligatures w14:val="none"/>
              </w:rPr>
              <w:t>10.843382</w:t>
            </w:r>
          </w:p>
        </w:tc>
      </w:tr>
      <w:tr w:rsidR="00BB11BF" w:rsidRPr="00C70D2B" w14:paraId="5C34319E" w14:textId="77777777" w:rsidTr="00FC2001">
        <w:trPr>
          <w:trHeight w:val="289"/>
        </w:trPr>
        <w:tc>
          <w:tcPr>
            <w:tcW w:w="1892" w:type="dxa"/>
            <w:tcBorders>
              <w:top w:val="nil"/>
              <w:left w:val="single" w:sz="4" w:space="0" w:color="auto"/>
              <w:bottom w:val="single" w:sz="4" w:space="0" w:color="auto"/>
              <w:right w:val="single" w:sz="4" w:space="0" w:color="auto"/>
            </w:tcBorders>
            <w:shd w:val="clear" w:color="000000" w:fill="FFFFFF"/>
            <w:vAlign w:val="center"/>
            <w:hideMark/>
          </w:tcPr>
          <w:p w14:paraId="4EFBC66B" w14:textId="77777777" w:rsidR="00BB11BF" w:rsidRPr="00C70D2B" w:rsidRDefault="00BB11BF" w:rsidP="00232DD0">
            <w:pPr>
              <w:spacing w:after="0" w:line="240" w:lineRule="auto"/>
              <w:jc w:val="both"/>
              <w:rPr>
                <w:rFonts w:eastAsia="Times New Roman" w:cs="Times New Roman"/>
                <w:b/>
                <w:bCs/>
                <w:color w:val="000000"/>
                <w:kern w:val="0"/>
                <w:lang w:eastAsia="fr-FR"/>
                <w14:ligatures w14:val="none"/>
              </w:rPr>
            </w:pPr>
            <w:r w:rsidRPr="00C70D2B">
              <w:rPr>
                <w:rFonts w:eastAsia="Times New Roman" w:cs="Times New Roman"/>
                <w:b/>
                <w:bCs/>
                <w:color w:val="000000"/>
                <w:kern w:val="0"/>
                <w:lang w:eastAsia="fr-FR"/>
                <w14:ligatures w14:val="none"/>
              </w:rPr>
              <w:t>Constantine</w:t>
            </w:r>
          </w:p>
        </w:tc>
        <w:tc>
          <w:tcPr>
            <w:tcW w:w="3977" w:type="dxa"/>
            <w:tcBorders>
              <w:top w:val="nil"/>
              <w:left w:val="nil"/>
              <w:bottom w:val="single" w:sz="4" w:space="0" w:color="auto"/>
              <w:right w:val="single" w:sz="4" w:space="0" w:color="auto"/>
            </w:tcBorders>
            <w:shd w:val="clear" w:color="000000" w:fill="FFFFFF"/>
            <w:vAlign w:val="center"/>
            <w:hideMark/>
          </w:tcPr>
          <w:p w14:paraId="2BF7CB04" w14:textId="77777777" w:rsidR="00BB11BF" w:rsidRPr="00C70D2B" w:rsidRDefault="00BB11BF" w:rsidP="00232DD0">
            <w:pPr>
              <w:spacing w:after="0" w:line="240" w:lineRule="auto"/>
              <w:jc w:val="both"/>
              <w:rPr>
                <w:rFonts w:eastAsia="Times New Roman" w:cs="Times New Roman"/>
                <w:b/>
                <w:bCs/>
                <w:color w:val="000000"/>
                <w:kern w:val="0"/>
                <w:lang w:eastAsia="fr-FR"/>
                <w14:ligatures w14:val="none"/>
              </w:rPr>
            </w:pPr>
            <w:r w:rsidRPr="00C70D2B">
              <w:rPr>
                <w:rFonts w:eastAsia="Times New Roman" w:cs="Times New Roman"/>
                <w:b/>
                <w:bCs/>
                <w:color w:val="000000"/>
                <w:kern w:val="0"/>
                <w:lang w:eastAsia="fr-FR"/>
                <w14:ligatures w14:val="none"/>
              </w:rPr>
              <w:t>15.144628</w:t>
            </w:r>
          </w:p>
        </w:tc>
      </w:tr>
      <w:tr w:rsidR="00BB11BF" w:rsidRPr="00C70D2B" w14:paraId="449EFD3D" w14:textId="77777777" w:rsidTr="00FC2001">
        <w:trPr>
          <w:trHeight w:val="289"/>
        </w:trPr>
        <w:tc>
          <w:tcPr>
            <w:tcW w:w="1892" w:type="dxa"/>
            <w:tcBorders>
              <w:top w:val="nil"/>
              <w:left w:val="single" w:sz="4" w:space="0" w:color="auto"/>
              <w:bottom w:val="single" w:sz="4" w:space="0" w:color="auto"/>
              <w:right w:val="single" w:sz="4" w:space="0" w:color="auto"/>
            </w:tcBorders>
            <w:shd w:val="clear" w:color="000000" w:fill="FFFFFF"/>
            <w:vAlign w:val="center"/>
            <w:hideMark/>
          </w:tcPr>
          <w:p w14:paraId="59605A15" w14:textId="77777777" w:rsidR="00BB11BF" w:rsidRPr="00C70D2B" w:rsidRDefault="00BB11BF" w:rsidP="00232DD0">
            <w:pPr>
              <w:spacing w:after="0" w:line="240" w:lineRule="auto"/>
              <w:jc w:val="both"/>
              <w:rPr>
                <w:rFonts w:eastAsia="Times New Roman" w:cs="Times New Roman"/>
                <w:b/>
                <w:bCs/>
                <w:color w:val="000000"/>
                <w:kern w:val="0"/>
                <w:lang w:eastAsia="fr-FR"/>
                <w14:ligatures w14:val="none"/>
              </w:rPr>
            </w:pPr>
            <w:r w:rsidRPr="00C70D2B">
              <w:rPr>
                <w:rFonts w:eastAsia="Times New Roman" w:cs="Times New Roman"/>
                <w:b/>
                <w:bCs/>
                <w:color w:val="000000"/>
                <w:kern w:val="0"/>
                <w:lang w:eastAsia="fr-FR"/>
                <w14:ligatures w14:val="none"/>
              </w:rPr>
              <w:t>Medea</w:t>
            </w:r>
          </w:p>
        </w:tc>
        <w:tc>
          <w:tcPr>
            <w:tcW w:w="3977" w:type="dxa"/>
            <w:tcBorders>
              <w:top w:val="nil"/>
              <w:left w:val="nil"/>
              <w:bottom w:val="single" w:sz="4" w:space="0" w:color="auto"/>
              <w:right w:val="single" w:sz="4" w:space="0" w:color="auto"/>
            </w:tcBorders>
            <w:shd w:val="clear" w:color="000000" w:fill="FFFFFF"/>
            <w:vAlign w:val="center"/>
            <w:hideMark/>
          </w:tcPr>
          <w:p w14:paraId="606CAFBE" w14:textId="77777777" w:rsidR="00BB11BF" w:rsidRPr="00C70D2B" w:rsidRDefault="00BB11BF" w:rsidP="00232DD0">
            <w:pPr>
              <w:spacing w:after="0" w:line="240" w:lineRule="auto"/>
              <w:jc w:val="both"/>
              <w:rPr>
                <w:rFonts w:eastAsia="Times New Roman" w:cs="Times New Roman"/>
                <w:b/>
                <w:bCs/>
                <w:color w:val="000000"/>
                <w:kern w:val="0"/>
                <w:lang w:eastAsia="fr-FR"/>
                <w14:ligatures w14:val="none"/>
              </w:rPr>
            </w:pPr>
            <w:r w:rsidRPr="00C70D2B">
              <w:rPr>
                <w:rFonts w:eastAsia="Times New Roman" w:cs="Times New Roman"/>
                <w:b/>
                <w:bCs/>
                <w:color w:val="000000"/>
                <w:kern w:val="0"/>
                <w:lang w:eastAsia="fr-FR"/>
                <w14:ligatures w14:val="none"/>
              </w:rPr>
              <w:t>33.864383</w:t>
            </w:r>
          </w:p>
        </w:tc>
      </w:tr>
      <w:tr w:rsidR="00BB11BF" w:rsidRPr="00C70D2B" w14:paraId="2705202E" w14:textId="77777777" w:rsidTr="00FC2001">
        <w:trPr>
          <w:trHeight w:val="289"/>
        </w:trPr>
        <w:tc>
          <w:tcPr>
            <w:tcW w:w="1892" w:type="dxa"/>
            <w:tcBorders>
              <w:top w:val="nil"/>
              <w:left w:val="single" w:sz="4" w:space="0" w:color="auto"/>
              <w:bottom w:val="single" w:sz="4" w:space="0" w:color="auto"/>
              <w:right w:val="single" w:sz="4" w:space="0" w:color="auto"/>
            </w:tcBorders>
            <w:shd w:val="clear" w:color="000000" w:fill="FFFFFF"/>
            <w:vAlign w:val="center"/>
            <w:hideMark/>
          </w:tcPr>
          <w:p w14:paraId="2265F89C" w14:textId="77777777" w:rsidR="00BB11BF" w:rsidRPr="00C70D2B" w:rsidRDefault="00BB11BF" w:rsidP="00232DD0">
            <w:pPr>
              <w:spacing w:after="0" w:line="240" w:lineRule="auto"/>
              <w:jc w:val="both"/>
              <w:rPr>
                <w:rFonts w:eastAsia="Times New Roman" w:cs="Times New Roman"/>
                <w:b/>
                <w:bCs/>
                <w:color w:val="000000"/>
                <w:kern w:val="0"/>
                <w:lang w:eastAsia="fr-FR"/>
                <w14:ligatures w14:val="none"/>
              </w:rPr>
            </w:pPr>
            <w:r w:rsidRPr="00C70D2B">
              <w:rPr>
                <w:rFonts w:eastAsia="Times New Roman" w:cs="Times New Roman"/>
                <w:b/>
                <w:bCs/>
                <w:color w:val="000000"/>
                <w:kern w:val="0"/>
                <w:lang w:eastAsia="fr-FR"/>
                <w14:ligatures w14:val="none"/>
              </w:rPr>
              <w:t>Mostaganem</w:t>
            </w:r>
          </w:p>
        </w:tc>
        <w:tc>
          <w:tcPr>
            <w:tcW w:w="3977" w:type="dxa"/>
            <w:tcBorders>
              <w:top w:val="nil"/>
              <w:left w:val="nil"/>
              <w:bottom w:val="single" w:sz="4" w:space="0" w:color="auto"/>
              <w:right w:val="single" w:sz="4" w:space="0" w:color="auto"/>
            </w:tcBorders>
            <w:shd w:val="clear" w:color="000000" w:fill="FFFFFF"/>
            <w:vAlign w:val="center"/>
            <w:hideMark/>
          </w:tcPr>
          <w:p w14:paraId="3CFF3E48" w14:textId="77777777" w:rsidR="00BB11BF" w:rsidRPr="00C70D2B" w:rsidRDefault="00BB11BF" w:rsidP="00232DD0">
            <w:pPr>
              <w:spacing w:after="0" w:line="240" w:lineRule="auto"/>
              <w:jc w:val="both"/>
              <w:rPr>
                <w:rFonts w:eastAsia="Times New Roman" w:cs="Times New Roman"/>
                <w:b/>
                <w:bCs/>
                <w:color w:val="000000"/>
                <w:kern w:val="0"/>
                <w:lang w:eastAsia="fr-FR"/>
                <w14:ligatures w14:val="none"/>
              </w:rPr>
            </w:pPr>
            <w:r w:rsidRPr="00C70D2B">
              <w:rPr>
                <w:rFonts w:eastAsia="Times New Roman" w:cs="Times New Roman"/>
                <w:b/>
                <w:bCs/>
                <w:color w:val="000000"/>
                <w:kern w:val="0"/>
                <w:lang w:eastAsia="fr-FR"/>
                <w14:ligatures w14:val="none"/>
              </w:rPr>
              <w:t>8.450947</w:t>
            </w:r>
          </w:p>
        </w:tc>
      </w:tr>
      <w:tr w:rsidR="00BB11BF" w:rsidRPr="00C70D2B" w14:paraId="03363B06" w14:textId="77777777" w:rsidTr="00FC2001">
        <w:trPr>
          <w:trHeight w:val="289"/>
        </w:trPr>
        <w:tc>
          <w:tcPr>
            <w:tcW w:w="1892" w:type="dxa"/>
            <w:tcBorders>
              <w:top w:val="nil"/>
              <w:left w:val="single" w:sz="4" w:space="0" w:color="auto"/>
              <w:bottom w:val="single" w:sz="4" w:space="0" w:color="auto"/>
              <w:right w:val="single" w:sz="4" w:space="0" w:color="auto"/>
            </w:tcBorders>
            <w:shd w:val="clear" w:color="000000" w:fill="FFFFFF"/>
            <w:vAlign w:val="center"/>
            <w:hideMark/>
          </w:tcPr>
          <w:p w14:paraId="0AB05E41" w14:textId="77777777" w:rsidR="00BB11BF" w:rsidRPr="00C70D2B" w:rsidRDefault="00BB11BF" w:rsidP="00232DD0">
            <w:pPr>
              <w:spacing w:after="0" w:line="240" w:lineRule="auto"/>
              <w:jc w:val="both"/>
              <w:rPr>
                <w:rFonts w:eastAsia="Times New Roman" w:cs="Times New Roman"/>
                <w:b/>
                <w:bCs/>
                <w:color w:val="000000"/>
                <w:kern w:val="0"/>
                <w:lang w:eastAsia="fr-FR"/>
                <w14:ligatures w14:val="none"/>
              </w:rPr>
            </w:pPr>
            <w:r w:rsidRPr="00C70D2B">
              <w:rPr>
                <w:rFonts w:eastAsia="Times New Roman" w:cs="Times New Roman"/>
                <w:b/>
                <w:bCs/>
                <w:color w:val="000000"/>
                <w:kern w:val="0"/>
                <w:lang w:eastAsia="fr-FR"/>
                <w14:ligatures w14:val="none"/>
              </w:rPr>
              <w:t>Mascara</w:t>
            </w:r>
          </w:p>
        </w:tc>
        <w:tc>
          <w:tcPr>
            <w:tcW w:w="3977" w:type="dxa"/>
            <w:tcBorders>
              <w:top w:val="nil"/>
              <w:left w:val="nil"/>
              <w:bottom w:val="single" w:sz="4" w:space="0" w:color="auto"/>
              <w:right w:val="single" w:sz="4" w:space="0" w:color="auto"/>
            </w:tcBorders>
            <w:shd w:val="clear" w:color="000000" w:fill="FFFFFF"/>
            <w:vAlign w:val="center"/>
            <w:hideMark/>
          </w:tcPr>
          <w:p w14:paraId="2B1C996A" w14:textId="77777777" w:rsidR="00BB11BF" w:rsidRPr="00C70D2B" w:rsidRDefault="00BB11BF" w:rsidP="00232DD0">
            <w:pPr>
              <w:spacing w:after="0" w:line="240" w:lineRule="auto"/>
              <w:jc w:val="both"/>
              <w:rPr>
                <w:rFonts w:eastAsia="Times New Roman" w:cs="Times New Roman"/>
                <w:b/>
                <w:bCs/>
                <w:color w:val="000000"/>
                <w:kern w:val="0"/>
                <w:lang w:eastAsia="fr-FR"/>
                <w14:ligatures w14:val="none"/>
              </w:rPr>
            </w:pPr>
            <w:r w:rsidRPr="00C70D2B">
              <w:rPr>
                <w:rFonts w:eastAsia="Times New Roman" w:cs="Times New Roman"/>
                <w:b/>
                <w:bCs/>
                <w:color w:val="000000"/>
                <w:kern w:val="0"/>
                <w:lang w:eastAsia="fr-FR"/>
                <w14:ligatures w14:val="none"/>
              </w:rPr>
              <w:t>19.432938</w:t>
            </w:r>
          </w:p>
        </w:tc>
      </w:tr>
      <w:tr w:rsidR="00BB11BF" w:rsidRPr="00C70D2B" w14:paraId="375014EB" w14:textId="77777777" w:rsidTr="00FC2001">
        <w:trPr>
          <w:trHeight w:val="289"/>
        </w:trPr>
        <w:tc>
          <w:tcPr>
            <w:tcW w:w="1892" w:type="dxa"/>
            <w:tcBorders>
              <w:top w:val="nil"/>
              <w:left w:val="single" w:sz="4" w:space="0" w:color="auto"/>
              <w:bottom w:val="single" w:sz="4" w:space="0" w:color="auto"/>
              <w:right w:val="single" w:sz="4" w:space="0" w:color="auto"/>
            </w:tcBorders>
            <w:shd w:val="clear" w:color="000000" w:fill="FF0000"/>
            <w:vAlign w:val="center"/>
            <w:hideMark/>
          </w:tcPr>
          <w:p w14:paraId="5282FB8B" w14:textId="77777777" w:rsidR="00BB11BF" w:rsidRPr="00C70D2B" w:rsidRDefault="00BB11BF" w:rsidP="00232DD0">
            <w:pPr>
              <w:spacing w:after="0" w:line="240" w:lineRule="auto"/>
              <w:jc w:val="both"/>
              <w:rPr>
                <w:rFonts w:eastAsia="Times New Roman" w:cs="Times New Roman"/>
                <w:b/>
                <w:bCs/>
                <w:color w:val="000000"/>
                <w:kern w:val="0"/>
                <w:lang w:eastAsia="fr-FR"/>
                <w14:ligatures w14:val="none"/>
              </w:rPr>
            </w:pPr>
            <w:r w:rsidRPr="00C70D2B">
              <w:rPr>
                <w:rFonts w:eastAsia="Times New Roman" w:cs="Times New Roman"/>
                <w:b/>
                <w:bCs/>
                <w:color w:val="000000"/>
                <w:kern w:val="0"/>
                <w:lang w:eastAsia="fr-FR"/>
                <w14:ligatures w14:val="none"/>
              </w:rPr>
              <w:t>Ouargla</w:t>
            </w:r>
          </w:p>
        </w:tc>
        <w:tc>
          <w:tcPr>
            <w:tcW w:w="3977" w:type="dxa"/>
            <w:tcBorders>
              <w:top w:val="nil"/>
              <w:left w:val="nil"/>
              <w:bottom w:val="single" w:sz="4" w:space="0" w:color="auto"/>
              <w:right w:val="single" w:sz="4" w:space="0" w:color="auto"/>
            </w:tcBorders>
            <w:shd w:val="clear" w:color="000000" w:fill="FF0000"/>
            <w:vAlign w:val="center"/>
            <w:hideMark/>
          </w:tcPr>
          <w:p w14:paraId="05F8DD57" w14:textId="77777777" w:rsidR="00BB11BF" w:rsidRPr="00C70D2B" w:rsidRDefault="00BB11BF" w:rsidP="00232DD0">
            <w:pPr>
              <w:spacing w:after="0" w:line="240" w:lineRule="auto"/>
              <w:jc w:val="both"/>
              <w:rPr>
                <w:rFonts w:eastAsia="Times New Roman" w:cs="Times New Roman"/>
                <w:b/>
                <w:bCs/>
                <w:color w:val="000000"/>
                <w:kern w:val="0"/>
                <w:lang w:eastAsia="fr-FR"/>
                <w14:ligatures w14:val="none"/>
              </w:rPr>
            </w:pPr>
            <w:r w:rsidRPr="00C70D2B">
              <w:rPr>
                <w:rFonts w:eastAsia="Times New Roman" w:cs="Times New Roman"/>
                <w:b/>
                <w:bCs/>
                <w:color w:val="000000"/>
                <w:kern w:val="0"/>
                <w:lang w:eastAsia="fr-FR"/>
                <w14:ligatures w14:val="none"/>
              </w:rPr>
              <w:t>58.078941</w:t>
            </w:r>
          </w:p>
        </w:tc>
      </w:tr>
      <w:tr w:rsidR="00BB11BF" w:rsidRPr="00C70D2B" w14:paraId="7BD2CA28" w14:textId="77777777" w:rsidTr="00FC2001">
        <w:trPr>
          <w:trHeight w:val="289"/>
        </w:trPr>
        <w:tc>
          <w:tcPr>
            <w:tcW w:w="1892" w:type="dxa"/>
            <w:tcBorders>
              <w:top w:val="nil"/>
              <w:left w:val="single" w:sz="4" w:space="0" w:color="auto"/>
              <w:bottom w:val="single" w:sz="4" w:space="0" w:color="auto"/>
              <w:right w:val="single" w:sz="4" w:space="0" w:color="auto"/>
            </w:tcBorders>
            <w:shd w:val="clear" w:color="000000" w:fill="FFFFFF"/>
            <w:vAlign w:val="center"/>
            <w:hideMark/>
          </w:tcPr>
          <w:p w14:paraId="163F4BB2" w14:textId="77777777" w:rsidR="00BB11BF" w:rsidRPr="00C70D2B" w:rsidRDefault="00BB11BF" w:rsidP="00232DD0">
            <w:pPr>
              <w:spacing w:after="0" w:line="240" w:lineRule="auto"/>
              <w:jc w:val="both"/>
              <w:rPr>
                <w:rFonts w:eastAsia="Times New Roman" w:cs="Times New Roman"/>
                <w:b/>
                <w:bCs/>
                <w:color w:val="000000"/>
                <w:kern w:val="0"/>
                <w:lang w:eastAsia="fr-FR"/>
                <w14:ligatures w14:val="none"/>
              </w:rPr>
            </w:pPr>
            <w:r w:rsidRPr="00C70D2B">
              <w:rPr>
                <w:rFonts w:eastAsia="Times New Roman" w:cs="Times New Roman"/>
                <w:b/>
                <w:bCs/>
                <w:color w:val="000000"/>
                <w:kern w:val="0"/>
                <w:lang w:eastAsia="fr-FR"/>
                <w14:ligatures w14:val="none"/>
              </w:rPr>
              <w:t>Oran</w:t>
            </w:r>
          </w:p>
        </w:tc>
        <w:tc>
          <w:tcPr>
            <w:tcW w:w="3977" w:type="dxa"/>
            <w:tcBorders>
              <w:top w:val="nil"/>
              <w:left w:val="nil"/>
              <w:bottom w:val="single" w:sz="4" w:space="0" w:color="auto"/>
              <w:right w:val="single" w:sz="4" w:space="0" w:color="auto"/>
            </w:tcBorders>
            <w:shd w:val="clear" w:color="000000" w:fill="FFFFFF"/>
            <w:vAlign w:val="center"/>
            <w:hideMark/>
          </w:tcPr>
          <w:p w14:paraId="1547BAB7" w14:textId="77777777" w:rsidR="00BB11BF" w:rsidRPr="00C70D2B" w:rsidRDefault="00BB11BF" w:rsidP="00232DD0">
            <w:pPr>
              <w:spacing w:after="0" w:line="240" w:lineRule="auto"/>
              <w:jc w:val="both"/>
              <w:rPr>
                <w:rFonts w:eastAsia="Times New Roman" w:cs="Times New Roman"/>
                <w:b/>
                <w:bCs/>
                <w:color w:val="000000"/>
                <w:kern w:val="0"/>
                <w:lang w:eastAsia="fr-FR"/>
                <w14:ligatures w14:val="none"/>
              </w:rPr>
            </w:pPr>
            <w:r w:rsidRPr="00C70D2B">
              <w:rPr>
                <w:rFonts w:eastAsia="Times New Roman" w:cs="Times New Roman"/>
                <w:b/>
                <w:bCs/>
                <w:color w:val="000000"/>
                <w:kern w:val="0"/>
                <w:lang w:eastAsia="fr-FR"/>
                <w14:ligatures w14:val="none"/>
              </w:rPr>
              <w:t>8.490793</w:t>
            </w:r>
          </w:p>
        </w:tc>
      </w:tr>
      <w:tr w:rsidR="00BB11BF" w:rsidRPr="00C70D2B" w14:paraId="2E8D2EC0" w14:textId="77777777" w:rsidTr="00FC2001">
        <w:trPr>
          <w:trHeight w:val="289"/>
        </w:trPr>
        <w:tc>
          <w:tcPr>
            <w:tcW w:w="1892" w:type="dxa"/>
            <w:tcBorders>
              <w:top w:val="nil"/>
              <w:left w:val="single" w:sz="4" w:space="0" w:color="auto"/>
              <w:bottom w:val="single" w:sz="4" w:space="0" w:color="auto"/>
              <w:right w:val="single" w:sz="4" w:space="0" w:color="auto"/>
            </w:tcBorders>
            <w:shd w:val="clear" w:color="000000" w:fill="FFFFFF"/>
            <w:vAlign w:val="center"/>
            <w:hideMark/>
          </w:tcPr>
          <w:p w14:paraId="60A24BE7" w14:textId="77777777" w:rsidR="00BB11BF" w:rsidRPr="00C70D2B" w:rsidRDefault="00BB11BF" w:rsidP="00232DD0">
            <w:pPr>
              <w:spacing w:after="0" w:line="240" w:lineRule="auto"/>
              <w:jc w:val="both"/>
              <w:rPr>
                <w:rFonts w:eastAsia="Times New Roman" w:cs="Times New Roman"/>
                <w:b/>
                <w:bCs/>
                <w:color w:val="000000"/>
                <w:kern w:val="0"/>
                <w:lang w:eastAsia="fr-FR"/>
                <w14:ligatures w14:val="none"/>
              </w:rPr>
            </w:pPr>
            <w:r w:rsidRPr="00C70D2B">
              <w:rPr>
                <w:rFonts w:eastAsia="Times New Roman" w:cs="Times New Roman"/>
                <w:b/>
                <w:bCs/>
                <w:color w:val="000000"/>
                <w:kern w:val="0"/>
                <w:lang w:eastAsia="fr-FR"/>
                <w14:ligatures w14:val="none"/>
              </w:rPr>
              <w:t>El Bayadh</w:t>
            </w:r>
          </w:p>
        </w:tc>
        <w:tc>
          <w:tcPr>
            <w:tcW w:w="3977" w:type="dxa"/>
            <w:tcBorders>
              <w:top w:val="nil"/>
              <w:left w:val="nil"/>
              <w:bottom w:val="single" w:sz="4" w:space="0" w:color="auto"/>
              <w:right w:val="single" w:sz="4" w:space="0" w:color="auto"/>
            </w:tcBorders>
            <w:shd w:val="clear" w:color="000000" w:fill="FFFFFF"/>
            <w:vAlign w:val="center"/>
            <w:hideMark/>
          </w:tcPr>
          <w:p w14:paraId="4D46C1FF" w14:textId="77777777" w:rsidR="00BB11BF" w:rsidRPr="00C70D2B" w:rsidRDefault="00BB11BF" w:rsidP="00232DD0">
            <w:pPr>
              <w:spacing w:after="0" w:line="240" w:lineRule="auto"/>
              <w:jc w:val="both"/>
              <w:rPr>
                <w:rFonts w:eastAsia="Times New Roman" w:cs="Times New Roman"/>
                <w:b/>
                <w:bCs/>
                <w:color w:val="000000"/>
                <w:kern w:val="0"/>
                <w:lang w:eastAsia="fr-FR"/>
                <w14:ligatures w14:val="none"/>
              </w:rPr>
            </w:pPr>
            <w:r w:rsidRPr="00C70D2B">
              <w:rPr>
                <w:rFonts w:eastAsia="Times New Roman" w:cs="Times New Roman"/>
                <w:b/>
                <w:bCs/>
                <w:color w:val="000000"/>
                <w:kern w:val="0"/>
                <w:lang w:eastAsia="fr-FR"/>
                <w14:ligatures w14:val="none"/>
              </w:rPr>
              <w:t>36.431821</w:t>
            </w:r>
          </w:p>
        </w:tc>
      </w:tr>
      <w:tr w:rsidR="00BB11BF" w:rsidRPr="00C70D2B" w14:paraId="7615C294" w14:textId="77777777" w:rsidTr="00FC2001">
        <w:trPr>
          <w:trHeight w:val="289"/>
        </w:trPr>
        <w:tc>
          <w:tcPr>
            <w:tcW w:w="1892" w:type="dxa"/>
            <w:tcBorders>
              <w:top w:val="nil"/>
              <w:left w:val="single" w:sz="4" w:space="0" w:color="auto"/>
              <w:bottom w:val="single" w:sz="4" w:space="0" w:color="auto"/>
              <w:right w:val="single" w:sz="4" w:space="0" w:color="auto"/>
            </w:tcBorders>
            <w:shd w:val="clear" w:color="000000" w:fill="FF0000"/>
            <w:vAlign w:val="center"/>
            <w:hideMark/>
          </w:tcPr>
          <w:p w14:paraId="794750CA" w14:textId="77777777" w:rsidR="00BB11BF" w:rsidRPr="00C70D2B" w:rsidRDefault="00BB11BF" w:rsidP="00232DD0">
            <w:pPr>
              <w:spacing w:after="0" w:line="240" w:lineRule="auto"/>
              <w:jc w:val="both"/>
              <w:rPr>
                <w:rFonts w:eastAsia="Times New Roman" w:cs="Times New Roman"/>
                <w:b/>
                <w:bCs/>
                <w:color w:val="000000"/>
                <w:kern w:val="0"/>
                <w:lang w:eastAsia="fr-FR"/>
                <w14:ligatures w14:val="none"/>
              </w:rPr>
            </w:pPr>
            <w:r w:rsidRPr="00C70D2B">
              <w:rPr>
                <w:rFonts w:eastAsia="Times New Roman" w:cs="Times New Roman"/>
                <w:b/>
                <w:bCs/>
                <w:color w:val="000000"/>
                <w:kern w:val="0"/>
                <w:lang w:eastAsia="fr-FR"/>
                <w14:ligatures w14:val="none"/>
              </w:rPr>
              <w:t>Illizi</w:t>
            </w:r>
          </w:p>
        </w:tc>
        <w:tc>
          <w:tcPr>
            <w:tcW w:w="3977" w:type="dxa"/>
            <w:tcBorders>
              <w:top w:val="nil"/>
              <w:left w:val="nil"/>
              <w:bottom w:val="single" w:sz="4" w:space="0" w:color="auto"/>
              <w:right w:val="single" w:sz="4" w:space="0" w:color="auto"/>
            </w:tcBorders>
            <w:shd w:val="clear" w:color="000000" w:fill="FF0000"/>
            <w:vAlign w:val="center"/>
            <w:hideMark/>
          </w:tcPr>
          <w:p w14:paraId="3FF35BCE" w14:textId="77777777" w:rsidR="00BB11BF" w:rsidRPr="00C70D2B" w:rsidRDefault="00BB11BF" w:rsidP="00232DD0">
            <w:pPr>
              <w:spacing w:after="0" w:line="240" w:lineRule="auto"/>
              <w:jc w:val="both"/>
              <w:rPr>
                <w:rFonts w:eastAsia="Times New Roman" w:cs="Times New Roman"/>
                <w:b/>
                <w:bCs/>
                <w:color w:val="000000"/>
                <w:kern w:val="0"/>
                <w:lang w:eastAsia="fr-FR"/>
                <w14:ligatures w14:val="none"/>
              </w:rPr>
            </w:pPr>
            <w:r w:rsidRPr="00C70D2B">
              <w:rPr>
                <w:rFonts w:eastAsia="Times New Roman" w:cs="Times New Roman"/>
                <w:b/>
                <w:bCs/>
                <w:color w:val="000000"/>
                <w:kern w:val="0"/>
                <w:lang w:eastAsia="fr-FR"/>
                <w14:ligatures w14:val="none"/>
              </w:rPr>
              <w:t>63.516240</w:t>
            </w:r>
          </w:p>
        </w:tc>
      </w:tr>
      <w:tr w:rsidR="00BB11BF" w:rsidRPr="00C70D2B" w14:paraId="77F0BBEE" w14:textId="77777777" w:rsidTr="00FC2001">
        <w:trPr>
          <w:trHeight w:val="289"/>
        </w:trPr>
        <w:tc>
          <w:tcPr>
            <w:tcW w:w="1892" w:type="dxa"/>
            <w:tcBorders>
              <w:top w:val="nil"/>
              <w:left w:val="single" w:sz="4" w:space="0" w:color="auto"/>
              <w:bottom w:val="single" w:sz="4" w:space="0" w:color="auto"/>
              <w:right w:val="single" w:sz="4" w:space="0" w:color="auto"/>
            </w:tcBorders>
            <w:shd w:val="clear" w:color="000000" w:fill="FFFFFF"/>
            <w:vAlign w:val="center"/>
            <w:hideMark/>
          </w:tcPr>
          <w:p w14:paraId="3BD69250" w14:textId="77777777" w:rsidR="00BB11BF" w:rsidRPr="00C70D2B" w:rsidRDefault="00BB11BF" w:rsidP="00232DD0">
            <w:pPr>
              <w:spacing w:after="0" w:line="240" w:lineRule="auto"/>
              <w:jc w:val="both"/>
              <w:rPr>
                <w:rFonts w:eastAsia="Times New Roman" w:cs="Times New Roman"/>
                <w:b/>
                <w:bCs/>
                <w:color w:val="000000"/>
                <w:kern w:val="0"/>
                <w:lang w:eastAsia="fr-FR"/>
                <w14:ligatures w14:val="none"/>
              </w:rPr>
            </w:pPr>
            <w:r w:rsidRPr="00C70D2B">
              <w:rPr>
                <w:rFonts w:eastAsia="Times New Roman" w:cs="Times New Roman"/>
                <w:b/>
                <w:bCs/>
                <w:color w:val="000000"/>
                <w:kern w:val="0"/>
                <w:lang w:eastAsia="fr-FR"/>
                <w14:ligatures w14:val="none"/>
              </w:rPr>
              <w:t>Boumerdes</w:t>
            </w:r>
          </w:p>
        </w:tc>
        <w:tc>
          <w:tcPr>
            <w:tcW w:w="3977" w:type="dxa"/>
            <w:tcBorders>
              <w:top w:val="nil"/>
              <w:left w:val="nil"/>
              <w:bottom w:val="single" w:sz="4" w:space="0" w:color="auto"/>
              <w:right w:val="single" w:sz="4" w:space="0" w:color="auto"/>
            </w:tcBorders>
            <w:shd w:val="clear" w:color="000000" w:fill="FFFFFF"/>
            <w:vAlign w:val="center"/>
            <w:hideMark/>
          </w:tcPr>
          <w:p w14:paraId="31B7EC4B" w14:textId="77777777" w:rsidR="00BB11BF" w:rsidRPr="00C70D2B" w:rsidRDefault="00BB11BF" w:rsidP="00232DD0">
            <w:pPr>
              <w:spacing w:after="0" w:line="240" w:lineRule="auto"/>
              <w:jc w:val="both"/>
              <w:rPr>
                <w:rFonts w:eastAsia="Times New Roman" w:cs="Times New Roman"/>
                <w:b/>
                <w:bCs/>
                <w:color w:val="000000"/>
                <w:kern w:val="0"/>
                <w:lang w:eastAsia="fr-FR"/>
                <w14:ligatures w14:val="none"/>
              </w:rPr>
            </w:pPr>
            <w:r w:rsidRPr="00C70D2B">
              <w:rPr>
                <w:rFonts w:eastAsia="Times New Roman" w:cs="Times New Roman"/>
                <w:b/>
                <w:bCs/>
                <w:color w:val="000000"/>
                <w:kern w:val="0"/>
                <w:lang w:eastAsia="fr-FR"/>
                <w14:ligatures w14:val="none"/>
              </w:rPr>
              <w:t>13.581512</w:t>
            </w:r>
          </w:p>
        </w:tc>
      </w:tr>
      <w:tr w:rsidR="00BB11BF" w:rsidRPr="00C70D2B" w14:paraId="5AD29C3F" w14:textId="77777777" w:rsidTr="00FC2001">
        <w:trPr>
          <w:trHeight w:val="289"/>
        </w:trPr>
        <w:tc>
          <w:tcPr>
            <w:tcW w:w="1892" w:type="dxa"/>
            <w:tcBorders>
              <w:top w:val="nil"/>
              <w:left w:val="single" w:sz="4" w:space="0" w:color="auto"/>
              <w:bottom w:val="single" w:sz="4" w:space="0" w:color="auto"/>
              <w:right w:val="single" w:sz="4" w:space="0" w:color="auto"/>
            </w:tcBorders>
            <w:shd w:val="clear" w:color="000000" w:fill="FFFFFF"/>
            <w:vAlign w:val="center"/>
            <w:hideMark/>
          </w:tcPr>
          <w:p w14:paraId="69668CA0" w14:textId="77777777" w:rsidR="00BB11BF" w:rsidRPr="00C70D2B" w:rsidRDefault="00BB11BF" w:rsidP="00232DD0">
            <w:pPr>
              <w:spacing w:after="0" w:line="240" w:lineRule="auto"/>
              <w:jc w:val="both"/>
              <w:rPr>
                <w:rFonts w:eastAsia="Times New Roman" w:cs="Times New Roman"/>
                <w:b/>
                <w:bCs/>
                <w:color w:val="000000"/>
                <w:kern w:val="0"/>
                <w:lang w:eastAsia="fr-FR"/>
                <w14:ligatures w14:val="none"/>
              </w:rPr>
            </w:pPr>
            <w:r w:rsidRPr="00C70D2B">
              <w:rPr>
                <w:rFonts w:eastAsia="Times New Roman" w:cs="Times New Roman"/>
                <w:b/>
                <w:bCs/>
                <w:color w:val="000000"/>
                <w:kern w:val="0"/>
                <w:lang w:eastAsia="fr-FR"/>
                <w14:ligatures w14:val="none"/>
              </w:rPr>
              <w:t>El Tarf</w:t>
            </w:r>
          </w:p>
        </w:tc>
        <w:tc>
          <w:tcPr>
            <w:tcW w:w="3977" w:type="dxa"/>
            <w:tcBorders>
              <w:top w:val="nil"/>
              <w:left w:val="nil"/>
              <w:bottom w:val="single" w:sz="4" w:space="0" w:color="auto"/>
              <w:right w:val="single" w:sz="4" w:space="0" w:color="auto"/>
            </w:tcBorders>
            <w:shd w:val="clear" w:color="000000" w:fill="FFFFFF"/>
            <w:vAlign w:val="center"/>
            <w:hideMark/>
          </w:tcPr>
          <w:p w14:paraId="1E2DB702" w14:textId="77777777" w:rsidR="00BB11BF" w:rsidRPr="00C70D2B" w:rsidRDefault="00BB11BF" w:rsidP="00232DD0">
            <w:pPr>
              <w:spacing w:after="0" w:line="240" w:lineRule="auto"/>
              <w:jc w:val="both"/>
              <w:rPr>
                <w:rFonts w:eastAsia="Times New Roman" w:cs="Times New Roman"/>
                <w:b/>
                <w:bCs/>
                <w:color w:val="000000"/>
                <w:kern w:val="0"/>
                <w:lang w:eastAsia="fr-FR"/>
                <w14:ligatures w14:val="none"/>
              </w:rPr>
            </w:pPr>
            <w:r w:rsidRPr="00C70D2B">
              <w:rPr>
                <w:rFonts w:eastAsia="Times New Roman" w:cs="Times New Roman"/>
                <w:b/>
                <w:bCs/>
                <w:color w:val="000000"/>
                <w:kern w:val="0"/>
                <w:lang w:eastAsia="fr-FR"/>
                <w14:ligatures w14:val="none"/>
              </w:rPr>
              <w:t>14.340606</w:t>
            </w:r>
          </w:p>
        </w:tc>
      </w:tr>
      <w:tr w:rsidR="00BB11BF" w:rsidRPr="00C70D2B" w14:paraId="36DC6D09" w14:textId="77777777" w:rsidTr="00FC2001">
        <w:trPr>
          <w:trHeight w:val="289"/>
        </w:trPr>
        <w:tc>
          <w:tcPr>
            <w:tcW w:w="1892" w:type="dxa"/>
            <w:tcBorders>
              <w:top w:val="nil"/>
              <w:left w:val="single" w:sz="4" w:space="0" w:color="auto"/>
              <w:bottom w:val="single" w:sz="4" w:space="0" w:color="auto"/>
              <w:right w:val="single" w:sz="4" w:space="0" w:color="auto"/>
            </w:tcBorders>
            <w:shd w:val="clear" w:color="000000" w:fill="FF0000"/>
            <w:vAlign w:val="center"/>
            <w:hideMark/>
          </w:tcPr>
          <w:p w14:paraId="5CC0F287" w14:textId="77777777" w:rsidR="00BB11BF" w:rsidRPr="00C70D2B" w:rsidRDefault="00BB11BF" w:rsidP="00232DD0">
            <w:pPr>
              <w:spacing w:after="0" w:line="240" w:lineRule="auto"/>
              <w:jc w:val="both"/>
              <w:rPr>
                <w:rFonts w:eastAsia="Times New Roman" w:cs="Times New Roman"/>
                <w:b/>
                <w:bCs/>
                <w:color w:val="000000"/>
                <w:kern w:val="0"/>
                <w:lang w:eastAsia="fr-FR"/>
                <w14:ligatures w14:val="none"/>
              </w:rPr>
            </w:pPr>
            <w:r w:rsidRPr="00C70D2B">
              <w:rPr>
                <w:rFonts w:eastAsia="Times New Roman" w:cs="Times New Roman"/>
                <w:b/>
                <w:bCs/>
                <w:color w:val="000000"/>
                <w:kern w:val="0"/>
                <w:lang w:eastAsia="fr-FR"/>
                <w14:ligatures w14:val="none"/>
              </w:rPr>
              <w:t>Tindouf</w:t>
            </w:r>
          </w:p>
        </w:tc>
        <w:tc>
          <w:tcPr>
            <w:tcW w:w="3977" w:type="dxa"/>
            <w:tcBorders>
              <w:top w:val="nil"/>
              <w:left w:val="nil"/>
              <w:bottom w:val="single" w:sz="4" w:space="0" w:color="auto"/>
              <w:right w:val="single" w:sz="4" w:space="0" w:color="auto"/>
            </w:tcBorders>
            <w:shd w:val="clear" w:color="000000" w:fill="FF0000"/>
            <w:vAlign w:val="center"/>
            <w:hideMark/>
          </w:tcPr>
          <w:p w14:paraId="7125167B" w14:textId="77777777" w:rsidR="00BB11BF" w:rsidRPr="00C70D2B" w:rsidRDefault="00BB11BF" w:rsidP="00232DD0">
            <w:pPr>
              <w:spacing w:after="0" w:line="240" w:lineRule="auto"/>
              <w:jc w:val="both"/>
              <w:rPr>
                <w:rFonts w:eastAsia="Times New Roman" w:cs="Times New Roman"/>
                <w:b/>
                <w:bCs/>
                <w:color w:val="000000"/>
                <w:kern w:val="0"/>
                <w:lang w:eastAsia="fr-FR"/>
                <w14:ligatures w14:val="none"/>
              </w:rPr>
            </w:pPr>
            <w:r w:rsidRPr="00C70D2B">
              <w:rPr>
                <w:rFonts w:eastAsia="Times New Roman" w:cs="Times New Roman"/>
                <w:b/>
                <w:bCs/>
                <w:color w:val="000000"/>
                <w:kern w:val="0"/>
                <w:lang w:eastAsia="fr-FR"/>
                <w14:ligatures w14:val="none"/>
              </w:rPr>
              <w:t>72.326442</w:t>
            </w:r>
          </w:p>
        </w:tc>
      </w:tr>
      <w:tr w:rsidR="00BB11BF" w:rsidRPr="00C70D2B" w14:paraId="7584BE54" w14:textId="77777777" w:rsidTr="00FC2001">
        <w:trPr>
          <w:trHeight w:val="289"/>
        </w:trPr>
        <w:tc>
          <w:tcPr>
            <w:tcW w:w="1892" w:type="dxa"/>
            <w:tcBorders>
              <w:top w:val="nil"/>
              <w:left w:val="single" w:sz="4" w:space="0" w:color="auto"/>
              <w:bottom w:val="single" w:sz="4" w:space="0" w:color="auto"/>
              <w:right w:val="single" w:sz="4" w:space="0" w:color="auto"/>
            </w:tcBorders>
            <w:shd w:val="clear" w:color="000000" w:fill="FFFFFF"/>
            <w:vAlign w:val="center"/>
            <w:hideMark/>
          </w:tcPr>
          <w:p w14:paraId="414FD1F4" w14:textId="77777777" w:rsidR="00BB11BF" w:rsidRPr="00C70D2B" w:rsidRDefault="00BB11BF" w:rsidP="00232DD0">
            <w:pPr>
              <w:spacing w:after="0" w:line="240" w:lineRule="auto"/>
              <w:jc w:val="both"/>
              <w:rPr>
                <w:rFonts w:eastAsia="Times New Roman" w:cs="Times New Roman"/>
                <w:b/>
                <w:bCs/>
                <w:color w:val="000000"/>
                <w:kern w:val="0"/>
                <w:lang w:eastAsia="fr-FR"/>
                <w14:ligatures w14:val="none"/>
              </w:rPr>
            </w:pPr>
            <w:r w:rsidRPr="00C70D2B">
              <w:rPr>
                <w:rFonts w:eastAsia="Times New Roman" w:cs="Times New Roman"/>
                <w:b/>
                <w:bCs/>
                <w:color w:val="000000"/>
                <w:kern w:val="0"/>
                <w:lang w:eastAsia="fr-FR"/>
                <w14:ligatures w14:val="none"/>
              </w:rPr>
              <w:t>Tissemsilt</w:t>
            </w:r>
          </w:p>
        </w:tc>
        <w:tc>
          <w:tcPr>
            <w:tcW w:w="3977" w:type="dxa"/>
            <w:tcBorders>
              <w:top w:val="nil"/>
              <w:left w:val="nil"/>
              <w:bottom w:val="single" w:sz="4" w:space="0" w:color="auto"/>
              <w:right w:val="single" w:sz="4" w:space="0" w:color="auto"/>
            </w:tcBorders>
            <w:shd w:val="clear" w:color="000000" w:fill="FFFFFF"/>
            <w:vAlign w:val="center"/>
            <w:hideMark/>
          </w:tcPr>
          <w:p w14:paraId="2E3655C2" w14:textId="77777777" w:rsidR="00BB11BF" w:rsidRPr="00C70D2B" w:rsidRDefault="00BB11BF" w:rsidP="00232DD0">
            <w:pPr>
              <w:spacing w:after="0" w:line="240" w:lineRule="auto"/>
              <w:jc w:val="both"/>
              <w:rPr>
                <w:rFonts w:eastAsia="Times New Roman" w:cs="Times New Roman"/>
                <w:b/>
                <w:bCs/>
                <w:color w:val="000000"/>
                <w:kern w:val="0"/>
                <w:lang w:eastAsia="fr-FR"/>
                <w14:ligatures w14:val="none"/>
              </w:rPr>
            </w:pPr>
            <w:r w:rsidRPr="00C70D2B">
              <w:rPr>
                <w:rFonts w:eastAsia="Times New Roman" w:cs="Times New Roman"/>
                <w:b/>
                <w:bCs/>
                <w:color w:val="000000"/>
                <w:kern w:val="0"/>
                <w:lang w:eastAsia="fr-FR"/>
                <w14:ligatures w14:val="none"/>
              </w:rPr>
              <w:t>19.429590</w:t>
            </w:r>
          </w:p>
        </w:tc>
      </w:tr>
      <w:tr w:rsidR="00BB11BF" w:rsidRPr="00C70D2B" w14:paraId="54569D5F" w14:textId="77777777" w:rsidTr="00FC2001">
        <w:trPr>
          <w:trHeight w:val="289"/>
        </w:trPr>
        <w:tc>
          <w:tcPr>
            <w:tcW w:w="1892" w:type="dxa"/>
            <w:tcBorders>
              <w:top w:val="nil"/>
              <w:left w:val="single" w:sz="4" w:space="0" w:color="auto"/>
              <w:bottom w:val="single" w:sz="4" w:space="0" w:color="auto"/>
              <w:right w:val="single" w:sz="4" w:space="0" w:color="auto"/>
            </w:tcBorders>
            <w:shd w:val="clear" w:color="000000" w:fill="FFFFFF"/>
            <w:vAlign w:val="center"/>
            <w:hideMark/>
          </w:tcPr>
          <w:p w14:paraId="008687F8" w14:textId="77777777" w:rsidR="00BB11BF" w:rsidRPr="00C70D2B" w:rsidRDefault="00BB11BF" w:rsidP="00232DD0">
            <w:pPr>
              <w:spacing w:after="0" w:line="240" w:lineRule="auto"/>
              <w:jc w:val="both"/>
              <w:rPr>
                <w:rFonts w:eastAsia="Times New Roman" w:cs="Times New Roman"/>
                <w:b/>
                <w:bCs/>
                <w:color w:val="000000"/>
                <w:kern w:val="0"/>
                <w:lang w:eastAsia="fr-FR"/>
                <w14:ligatures w14:val="none"/>
              </w:rPr>
            </w:pPr>
            <w:r w:rsidRPr="00C70D2B">
              <w:rPr>
                <w:rFonts w:eastAsia="Times New Roman" w:cs="Times New Roman"/>
                <w:b/>
                <w:bCs/>
                <w:color w:val="000000"/>
                <w:kern w:val="0"/>
                <w:lang w:eastAsia="fr-FR"/>
                <w14:ligatures w14:val="none"/>
              </w:rPr>
              <w:t>El Oued</w:t>
            </w:r>
          </w:p>
        </w:tc>
        <w:tc>
          <w:tcPr>
            <w:tcW w:w="3977" w:type="dxa"/>
            <w:tcBorders>
              <w:top w:val="nil"/>
              <w:left w:val="nil"/>
              <w:bottom w:val="single" w:sz="4" w:space="0" w:color="auto"/>
              <w:right w:val="single" w:sz="4" w:space="0" w:color="auto"/>
            </w:tcBorders>
            <w:shd w:val="clear" w:color="000000" w:fill="FFFFFF"/>
            <w:vAlign w:val="center"/>
            <w:hideMark/>
          </w:tcPr>
          <w:p w14:paraId="441AD47D" w14:textId="77777777" w:rsidR="00BB11BF" w:rsidRPr="00C70D2B" w:rsidRDefault="00BB11BF" w:rsidP="00232DD0">
            <w:pPr>
              <w:spacing w:after="0" w:line="240" w:lineRule="auto"/>
              <w:jc w:val="both"/>
              <w:rPr>
                <w:rFonts w:eastAsia="Times New Roman" w:cs="Times New Roman"/>
                <w:b/>
                <w:bCs/>
                <w:color w:val="000000"/>
                <w:kern w:val="0"/>
                <w:lang w:eastAsia="fr-FR"/>
                <w14:ligatures w14:val="none"/>
              </w:rPr>
            </w:pPr>
            <w:r w:rsidRPr="00C70D2B">
              <w:rPr>
                <w:rFonts w:eastAsia="Times New Roman" w:cs="Times New Roman"/>
                <w:b/>
                <w:bCs/>
                <w:color w:val="000000"/>
                <w:kern w:val="0"/>
                <w:lang w:eastAsia="fr-FR"/>
                <w14:ligatures w14:val="none"/>
              </w:rPr>
              <w:t>31.597166</w:t>
            </w:r>
          </w:p>
        </w:tc>
      </w:tr>
      <w:tr w:rsidR="00BB11BF" w:rsidRPr="00C70D2B" w14:paraId="10D2BE47" w14:textId="77777777" w:rsidTr="00FC2001">
        <w:trPr>
          <w:trHeight w:val="289"/>
        </w:trPr>
        <w:tc>
          <w:tcPr>
            <w:tcW w:w="1892" w:type="dxa"/>
            <w:tcBorders>
              <w:top w:val="nil"/>
              <w:left w:val="single" w:sz="4" w:space="0" w:color="auto"/>
              <w:bottom w:val="single" w:sz="4" w:space="0" w:color="auto"/>
              <w:right w:val="single" w:sz="4" w:space="0" w:color="auto"/>
            </w:tcBorders>
            <w:shd w:val="clear" w:color="000000" w:fill="FFFFFF"/>
            <w:vAlign w:val="center"/>
            <w:hideMark/>
          </w:tcPr>
          <w:p w14:paraId="19E02247" w14:textId="77777777" w:rsidR="00BB11BF" w:rsidRPr="00C70D2B" w:rsidRDefault="00BB11BF" w:rsidP="00232DD0">
            <w:pPr>
              <w:spacing w:after="0" w:line="240" w:lineRule="auto"/>
              <w:jc w:val="both"/>
              <w:rPr>
                <w:rFonts w:eastAsia="Times New Roman" w:cs="Times New Roman"/>
                <w:b/>
                <w:bCs/>
                <w:color w:val="000000"/>
                <w:kern w:val="0"/>
                <w:lang w:eastAsia="fr-FR"/>
                <w14:ligatures w14:val="none"/>
              </w:rPr>
            </w:pPr>
            <w:r w:rsidRPr="00C70D2B">
              <w:rPr>
                <w:rFonts w:eastAsia="Times New Roman" w:cs="Times New Roman"/>
                <w:b/>
                <w:bCs/>
                <w:color w:val="000000"/>
                <w:kern w:val="0"/>
                <w:lang w:eastAsia="fr-FR"/>
                <w14:ligatures w14:val="none"/>
              </w:rPr>
              <w:t>Khenchela</w:t>
            </w:r>
          </w:p>
        </w:tc>
        <w:tc>
          <w:tcPr>
            <w:tcW w:w="3977" w:type="dxa"/>
            <w:tcBorders>
              <w:top w:val="nil"/>
              <w:left w:val="nil"/>
              <w:bottom w:val="single" w:sz="4" w:space="0" w:color="auto"/>
              <w:right w:val="single" w:sz="4" w:space="0" w:color="auto"/>
            </w:tcBorders>
            <w:shd w:val="clear" w:color="000000" w:fill="FFFFFF"/>
            <w:vAlign w:val="center"/>
            <w:hideMark/>
          </w:tcPr>
          <w:p w14:paraId="468FAC53" w14:textId="77777777" w:rsidR="00BB11BF" w:rsidRPr="00C70D2B" w:rsidRDefault="00BB11BF" w:rsidP="00232DD0">
            <w:pPr>
              <w:spacing w:after="0" w:line="240" w:lineRule="auto"/>
              <w:jc w:val="both"/>
              <w:rPr>
                <w:rFonts w:eastAsia="Times New Roman" w:cs="Times New Roman"/>
                <w:b/>
                <w:bCs/>
                <w:color w:val="000000"/>
                <w:kern w:val="0"/>
                <w:lang w:eastAsia="fr-FR"/>
                <w14:ligatures w14:val="none"/>
              </w:rPr>
            </w:pPr>
            <w:r w:rsidRPr="00C70D2B">
              <w:rPr>
                <w:rFonts w:eastAsia="Times New Roman" w:cs="Times New Roman"/>
                <w:b/>
                <w:bCs/>
                <w:color w:val="000000"/>
                <w:kern w:val="0"/>
                <w:lang w:eastAsia="fr-FR"/>
                <w14:ligatures w14:val="none"/>
              </w:rPr>
              <w:t>29.096328</w:t>
            </w:r>
          </w:p>
        </w:tc>
      </w:tr>
      <w:tr w:rsidR="00BB11BF" w:rsidRPr="00C70D2B" w14:paraId="199F44D4" w14:textId="77777777" w:rsidTr="00FC2001">
        <w:trPr>
          <w:trHeight w:val="289"/>
        </w:trPr>
        <w:tc>
          <w:tcPr>
            <w:tcW w:w="1892" w:type="dxa"/>
            <w:tcBorders>
              <w:top w:val="nil"/>
              <w:left w:val="single" w:sz="4" w:space="0" w:color="auto"/>
              <w:bottom w:val="single" w:sz="4" w:space="0" w:color="auto"/>
              <w:right w:val="single" w:sz="4" w:space="0" w:color="auto"/>
            </w:tcBorders>
            <w:shd w:val="clear" w:color="000000" w:fill="FFFFFF"/>
            <w:vAlign w:val="center"/>
            <w:hideMark/>
          </w:tcPr>
          <w:p w14:paraId="7FDA6043" w14:textId="77777777" w:rsidR="00BB11BF" w:rsidRPr="00C70D2B" w:rsidRDefault="00BB11BF" w:rsidP="00232DD0">
            <w:pPr>
              <w:spacing w:after="0" w:line="240" w:lineRule="auto"/>
              <w:jc w:val="both"/>
              <w:rPr>
                <w:rFonts w:eastAsia="Times New Roman" w:cs="Times New Roman"/>
                <w:b/>
                <w:bCs/>
                <w:color w:val="000000"/>
                <w:kern w:val="0"/>
                <w:lang w:eastAsia="fr-FR"/>
                <w14:ligatures w14:val="none"/>
              </w:rPr>
            </w:pPr>
            <w:r w:rsidRPr="00C70D2B">
              <w:rPr>
                <w:rFonts w:eastAsia="Times New Roman" w:cs="Times New Roman"/>
                <w:b/>
                <w:bCs/>
                <w:color w:val="000000"/>
                <w:kern w:val="0"/>
                <w:lang w:eastAsia="fr-FR"/>
                <w14:ligatures w14:val="none"/>
              </w:rPr>
              <w:t>Tipaza</w:t>
            </w:r>
          </w:p>
        </w:tc>
        <w:tc>
          <w:tcPr>
            <w:tcW w:w="3977" w:type="dxa"/>
            <w:tcBorders>
              <w:top w:val="nil"/>
              <w:left w:val="nil"/>
              <w:bottom w:val="single" w:sz="4" w:space="0" w:color="auto"/>
              <w:right w:val="single" w:sz="4" w:space="0" w:color="auto"/>
            </w:tcBorders>
            <w:shd w:val="clear" w:color="000000" w:fill="FFFFFF"/>
            <w:vAlign w:val="center"/>
            <w:hideMark/>
          </w:tcPr>
          <w:p w14:paraId="77ABEC90" w14:textId="77777777" w:rsidR="00BB11BF" w:rsidRPr="00C70D2B" w:rsidRDefault="00BB11BF" w:rsidP="00232DD0">
            <w:pPr>
              <w:spacing w:after="0" w:line="240" w:lineRule="auto"/>
              <w:jc w:val="both"/>
              <w:rPr>
                <w:rFonts w:eastAsia="Times New Roman" w:cs="Times New Roman"/>
                <w:b/>
                <w:bCs/>
                <w:color w:val="000000"/>
                <w:kern w:val="0"/>
                <w:lang w:eastAsia="fr-FR"/>
                <w14:ligatures w14:val="none"/>
              </w:rPr>
            </w:pPr>
            <w:r w:rsidRPr="00C70D2B">
              <w:rPr>
                <w:rFonts w:eastAsia="Times New Roman" w:cs="Times New Roman"/>
                <w:b/>
                <w:bCs/>
                <w:color w:val="000000"/>
                <w:kern w:val="0"/>
                <w:lang w:eastAsia="fr-FR"/>
                <w14:ligatures w14:val="none"/>
              </w:rPr>
              <w:t>14.390650</w:t>
            </w:r>
          </w:p>
        </w:tc>
      </w:tr>
      <w:tr w:rsidR="00BB11BF" w:rsidRPr="00C70D2B" w14:paraId="45C27870" w14:textId="77777777" w:rsidTr="00FC2001">
        <w:trPr>
          <w:trHeight w:val="289"/>
        </w:trPr>
        <w:tc>
          <w:tcPr>
            <w:tcW w:w="1892" w:type="dxa"/>
            <w:tcBorders>
              <w:top w:val="nil"/>
              <w:left w:val="single" w:sz="4" w:space="0" w:color="auto"/>
              <w:bottom w:val="single" w:sz="4" w:space="0" w:color="auto"/>
              <w:right w:val="single" w:sz="4" w:space="0" w:color="auto"/>
            </w:tcBorders>
            <w:shd w:val="clear" w:color="000000" w:fill="FFFFFF"/>
            <w:vAlign w:val="center"/>
            <w:hideMark/>
          </w:tcPr>
          <w:p w14:paraId="0E203DE1" w14:textId="77777777" w:rsidR="00BB11BF" w:rsidRPr="00C70D2B" w:rsidRDefault="00BB11BF" w:rsidP="00232DD0">
            <w:pPr>
              <w:spacing w:after="0" w:line="240" w:lineRule="auto"/>
              <w:jc w:val="both"/>
              <w:rPr>
                <w:rFonts w:eastAsia="Times New Roman" w:cs="Times New Roman"/>
                <w:b/>
                <w:bCs/>
                <w:color w:val="000000"/>
                <w:kern w:val="0"/>
                <w:lang w:eastAsia="fr-FR"/>
                <w14:ligatures w14:val="none"/>
              </w:rPr>
            </w:pPr>
            <w:r w:rsidRPr="00C70D2B">
              <w:rPr>
                <w:rFonts w:eastAsia="Times New Roman" w:cs="Times New Roman"/>
                <w:b/>
                <w:bCs/>
                <w:color w:val="000000"/>
                <w:kern w:val="0"/>
                <w:lang w:eastAsia="fr-FR"/>
                <w14:ligatures w14:val="none"/>
              </w:rPr>
              <w:t>Mila</w:t>
            </w:r>
          </w:p>
        </w:tc>
        <w:tc>
          <w:tcPr>
            <w:tcW w:w="3977" w:type="dxa"/>
            <w:tcBorders>
              <w:top w:val="nil"/>
              <w:left w:val="nil"/>
              <w:bottom w:val="single" w:sz="4" w:space="0" w:color="auto"/>
              <w:right w:val="single" w:sz="4" w:space="0" w:color="auto"/>
            </w:tcBorders>
            <w:shd w:val="clear" w:color="000000" w:fill="FFFFFF"/>
            <w:vAlign w:val="center"/>
            <w:hideMark/>
          </w:tcPr>
          <w:p w14:paraId="05F29172" w14:textId="77777777" w:rsidR="00BB11BF" w:rsidRPr="00C70D2B" w:rsidRDefault="00BB11BF" w:rsidP="00232DD0">
            <w:pPr>
              <w:spacing w:after="0" w:line="240" w:lineRule="auto"/>
              <w:jc w:val="both"/>
              <w:rPr>
                <w:rFonts w:eastAsia="Times New Roman" w:cs="Times New Roman"/>
                <w:b/>
                <w:bCs/>
                <w:color w:val="000000"/>
                <w:kern w:val="0"/>
                <w:lang w:eastAsia="fr-FR"/>
                <w14:ligatures w14:val="none"/>
              </w:rPr>
            </w:pPr>
            <w:r w:rsidRPr="00C70D2B">
              <w:rPr>
                <w:rFonts w:eastAsia="Times New Roman" w:cs="Times New Roman"/>
                <w:b/>
                <w:bCs/>
                <w:color w:val="000000"/>
                <w:kern w:val="0"/>
                <w:lang w:eastAsia="fr-FR"/>
                <w14:ligatures w14:val="none"/>
              </w:rPr>
              <w:t>16.637267</w:t>
            </w:r>
          </w:p>
        </w:tc>
      </w:tr>
      <w:tr w:rsidR="00BB11BF" w:rsidRPr="00C70D2B" w14:paraId="6A224FF2" w14:textId="77777777" w:rsidTr="00FC2001">
        <w:trPr>
          <w:trHeight w:val="289"/>
        </w:trPr>
        <w:tc>
          <w:tcPr>
            <w:tcW w:w="1892" w:type="dxa"/>
            <w:tcBorders>
              <w:top w:val="nil"/>
              <w:left w:val="single" w:sz="4" w:space="0" w:color="auto"/>
              <w:bottom w:val="single" w:sz="4" w:space="0" w:color="auto"/>
              <w:right w:val="single" w:sz="4" w:space="0" w:color="auto"/>
            </w:tcBorders>
            <w:shd w:val="clear" w:color="000000" w:fill="FFFFFF"/>
            <w:vAlign w:val="center"/>
            <w:hideMark/>
          </w:tcPr>
          <w:p w14:paraId="5093391A" w14:textId="77777777" w:rsidR="00BB11BF" w:rsidRPr="00C70D2B" w:rsidRDefault="00BB11BF" w:rsidP="00232DD0">
            <w:pPr>
              <w:spacing w:after="0" w:line="240" w:lineRule="auto"/>
              <w:jc w:val="both"/>
              <w:rPr>
                <w:rFonts w:eastAsia="Times New Roman" w:cs="Times New Roman"/>
                <w:b/>
                <w:bCs/>
                <w:color w:val="000000"/>
                <w:kern w:val="0"/>
                <w:lang w:eastAsia="fr-FR"/>
                <w14:ligatures w14:val="none"/>
              </w:rPr>
            </w:pPr>
            <w:r w:rsidRPr="00C70D2B">
              <w:rPr>
                <w:rFonts w:eastAsia="Times New Roman" w:cs="Times New Roman"/>
                <w:b/>
                <w:bCs/>
                <w:color w:val="000000"/>
                <w:kern w:val="0"/>
                <w:lang w:eastAsia="fr-FR"/>
                <w14:ligatures w14:val="none"/>
              </w:rPr>
              <w:t>Ain Defla</w:t>
            </w:r>
          </w:p>
        </w:tc>
        <w:tc>
          <w:tcPr>
            <w:tcW w:w="3977" w:type="dxa"/>
            <w:tcBorders>
              <w:top w:val="nil"/>
              <w:left w:val="nil"/>
              <w:bottom w:val="single" w:sz="4" w:space="0" w:color="auto"/>
              <w:right w:val="single" w:sz="4" w:space="0" w:color="auto"/>
            </w:tcBorders>
            <w:shd w:val="clear" w:color="000000" w:fill="FFFFFF"/>
            <w:vAlign w:val="center"/>
            <w:hideMark/>
          </w:tcPr>
          <w:p w14:paraId="3B02812C" w14:textId="77777777" w:rsidR="00BB11BF" w:rsidRPr="00C70D2B" w:rsidRDefault="00BB11BF" w:rsidP="00232DD0">
            <w:pPr>
              <w:spacing w:after="0" w:line="240" w:lineRule="auto"/>
              <w:jc w:val="both"/>
              <w:rPr>
                <w:rFonts w:eastAsia="Times New Roman" w:cs="Times New Roman"/>
                <w:b/>
                <w:bCs/>
                <w:color w:val="000000"/>
                <w:kern w:val="0"/>
                <w:lang w:eastAsia="fr-FR"/>
                <w14:ligatures w14:val="none"/>
              </w:rPr>
            </w:pPr>
            <w:r w:rsidRPr="00C70D2B">
              <w:rPr>
                <w:rFonts w:eastAsia="Times New Roman" w:cs="Times New Roman"/>
                <w:b/>
                <w:bCs/>
                <w:color w:val="000000"/>
                <w:kern w:val="0"/>
                <w:lang w:eastAsia="fr-FR"/>
                <w14:ligatures w14:val="none"/>
              </w:rPr>
              <w:t>21.384803</w:t>
            </w:r>
          </w:p>
        </w:tc>
      </w:tr>
      <w:tr w:rsidR="00BB11BF" w:rsidRPr="00C70D2B" w14:paraId="43CF50C3" w14:textId="77777777" w:rsidTr="00FC2001">
        <w:trPr>
          <w:trHeight w:val="289"/>
        </w:trPr>
        <w:tc>
          <w:tcPr>
            <w:tcW w:w="1892" w:type="dxa"/>
            <w:tcBorders>
              <w:top w:val="nil"/>
              <w:left w:val="single" w:sz="4" w:space="0" w:color="auto"/>
              <w:bottom w:val="single" w:sz="4" w:space="0" w:color="auto"/>
              <w:right w:val="single" w:sz="4" w:space="0" w:color="auto"/>
            </w:tcBorders>
            <w:shd w:val="clear" w:color="000000" w:fill="FFFFFF"/>
            <w:vAlign w:val="center"/>
            <w:hideMark/>
          </w:tcPr>
          <w:p w14:paraId="4161E462" w14:textId="77777777" w:rsidR="00BB11BF" w:rsidRPr="00C70D2B" w:rsidRDefault="00BB11BF" w:rsidP="00232DD0">
            <w:pPr>
              <w:spacing w:after="0" w:line="240" w:lineRule="auto"/>
              <w:jc w:val="both"/>
              <w:rPr>
                <w:rFonts w:eastAsia="Times New Roman" w:cs="Times New Roman"/>
                <w:b/>
                <w:bCs/>
                <w:color w:val="000000"/>
                <w:kern w:val="0"/>
                <w:lang w:eastAsia="fr-FR"/>
                <w14:ligatures w14:val="none"/>
              </w:rPr>
            </w:pPr>
            <w:r w:rsidRPr="00C70D2B">
              <w:rPr>
                <w:rFonts w:eastAsia="Times New Roman" w:cs="Times New Roman"/>
                <w:b/>
                <w:bCs/>
                <w:color w:val="000000"/>
                <w:kern w:val="0"/>
                <w:lang w:eastAsia="fr-FR"/>
                <w14:ligatures w14:val="none"/>
              </w:rPr>
              <w:t>Naama</w:t>
            </w:r>
          </w:p>
        </w:tc>
        <w:tc>
          <w:tcPr>
            <w:tcW w:w="3977" w:type="dxa"/>
            <w:tcBorders>
              <w:top w:val="nil"/>
              <w:left w:val="nil"/>
              <w:bottom w:val="single" w:sz="4" w:space="0" w:color="auto"/>
              <w:right w:val="single" w:sz="4" w:space="0" w:color="auto"/>
            </w:tcBorders>
            <w:shd w:val="clear" w:color="000000" w:fill="FFFFFF"/>
            <w:vAlign w:val="center"/>
            <w:hideMark/>
          </w:tcPr>
          <w:p w14:paraId="63836BE6" w14:textId="77777777" w:rsidR="00BB11BF" w:rsidRPr="00C70D2B" w:rsidRDefault="00BB11BF" w:rsidP="00232DD0">
            <w:pPr>
              <w:spacing w:after="0" w:line="240" w:lineRule="auto"/>
              <w:jc w:val="both"/>
              <w:rPr>
                <w:rFonts w:eastAsia="Times New Roman" w:cs="Times New Roman"/>
                <w:b/>
                <w:bCs/>
                <w:color w:val="000000"/>
                <w:kern w:val="0"/>
                <w:lang w:eastAsia="fr-FR"/>
                <w14:ligatures w14:val="none"/>
              </w:rPr>
            </w:pPr>
            <w:r w:rsidRPr="00C70D2B">
              <w:rPr>
                <w:rFonts w:eastAsia="Times New Roman" w:cs="Times New Roman"/>
                <w:b/>
                <w:bCs/>
                <w:color w:val="000000"/>
                <w:kern w:val="0"/>
                <w:lang w:eastAsia="fr-FR"/>
                <w14:ligatures w14:val="none"/>
              </w:rPr>
              <w:t>37.846054</w:t>
            </w:r>
          </w:p>
        </w:tc>
      </w:tr>
      <w:tr w:rsidR="00BB11BF" w:rsidRPr="00C70D2B" w14:paraId="370E6D2B" w14:textId="77777777" w:rsidTr="00FC2001">
        <w:trPr>
          <w:trHeight w:val="289"/>
        </w:trPr>
        <w:tc>
          <w:tcPr>
            <w:tcW w:w="1892" w:type="dxa"/>
            <w:tcBorders>
              <w:top w:val="nil"/>
              <w:left w:val="single" w:sz="4" w:space="0" w:color="auto"/>
              <w:bottom w:val="single" w:sz="4" w:space="0" w:color="auto"/>
              <w:right w:val="single" w:sz="4" w:space="0" w:color="auto"/>
            </w:tcBorders>
            <w:shd w:val="clear" w:color="000000" w:fill="FFFFFF"/>
            <w:vAlign w:val="center"/>
            <w:hideMark/>
          </w:tcPr>
          <w:p w14:paraId="035A2C80" w14:textId="77777777" w:rsidR="00BB11BF" w:rsidRPr="00C70D2B" w:rsidRDefault="00BB11BF" w:rsidP="00232DD0">
            <w:pPr>
              <w:spacing w:after="0" w:line="240" w:lineRule="auto"/>
              <w:jc w:val="both"/>
              <w:rPr>
                <w:rFonts w:eastAsia="Times New Roman" w:cs="Times New Roman"/>
                <w:b/>
                <w:bCs/>
                <w:color w:val="000000"/>
                <w:kern w:val="0"/>
                <w:lang w:eastAsia="fr-FR"/>
                <w14:ligatures w14:val="none"/>
              </w:rPr>
            </w:pPr>
            <w:r w:rsidRPr="00C70D2B">
              <w:rPr>
                <w:rFonts w:eastAsia="Times New Roman" w:cs="Times New Roman"/>
                <w:b/>
                <w:bCs/>
                <w:color w:val="000000"/>
                <w:kern w:val="0"/>
                <w:lang w:eastAsia="fr-FR"/>
                <w14:ligatures w14:val="none"/>
              </w:rPr>
              <w:t>Ain Temouchent</w:t>
            </w:r>
          </w:p>
        </w:tc>
        <w:tc>
          <w:tcPr>
            <w:tcW w:w="3977" w:type="dxa"/>
            <w:tcBorders>
              <w:top w:val="nil"/>
              <w:left w:val="nil"/>
              <w:bottom w:val="single" w:sz="4" w:space="0" w:color="auto"/>
              <w:right w:val="single" w:sz="4" w:space="0" w:color="auto"/>
            </w:tcBorders>
            <w:shd w:val="clear" w:color="000000" w:fill="FFFFFF"/>
            <w:vAlign w:val="center"/>
            <w:hideMark/>
          </w:tcPr>
          <w:p w14:paraId="3569CDF1" w14:textId="77777777" w:rsidR="00BB11BF" w:rsidRPr="00C70D2B" w:rsidRDefault="00BB11BF" w:rsidP="00232DD0">
            <w:pPr>
              <w:spacing w:after="0" w:line="240" w:lineRule="auto"/>
              <w:jc w:val="both"/>
              <w:rPr>
                <w:rFonts w:eastAsia="Times New Roman" w:cs="Times New Roman"/>
                <w:b/>
                <w:bCs/>
                <w:color w:val="000000"/>
                <w:kern w:val="0"/>
                <w:lang w:eastAsia="fr-FR"/>
                <w14:ligatures w14:val="none"/>
              </w:rPr>
            </w:pPr>
            <w:r w:rsidRPr="00C70D2B">
              <w:rPr>
                <w:rFonts w:eastAsia="Times New Roman" w:cs="Times New Roman"/>
                <w:b/>
                <w:bCs/>
                <w:color w:val="000000"/>
                <w:kern w:val="0"/>
                <w:lang w:eastAsia="fr-FR"/>
                <w14:ligatures w14:val="none"/>
              </w:rPr>
              <w:t>10.841906</w:t>
            </w:r>
          </w:p>
        </w:tc>
      </w:tr>
      <w:tr w:rsidR="00BB11BF" w:rsidRPr="00C70D2B" w14:paraId="75DE14D5" w14:textId="77777777" w:rsidTr="00FC2001">
        <w:trPr>
          <w:trHeight w:val="289"/>
        </w:trPr>
        <w:tc>
          <w:tcPr>
            <w:tcW w:w="1892" w:type="dxa"/>
            <w:tcBorders>
              <w:top w:val="nil"/>
              <w:left w:val="single" w:sz="4" w:space="0" w:color="auto"/>
              <w:bottom w:val="single" w:sz="4" w:space="0" w:color="auto"/>
              <w:right w:val="single" w:sz="4" w:space="0" w:color="auto"/>
            </w:tcBorders>
            <w:shd w:val="clear" w:color="000000" w:fill="FFFFFF"/>
            <w:vAlign w:val="center"/>
            <w:hideMark/>
          </w:tcPr>
          <w:p w14:paraId="3F7EE390" w14:textId="77777777" w:rsidR="00BB11BF" w:rsidRPr="00C70D2B" w:rsidRDefault="00BB11BF" w:rsidP="00232DD0">
            <w:pPr>
              <w:spacing w:after="0" w:line="240" w:lineRule="auto"/>
              <w:jc w:val="both"/>
              <w:rPr>
                <w:rFonts w:eastAsia="Times New Roman" w:cs="Times New Roman"/>
                <w:b/>
                <w:bCs/>
                <w:color w:val="000000"/>
                <w:kern w:val="0"/>
                <w:lang w:eastAsia="fr-FR"/>
                <w14:ligatures w14:val="none"/>
              </w:rPr>
            </w:pPr>
            <w:r w:rsidRPr="00C70D2B">
              <w:rPr>
                <w:rFonts w:eastAsia="Times New Roman" w:cs="Times New Roman"/>
                <w:b/>
                <w:bCs/>
                <w:color w:val="000000"/>
                <w:kern w:val="0"/>
                <w:lang w:eastAsia="fr-FR"/>
                <w14:ligatures w14:val="none"/>
              </w:rPr>
              <w:t>Ghardaia</w:t>
            </w:r>
          </w:p>
        </w:tc>
        <w:tc>
          <w:tcPr>
            <w:tcW w:w="3977" w:type="dxa"/>
            <w:tcBorders>
              <w:top w:val="nil"/>
              <w:left w:val="nil"/>
              <w:bottom w:val="single" w:sz="4" w:space="0" w:color="auto"/>
              <w:right w:val="single" w:sz="4" w:space="0" w:color="auto"/>
            </w:tcBorders>
            <w:shd w:val="clear" w:color="000000" w:fill="FFFFFF"/>
            <w:vAlign w:val="center"/>
            <w:hideMark/>
          </w:tcPr>
          <w:p w14:paraId="01ECD618" w14:textId="77777777" w:rsidR="00BB11BF" w:rsidRPr="00C70D2B" w:rsidRDefault="00BB11BF" w:rsidP="00232DD0">
            <w:pPr>
              <w:spacing w:after="0" w:line="240" w:lineRule="auto"/>
              <w:jc w:val="both"/>
              <w:rPr>
                <w:rFonts w:eastAsia="Times New Roman" w:cs="Times New Roman"/>
                <w:b/>
                <w:bCs/>
                <w:color w:val="000000"/>
                <w:kern w:val="0"/>
                <w:lang w:eastAsia="fr-FR"/>
                <w14:ligatures w14:val="none"/>
              </w:rPr>
            </w:pPr>
            <w:r w:rsidRPr="00C70D2B">
              <w:rPr>
                <w:rFonts w:eastAsia="Times New Roman" w:cs="Times New Roman"/>
                <w:b/>
                <w:bCs/>
                <w:color w:val="000000"/>
                <w:kern w:val="0"/>
                <w:lang w:eastAsia="fr-FR"/>
                <w14:ligatures w14:val="none"/>
              </w:rPr>
              <w:t>49.690361</w:t>
            </w:r>
          </w:p>
        </w:tc>
      </w:tr>
      <w:tr w:rsidR="00BB11BF" w:rsidRPr="00C70D2B" w14:paraId="327A538A" w14:textId="77777777" w:rsidTr="00FC2001">
        <w:trPr>
          <w:trHeight w:val="289"/>
        </w:trPr>
        <w:tc>
          <w:tcPr>
            <w:tcW w:w="1892" w:type="dxa"/>
            <w:tcBorders>
              <w:top w:val="nil"/>
              <w:left w:val="single" w:sz="4" w:space="0" w:color="auto"/>
              <w:bottom w:val="single" w:sz="4" w:space="0" w:color="auto"/>
              <w:right w:val="single" w:sz="4" w:space="0" w:color="auto"/>
            </w:tcBorders>
            <w:shd w:val="clear" w:color="000000" w:fill="FFFFFF"/>
            <w:vAlign w:val="center"/>
            <w:hideMark/>
          </w:tcPr>
          <w:p w14:paraId="63D21F79" w14:textId="77777777" w:rsidR="00BB11BF" w:rsidRPr="00C70D2B" w:rsidRDefault="00BB11BF" w:rsidP="00232DD0">
            <w:pPr>
              <w:spacing w:after="0" w:line="240" w:lineRule="auto"/>
              <w:jc w:val="both"/>
              <w:rPr>
                <w:rFonts w:eastAsia="Times New Roman" w:cs="Times New Roman"/>
                <w:b/>
                <w:bCs/>
                <w:color w:val="000000"/>
                <w:kern w:val="0"/>
                <w:lang w:eastAsia="fr-FR"/>
                <w14:ligatures w14:val="none"/>
              </w:rPr>
            </w:pPr>
            <w:r w:rsidRPr="00C70D2B">
              <w:rPr>
                <w:rFonts w:eastAsia="Times New Roman" w:cs="Times New Roman"/>
                <w:b/>
                <w:bCs/>
                <w:color w:val="000000"/>
                <w:kern w:val="0"/>
                <w:lang w:eastAsia="fr-FR"/>
                <w14:ligatures w14:val="none"/>
              </w:rPr>
              <w:t>Relizane</w:t>
            </w:r>
          </w:p>
        </w:tc>
        <w:tc>
          <w:tcPr>
            <w:tcW w:w="3977" w:type="dxa"/>
            <w:tcBorders>
              <w:top w:val="nil"/>
              <w:left w:val="nil"/>
              <w:bottom w:val="single" w:sz="4" w:space="0" w:color="auto"/>
              <w:right w:val="single" w:sz="4" w:space="0" w:color="auto"/>
            </w:tcBorders>
            <w:shd w:val="clear" w:color="000000" w:fill="FFFFFF"/>
            <w:vAlign w:val="center"/>
            <w:hideMark/>
          </w:tcPr>
          <w:p w14:paraId="0F0E4BB0" w14:textId="77777777" w:rsidR="00BB11BF" w:rsidRPr="00C70D2B" w:rsidRDefault="00BB11BF" w:rsidP="00232DD0">
            <w:pPr>
              <w:spacing w:after="0" w:line="240" w:lineRule="auto"/>
              <w:jc w:val="both"/>
              <w:rPr>
                <w:rFonts w:eastAsia="Times New Roman" w:cs="Times New Roman"/>
                <w:b/>
                <w:bCs/>
                <w:color w:val="000000"/>
                <w:kern w:val="0"/>
                <w:lang w:eastAsia="fr-FR"/>
                <w14:ligatures w14:val="none"/>
              </w:rPr>
            </w:pPr>
            <w:r w:rsidRPr="00C70D2B">
              <w:rPr>
                <w:rFonts w:eastAsia="Times New Roman" w:cs="Times New Roman"/>
                <w:b/>
                <w:bCs/>
                <w:color w:val="000000"/>
                <w:kern w:val="0"/>
                <w:lang w:eastAsia="fr-FR"/>
                <w14:ligatures w14:val="none"/>
              </w:rPr>
              <w:t>14.513497</w:t>
            </w:r>
          </w:p>
        </w:tc>
      </w:tr>
      <w:tr w:rsidR="00BB11BF" w:rsidRPr="00C70D2B" w14:paraId="79CA5AB5" w14:textId="77777777" w:rsidTr="00FC2001">
        <w:trPr>
          <w:trHeight w:val="289"/>
        </w:trPr>
        <w:tc>
          <w:tcPr>
            <w:tcW w:w="1892" w:type="dxa"/>
            <w:tcBorders>
              <w:top w:val="nil"/>
              <w:left w:val="single" w:sz="4" w:space="0" w:color="auto"/>
              <w:bottom w:val="single" w:sz="4" w:space="0" w:color="auto"/>
              <w:right w:val="single" w:sz="4" w:space="0" w:color="auto"/>
            </w:tcBorders>
            <w:shd w:val="clear" w:color="000000" w:fill="FFFFFF"/>
            <w:vAlign w:val="center"/>
            <w:hideMark/>
          </w:tcPr>
          <w:p w14:paraId="19E39C3E" w14:textId="77777777" w:rsidR="00BB11BF" w:rsidRPr="00C70D2B" w:rsidRDefault="00BB11BF" w:rsidP="00232DD0">
            <w:pPr>
              <w:spacing w:after="0" w:line="240" w:lineRule="auto"/>
              <w:jc w:val="both"/>
              <w:rPr>
                <w:rFonts w:eastAsia="Times New Roman" w:cs="Times New Roman"/>
                <w:b/>
                <w:bCs/>
                <w:color w:val="000000"/>
                <w:kern w:val="0"/>
                <w:lang w:eastAsia="fr-FR"/>
                <w14:ligatures w14:val="none"/>
              </w:rPr>
            </w:pPr>
            <w:r w:rsidRPr="00C70D2B">
              <w:rPr>
                <w:rFonts w:eastAsia="Times New Roman" w:cs="Times New Roman"/>
                <w:b/>
                <w:bCs/>
                <w:color w:val="000000"/>
                <w:kern w:val="0"/>
                <w:lang w:eastAsia="fr-FR"/>
                <w14:ligatures w14:val="none"/>
              </w:rPr>
              <w:t>Bordj Bou Arrerij</w:t>
            </w:r>
          </w:p>
        </w:tc>
        <w:tc>
          <w:tcPr>
            <w:tcW w:w="3977" w:type="dxa"/>
            <w:tcBorders>
              <w:top w:val="nil"/>
              <w:left w:val="nil"/>
              <w:bottom w:val="single" w:sz="4" w:space="0" w:color="auto"/>
              <w:right w:val="single" w:sz="4" w:space="0" w:color="auto"/>
            </w:tcBorders>
            <w:shd w:val="clear" w:color="000000" w:fill="FFFFFF"/>
            <w:vAlign w:val="center"/>
            <w:hideMark/>
          </w:tcPr>
          <w:p w14:paraId="4BEDB876" w14:textId="77777777" w:rsidR="00BB11BF" w:rsidRPr="00C70D2B" w:rsidRDefault="00BB11BF" w:rsidP="00232DD0">
            <w:pPr>
              <w:spacing w:after="0" w:line="240" w:lineRule="auto"/>
              <w:jc w:val="both"/>
              <w:rPr>
                <w:rFonts w:eastAsia="Times New Roman" w:cs="Times New Roman"/>
                <w:b/>
                <w:bCs/>
                <w:color w:val="000000"/>
                <w:kern w:val="0"/>
                <w:lang w:eastAsia="fr-FR"/>
                <w14:ligatures w14:val="none"/>
              </w:rPr>
            </w:pPr>
            <w:r w:rsidRPr="00C70D2B">
              <w:rPr>
                <w:rFonts w:eastAsia="Times New Roman" w:cs="Times New Roman"/>
                <w:b/>
                <w:bCs/>
                <w:color w:val="000000"/>
                <w:kern w:val="0"/>
                <w:lang w:eastAsia="fr-FR"/>
                <w14:ligatures w14:val="none"/>
              </w:rPr>
              <w:t>37.592877</w:t>
            </w:r>
          </w:p>
        </w:tc>
      </w:tr>
      <w:tr w:rsidR="00BB11BF" w:rsidRPr="00C70D2B" w14:paraId="7C0A36A7" w14:textId="77777777" w:rsidTr="00FC2001">
        <w:trPr>
          <w:trHeight w:val="289"/>
        </w:trPr>
        <w:tc>
          <w:tcPr>
            <w:tcW w:w="1892" w:type="dxa"/>
            <w:tcBorders>
              <w:top w:val="nil"/>
              <w:left w:val="single" w:sz="4" w:space="0" w:color="auto"/>
              <w:bottom w:val="single" w:sz="4" w:space="0" w:color="auto"/>
              <w:right w:val="single" w:sz="4" w:space="0" w:color="auto"/>
            </w:tcBorders>
            <w:shd w:val="clear" w:color="000000" w:fill="FFFFFF"/>
            <w:vAlign w:val="center"/>
            <w:hideMark/>
          </w:tcPr>
          <w:p w14:paraId="6306DBC5" w14:textId="77777777" w:rsidR="00BB11BF" w:rsidRPr="00C70D2B" w:rsidRDefault="00BB11BF" w:rsidP="00232DD0">
            <w:pPr>
              <w:spacing w:after="0" w:line="240" w:lineRule="auto"/>
              <w:jc w:val="both"/>
              <w:rPr>
                <w:rFonts w:eastAsia="Times New Roman" w:cs="Times New Roman"/>
                <w:b/>
                <w:bCs/>
                <w:color w:val="000000"/>
                <w:kern w:val="0"/>
                <w:lang w:eastAsia="fr-FR"/>
                <w14:ligatures w14:val="none"/>
              </w:rPr>
            </w:pPr>
            <w:r w:rsidRPr="00C70D2B">
              <w:rPr>
                <w:rFonts w:eastAsia="Times New Roman" w:cs="Times New Roman"/>
                <w:b/>
                <w:bCs/>
                <w:color w:val="000000"/>
                <w:kern w:val="0"/>
                <w:lang w:eastAsia="fr-FR"/>
                <w14:ligatures w14:val="none"/>
              </w:rPr>
              <w:t>M'Sila</w:t>
            </w:r>
          </w:p>
        </w:tc>
        <w:tc>
          <w:tcPr>
            <w:tcW w:w="3977" w:type="dxa"/>
            <w:tcBorders>
              <w:top w:val="nil"/>
              <w:left w:val="nil"/>
              <w:bottom w:val="single" w:sz="4" w:space="0" w:color="auto"/>
              <w:right w:val="single" w:sz="4" w:space="0" w:color="auto"/>
            </w:tcBorders>
            <w:shd w:val="clear" w:color="000000" w:fill="FFFFFF"/>
            <w:vAlign w:val="center"/>
            <w:hideMark/>
          </w:tcPr>
          <w:p w14:paraId="192A04E3" w14:textId="77777777" w:rsidR="00BB11BF" w:rsidRPr="00C70D2B" w:rsidRDefault="00BB11BF" w:rsidP="00232DD0">
            <w:pPr>
              <w:spacing w:after="0" w:line="240" w:lineRule="auto"/>
              <w:jc w:val="both"/>
              <w:rPr>
                <w:rFonts w:eastAsia="Times New Roman" w:cs="Times New Roman"/>
                <w:b/>
                <w:bCs/>
                <w:color w:val="000000"/>
                <w:kern w:val="0"/>
                <w:lang w:eastAsia="fr-FR"/>
                <w14:ligatures w14:val="none"/>
              </w:rPr>
            </w:pPr>
            <w:r w:rsidRPr="00C70D2B">
              <w:rPr>
                <w:rFonts w:eastAsia="Times New Roman" w:cs="Times New Roman"/>
                <w:b/>
                <w:bCs/>
                <w:color w:val="000000"/>
                <w:kern w:val="0"/>
                <w:lang w:eastAsia="fr-FR"/>
                <w14:ligatures w14:val="none"/>
              </w:rPr>
              <w:t>37.656753</w:t>
            </w:r>
          </w:p>
        </w:tc>
      </w:tr>
      <w:tr w:rsidR="00BB11BF" w:rsidRPr="00C70D2B" w14:paraId="0FFB0C2D" w14:textId="77777777" w:rsidTr="00FC2001">
        <w:trPr>
          <w:trHeight w:val="289"/>
        </w:trPr>
        <w:tc>
          <w:tcPr>
            <w:tcW w:w="1892" w:type="dxa"/>
            <w:tcBorders>
              <w:top w:val="nil"/>
              <w:left w:val="single" w:sz="4" w:space="0" w:color="auto"/>
              <w:bottom w:val="single" w:sz="4" w:space="0" w:color="auto"/>
              <w:right w:val="single" w:sz="4" w:space="0" w:color="auto"/>
            </w:tcBorders>
            <w:shd w:val="clear" w:color="000000" w:fill="FFFFFF"/>
            <w:vAlign w:val="center"/>
            <w:hideMark/>
          </w:tcPr>
          <w:p w14:paraId="2EDF9BBB" w14:textId="77777777" w:rsidR="00BB11BF" w:rsidRPr="00C70D2B" w:rsidRDefault="00BB11BF" w:rsidP="00232DD0">
            <w:pPr>
              <w:spacing w:after="0" w:line="240" w:lineRule="auto"/>
              <w:jc w:val="both"/>
              <w:rPr>
                <w:rFonts w:eastAsia="Times New Roman" w:cs="Times New Roman"/>
                <w:b/>
                <w:bCs/>
                <w:color w:val="000000"/>
                <w:kern w:val="0"/>
                <w:lang w:eastAsia="fr-FR"/>
                <w14:ligatures w14:val="none"/>
              </w:rPr>
            </w:pPr>
            <w:r w:rsidRPr="00C70D2B">
              <w:rPr>
                <w:rFonts w:eastAsia="Times New Roman" w:cs="Times New Roman"/>
                <w:b/>
                <w:bCs/>
                <w:color w:val="000000"/>
                <w:kern w:val="0"/>
                <w:lang w:eastAsia="fr-FR"/>
                <w14:ligatures w14:val="none"/>
              </w:rPr>
              <w:t>Souk Ahras</w:t>
            </w:r>
          </w:p>
        </w:tc>
        <w:tc>
          <w:tcPr>
            <w:tcW w:w="3977" w:type="dxa"/>
            <w:tcBorders>
              <w:top w:val="nil"/>
              <w:left w:val="nil"/>
              <w:bottom w:val="single" w:sz="4" w:space="0" w:color="auto"/>
              <w:right w:val="single" w:sz="4" w:space="0" w:color="auto"/>
            </w:tcBorders>
            <w:shd w:val="clear" w:color="000000" w:fill="FFFFFF"/>
            <w:vAlign w:val="center"/>
            <w:hideMark/>
          </w:tcPr>
          <w:p w14:paraId="53662089" w14:textId="77777777" w:rsidR="00BB11BF" w:rsidRPr="00C70D2B" w:rsidRDefault="00BB11BF" w:rsidP="00232DD0">
            <w:pPr>
              <w:spacing w:after="0" w:line="240" w:lineRule="auto"/>
              <w:jc w:val="both"/>
              <w:rPr>
                <w:rFonts w:eastAsia="Times New Roman" w:cs="Times New Roman"/>
                <w:b/>
                <w:bCs/>
                <w:color w:val="000000"/>
                <w:kern w:val="0"/>
                <w:lang w:eastAsia="fr-FR"/>
                <w14:ligatures w14:val="none"/>
              </w:rPr>
            </w:pPr>
            <w:r w:rsidRPr="00C70D2B">
              <w:rPr>
                <w:rFonts w:eastAsia="Times New Roman" w:cs="Times New Roman"/>
                <w:b/>
                <w:bCs/>
                <w:color w:val="000000"/>
                <w:kern w:val="0"/>
                <w:lang w:eastAsia="fr-FR"/>
                <w14:ligatures w14:val="none"/>
              </w:rPr>
              <w:t>17.186283</w:t>
            </w:r>
          </w:p>
        </w:tc>
      </w:tr>
    </w:tbl>
    <w:p w14:paraId="2D0EDD1C" w14:textId="77777777" w:rsidR="00BB11BF" w:rsidRPr="00C70D2B" w:rsidRDefault="00BB11BF" w:rsidP="00232DD0">
      <w:pPr>
        <w:jc w:val="both"/>
        <w:rPr>
          <w:rFonts w:cs="Times New Roman"/>
        </w:rPr>
      </w:pPr>
    </w:p>
    <w:p w14:paraId="2E454EF1" w14:textId="77777777" w:rsidR="00BB11BF" w:rsidRPr="009D231B" w:rsidRDefault="00BB11BF" w:rsidP="009D231B">
      <w:pPr>
        <w:pStyle w:val="Paragraphedeliste"/>
        <w:numPr>
          <w:ilvl w:val="0"/>
          <w:numId w:val="324"/>
        </w:numPr>
        <w:jc w:val="both"/>
        <w:rPr>
          <w:rFonts w:cs="Times New Roman"/>
        </w:rPr>
      </w:pPr>
      <w:r w:rsidRPr="009D231B">
        <w:rPr>
          <w:rFonts w:cs="Times New Roman"/>
        </w:rPr>
        <w:lastRenderedPageBreak/>
        <w:t>Classement des wilayas de votre zone d’étude selon le pourcentage d’exposition à l’AOD en 2022, par ordre décroissant :</w:t>
      </w:r>
    </w:p>
    <w:p w14:paraId="33F2503D" w14:textId="73CC67A4" w:rsidR="00BB11BF" w:rsidRPr="00C70D2B" w:rsidRDefault="00BB11BF" w:rsidP="00232DD0">
      <w:pPr>
        <w:pStyle w:val="Paragraphedeliste"/>
        <w:numPr>
          <w:ilvl w:val="0"/>
          <w:numId w:val="148"/>
        </w:numPr>
        <w:jc w:val="both"/>
        <w:rPr>
          <w:rFonts w:cs="Times New Roman"/>
          <w:lang w:val="en-US"/>
        </w:rPr>
      </w:pPr>
      <w:r w:rsidRPr="00C70D2B">
        <w:rPr>
          <w:rFonts w:cs="Times New Roman"/>
          <w:lang w:val="en-US"/>
        </w:rPr>
        <w:t>Naâma 2-Djelfa 3-El Bayadh 4-Laghouat 5-Tiaret</w:t>
      </w:r>
    </w:p>
    <w:p w14:paraId="42EC06C4" w14:textId="77777777" w:rsidR="00363FCA" w:rsidRPr="00C70D2B" w:rsidRDefault="00363FCA" w:rsidP="00232DD0">
      <w:pPr>
        <w:pStyle w:val="Paragraphedeliste"/>
        <w:jc w:val="both"/>
        <w:rPr>
          <w:rFonts w:cs="Times New Roman"/>
          <w:lang w:val="en-US"/>
        </w:rPr>
      </w:pPr>
    </w:p>
    <w:p w14:paraId="71FD0215" w14:textId="77777777" w:rsidR="00BB11BF" w:rsidRPr="00C70D2B" w:rsidRDefault="00BB11BF" w:rsidP="00232DD0">
      <w:pPr>
        <w:jc w:val="both"/>
        <w:rPr>
          <w:rFonts w:cs="Times New Roman"/>
        </w:rPr>
      </w:pPr>
      <w:r w:rsidRPr="00C70D2B">
        <w:rPr>
          <w:rFonts w:cs="Times New Roman"/>
          <w:noProof/>
        </w:rPr>
        <w:drawing>
          <wp:inline distT="0" distB="0" distL="0" distR="0" wp14:anchorId="4AB2AD15" wp14:editId="0873B6F6">
            <wp:extent cx="5760720" cy="4476750"/>
            <wp:effectExtent l="19050" t="19050" r="11430" b="19050"/>
            <wp:docPr id="1646350832"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760720" cy="4476750"/>
                    </a:xfrm>
                    <a:prstGeom prst="rect">
                      <a:avLst/>
                    </a:prstGeom>
                    <a:noFill/>
                    <a:ln>
                      <a:solidFill>
                        <a:schemeClr val="tx1"/>
                      </a:solidFill>
                    </a:ln>
                  </pic:spPr>
                </pic:pic>
              </a:graphicData>
            </a:graphic>
          </wp:inline>
        </w:drawing>
      </w:r>
    </w:p>
    <w:p w14:paraId="494895CB" w14:textId="241EB2CB" w:rsidR="00363FCA" w:rsidRPr="00C70D2B" w:rsidRDefault="00363FCA" w:rsidP="00232DD0">
      <w:pPr>
        <w:jc w:val="both"/>
        <w:rPr>
          <w:rFonts w:cs="Times New Roman"/>
        </w:rPr>
      </w:pPr>
      <w:r w:rsidRPr="00C70D2B">
        <w:rPr>
          <w:rFonts w:cs="Times New Roman"/>
        </w:rPr>
        <w:t>Figure Classement des wilayas de votre zone d’étude selon le pourcentage d’exposition à l’AOD en 2022</w:t>
      </w:r>
    </w:p>
    <w:p w14:paraId="2FF73029" w14:textId="77777777" w:rsidR="00BB11BF" w:rsidRPr="00C70D2B" w:rsidRDefault="00BB11BF" w:rsidP="00232DD0">
      <w:pPr>
        <w:jc w:val="both"/>
        <w:rPr>
          <w:rFonts w:cs="Times New Roman"/>
        </w:rPr>
      </w:pPr>
    </w:p>
    <w:p w14:paraId="390A85C3" w14:textId="77777777" w:rsidR="00363FCA" w:rsidRPr="00C70D2B" w:rsidRDefault="00363FCA" w:rsidP="00232DD0">
      <w:pPr>
        <w:jc w:val="both"/>
        <w:rPr>
          <w:rFonts w:cs="Times New Roman"/>
        </w:rPr>
      </w:pPr>
    </w:p>
    <w:p w14:paraId="325D6BBB" w14:textId="0B6A5260" w:rsidR="007D4E6F" w:rsidRPr="009D231B" w:rsidRDefault="00B855EE" w:rsidP="009D231B">
      <w:pPr>
        <w:pStyle w:val="Paragraphedeliste"/>
        <w:numPr>
          <w:ilvl w:val="0"/>
          <w:numId w:val="319"/>
        </w:numPr>
        <w:jc w:val="both"/>
        <w:rPr>
          <w:rFonts w:cs="Times New Roman"/>
          <w:b/>
          <w:bCs/>
        </w:rPr>
      </w:pPr>
      <w:r w:rsidRPr="009D231B">
        <w:rPr>
          <w:rFonts w:cs="Times New Roman"/>
          <w:b/>
          <w:bCs/>
        </w:rPr>
        <w:t>Mode opératoire du calcul de l’indice de sensibilité à la désertification (DSI)</w:t>
      </w:r>
    </w:p>
    <w:p w14:paraId="0B49FB31" w14:textId="0D49E761" w:rsidR="002B16B5" w:rsidRPr="00C70D2B" w:rsidRDefault="002B16B5" w:rsidP="00232DD0">
      <w:pPr>
        <w:jc w:val="both"/>
        <w:rPr>
          <w:rFonts w:cs="Times New Roman"/>
        </w:rPr>
      </w:pPr>
      <w:r w:rsidRPr="00D04741">
        <w:rPr>
          <w:rFonts w:cs="Times New Roman"/>
          <w:b/>
          <w:bCs/>
        </w:rPr>
        <w:t>NB</w:t>
      </w:r>
      <w:r w:rsidR="00EE5689" w:rsidRPr="00D04741">
        <w:rPr>
          <w:rFonts w:cs="Times New Roman"/>
          <w:b/>
          <w:bCs/>
        </w:rPr>
        <w:t xml:space="preserve"> :</w:t>
      </w:r>
      <w:r w:rsidR="00EE5689" w:rsidRPr="00C70D2B">
        <w:rPr>
          <w:rFonts w:cs="Times New Roman"/>
        </w:rPr>
        <w:t xml:space="preserve"> Consulter</w:t>
      </w:r>
      <w:r w:rsidRPr="00C70D2B">
        <w:rPr>
          <w:rFonts w:cs="Times New Roman"/>
        </w:rPr>
        <w:t xml:space="preserve"> le site web pour </w:t>
      </w:r>
      <w:r w:rsidR="00EE5689" w:rsidRPr="00C70D2B">
        <w:rPr>
          <w:rFonts w:cs="Times New Roman"/>
        </w:rPr>
        <w:t>voir</w:t>
      </w:r>
      <w:r w:rsidRPr="00C70D2B">
        <w:rPr>
          <w:rFonts w:cs="Times New Roman"/>
        </w:rPr>
        <w:t xml:space="preserve"> </w:t>
      </w:r>
      <w:r w:rsidR="00EE5689" w:rsidRPr="00C70D2B">
        <w:rPr>
          <w:rFonts w:cs="Times New Roman"/>
        </w:rPr>
        <w:t>les scriptes</w:t>
      </w:r>
      <w:r w:rsidRPr="00C70D2B">
        <w:rPr>
          <w:rFonts w:cs="Times New Roman"/>
        </w:rPr>
        <w:t xml:space="preserve"> </w:t>
      </w:r>
    </w:p>
    <w:p w14:paraId="2BE78E0E" w14:textId="38F0FDC4" w:rsidR="00A11945" w:rsidRPr="00C70D2B" w:rsidRDefault="006A59DA" w:rsidP="00232DD0">
      <w:pPr>
        <w:jc w:val="both"/>
        <w:rPr>
          <w:rFonts w:cs="Times New Roman"/>
        </w:rPr>
      </w:pPr>
      <w:hyperlink r:id="rId80" w:history="1">
        <w:r w:rsidRPr="00C70D2B">
          <w:rPr>
            <w:rStyle w:val="Lienhypertexte"/>
            <w:rFonts w:cs="Times New Roman"/>
          </w:rPr>
          <w:t>https://chamsse24.github.io/DSI-Wilayas-2022/</w:t>
        </w:r>
      </w:hyperlink>
    </w:p>
    <w:p w14:paraId="0635C65A" w14:textId="77777777" w:rsidR="006A59DA" w:rsidRPr="00C70D2B" w:rsidRDefault="006A59DA" w:rsidP="00232DD0">
      <w:pPr>
        <w:jc w:val="both"/>
        <w:rPr>
          <w:rFonts w:cs="Times New Roman"/>
        </w:rPr>
      </w:pPr>
    </w:p>
    <w:p w14:paraId="47F1C019" w14:textId="77777777" w:rsidR="00122917" w:rsidRPr="009D231B" w:rsidRDefault="00122917" w:rsidP="009D231B">
      <w:pPr>
        <w:pStyle w:val="Paragraphedeliste"/>
        <w:numPr>
          <w:ilvl w:val="1"/>
          <w:numId w:val="319"/>
        </w:numPr>
        <w:jc w:val="both"/>
        <w:rPr>
          <w:rFonts w:cs="Times New Roman"/>
        </w:rPr>
      </w:pPr>
      <w:r w:rsidRPr="009D231B">
        <w:rPr>
          <w:rFonts w:cs="Times New Roman"/>
          <w:b/>
          <w:bCs/>
        </w:rPr>
        <w:t>Rappel : Le</w:t>
      </w:r>
      <w:r w:rsidR="00B855EE" w:rsidRPr="009D231B">
        <w:rPr>
          <w:rFonts w:cs="Times New Roman"/>
        </w:rPr>
        <w:t xml:space="preserve"> </w:t>
      </w:r>
      <w:r w:rsidR="00B855EE" w:rsidRPr="009D231B">
        <w:rPr>
          <w:rFonts w:cs="Times New Roman"/>
          <w:b/>
          <w:bCs/>
        </w:rPr>
        <w:t>Desertification Sensitivity Index (DSI)</w:t>
      </w:r>
      <w:r w:rsidR="00EE5689" w:rsidRPr="009D231B">
        <w:rPr>
          <w:rFonts w:cs="Times New Roman"/>
        </w:rPr>
        <w:t xml:space="preserve"> : </w:t>
      </w:r>
    </w:p>
    <w:p w14:paraId="3B7685EE" w14:textId="3AE0B84A" w:rsidR="00B855EE" w:rsidRPr="00122917" w:rsidRDefault="009D231B" w:rsidP="00232DD0">
      <w:pPr>
        <w:jc w:val="both"/>
        <w:rPr>
          <w:rFonts w:cs="Times New Roman"/>
        </w:rPr>
      </w:pPr>
      <w:r w:rsidRPr="00122917">
        <w:rPr>
          <w:rFonts w:cs="Times New Roman"/>
        </w:rPr>
        <w:t>Est</w:t>
      </w:r>
      <w:r w:rsidR="00B855EE" w:rsidRPr="00122917">
        <w:rPr>
          <w:rFonts w:cs="Times New Roman"/>
        </w:rPr>
        <w:t xml:space="preserve"> un indicateur composite permettant de mesurer la vulnérabilité d’un territoire face à la désertification. Il repose sur la combinaison de plusieurs variables environnementales représentant quatre dimensions majeures : la végétation, le climat, le sol et la pression anthropique. Le mode opératoire décrit ci-dessous détaille les étapes suivies pour le calcul et l’analyse du DSI dans la zone d’étude.</w:t>
      </w:r>
    </w:p>
    <w:p w14:paraId="5F3F6896" w14:textId="34D1B328" w:rsidR="007D4E6F" w:rsidRPr="009D231B" w:rsidRDefault="00B855EE" w:rsidP="009D231B">
      <w:pPr>
        <w:pStyle w:val="Paragraphedeliste"/>
        <w:numPr>
          <w:ilvl w:val="1"/>
          <w:numId w:val="319"/>
        </w:numPr>
        <w:jc w:val="both"/>
        <w:rPr>
          <w:rFonts w:cs="Times New Roman"/>
          <w:b/>
          <w:bCs/>
        </w:rPr>
      </w:pPr>
      <w:r w:rsidRPr="009D231B">
        <w:rPr>
          <w:rFonts w:cs="Times New Roman"/>
          <w:b/>
          <w:bCs/>
        </w:rPr>
        <w:lastRenderedPageBreak/>
        <w:t>Sélection des indicateurs</w:t>
      </w:r>
      <w:r w:rsidR="00D04741" w:rsidRPr="009D231B">
        <w:rPr>
          <w:rFonts w:cs="Times New Roman"/>
          <w:b/>
          <w:bCs/>
        </w:rPr>
        <w:t> :</w:t>
      </w:r>
    </w:p>
    <w:p w14:paraId="2F3F76E9" w14:textId="0FAB578D" w:rsidR="00B855EE" w:rsidRPr="00C70D2B" w:rsidRDefault="00B855EE" w:rsidP="00232DD0">
      <w:pPr>
        <w:jc w:val="both"/>
        <w:rPr>
          <w:rFonts w:cs="Times New Roman"/>
        </w:rPr>
      </w:pPr>
      <w:r w:rsidRPr="00C70D2B">
        <w:rPr>
          <w:rFonts w:cs="Times New Roman"/>
        </w:rPr>
        <w:t>Les indicateurs utilisés sont choisis pour représenter les facteurs majeurs de la désertification. Les jeux de données sont préalablement téléchargés depuis Google Earth Engine, Copernicus ou d'autres sources ouvertes. Les variables sélectionnées sont les suivantes :</w:t>
      </w:r>
    </w:p>
    <w:tbl>
      <w:tblPr>
        <w:tblStyle w:val="Grilledutableau"/>
        <w:tblW w:w="0" w:type="auto"/>
        <w:tblLook w:val="04A0" w:firstRow="1" w:lastRow="0" w:firstColumn="1" w:lastColumn="0" w:noHBand="0" w:noVBand="1"/>
      </w:tblPr>
      <w:tblGrid>
        <w:gridCol w:w="1861"/>
        <w:gridCol w:w="3876"/>
        <w:gridCol w:w="2284"/>
        <w:gridCol w:w="1041"/>
      </w:tblGrid>
      <w:tr w:rsidR="00B855EE" w:rsidRPr="00C70D2B" w14:paraId="58118692" w14:textId="77777777" w:rsidTr="00B855EE">
        <w:tc>
          <w:tcPr>
            <w:tcW w:w="0" w:type="auto"/>
            <w:hideMark/>
          </w:tcPr>
          <w:p w14:paraId="3B722F3B" w14:textId="77777777" w:rsidR="00B855EE" w:rsidRPr="00C70D2B" w:rsidRDefault="00B855EE" w:rsidP="00232DD0">
            <w:pPr>
              <w:spacing w:after="160" w:line="259" w:lineRule="auto"/>
              <w:jc w:val="both"/>
              <w:rPr>
                <w:rFonts w:cs="Times New Roman"/>
                <w:b/>
                <w:bCs/>
              </w:rPr>
            </w:pPr>
            <w:r w:rsidRPr="00C70D2B">
              <w:rPr>
                <w:rFonts w:cs="Times New Roman"/>
                <w:b/>
                <w:bCs/>
              </w:rPr>
              <w:t>Domaine</w:t>
            </w:r>
          </w:p>
        </w:tc>
        <w:tc>
          <w:tcPr>
            <w:tcW w:w="0" w:type="auto"/>
            <w:hideMark/>
          </w:tcPr>
          <w:p w14:paraId="268AAEB2" w14:textId="77777777" w:rsidR="00B855EE" w:rsidRPr="00C70D2B" w:rsidRDefault="00B855EE" w:rsidP="00232DD0">
            <w:pPr>
              <w:spacing w:after="160" w:line="259" w:lineRule="auto"/>
              <w:jc w:val="both"/>
              <w:rPr>
                <w:rFonts w:cs="Times New Roman"/>
                <w:b/>
                <w:bCs/>
              </w:rPr>
            </w:pPr>
            <w:r w:rsidRPr="00C70D2B">
              <w:rPr>
                <w:rFonts w:cs="Times New Roman"/>
                <w:b/>
                <w:bCs/>
              </w:rPr>
              <w:t>Indicateur</w:t>
            </w:r>
          </w:p>
        </w:tc>
        <w:tc>
          <w:tcPr>
            <w:tcW w:w="0" w:type="auto"/>
            <w:hideMark/>
          </w:tcPr>
          <w:p w14:paraId="315CA859" w14:textId="77777777" w:rsidR="00B855EE" w:rsidRPr="00C70D2B" w:rsidRDefault="00B855EE" w:rsidP="00232DD0">
            <w:pPr>
              <w:spacing w:after="160" w:line="259" w:lineRule="auto"/>
              <w:jc w:val="both"/>
              <w:rPr>
                <w:rFonts w:cs="Times New Roman"/>
                <w:b/>
                <w:bCs/>
              </w:rPr>
            </w:pPr>
            <w:r w:rsidRPr="00C70D2B">
              <w:rPr>
                <w:rFonts w:cs="Times New Roman"/>
                <w:b/>
                <w:bCs/>
              </w:rPr>
              <w:t>Source</w:t>
            </w:r>
          </w:p>
        </w:tc>
        <w:tc>
          <w:tcPr>
            <w:tcW w:w="0" w:type="auto"/>
            <w:hideMark/>
          </w:tcPr>
          <w:p w14:paraId="4AB33553" w14:textId="77777777" w:rsidR="00B855EE" w:rsidRPr="00C70D2B" w:rsidRDefault="00B855EE" w:rsidP="00232DD0">
            <w:pPr>
              <w:spacing w:after="160" w:line="259" w:lineRule="auto"/>
              <w:jc w:val="both"/>
              <w:rPr>
                <w:rFonts w:cs="Times New Roman"/>
                <w:b/>
                <w:bCs/>
              </w:rPr>
            </w:pPr>
            <w:r w:rsidRPr="00C70D2B">
              <w:rPr>
                <w:rFonts w:cs="Times New Roman"/>
                <w:b/>
                <w:bCs/>
              </w:rPr>
              <w:t>Année</w:t>
            </w:r>
          </w:p>
        </w:tc>
      </w:tr>
      <w:tr w:rsidR="00B855EE" w:rsidRPr="00C70D2B" w14:paraId="0EBEBEAD" w14:textId="77777777" w:rsidTr="00B855EE">
        <w:tc>
          <w:tcPr>
            <w:tcW w:w="0" w:type="auto"/>
            <w:hideMark/>
          </w:tcPr>
          <w:p w14:paraId="33646B94" w14:textId="77777777" w:rsidR="00B855EE" w:rsidRPr="00C70D2B" w:rsidRDefault="00B855EE" w:rsidP="00232DD0">
            <w:pPr>
              <w:spacing w:after="160" w:line="259" w:lineRule="auto"/>
              <w:jc w:val="both"/>
              <w:rPr>
                <w:rFonts w:cs="Times New Roman"/>
              </w:rPr>
            </w:pPr>
            <w:r w:rsidRPr="00C70D2B">
              <w:rPr>
                <w:rFonts w:cs="Times New Roman"/>
                <w:b/>
                <w:bCs/>
              </w:rPr>
              <w:t>Végétation</w:t>
            </w:r>
          </w:p>
        </w:tc>
        <w:tc>
          <w:tcPr>
            <w:tcW w:w="0" w:type="auto"/>
            <w:hideMark/>
          </w:tcPr>
          <w:p w14:paraId="2E7FCCC1" w14:textId="77777777" w:rsidR="00B855EE" w:rsidRPr="00C70D2B" w:rsidRDefault="00B855EE" w:rsidP="00232DD0">
            <w:pPr>
              <w:spacing w:after="160" w:line="259" w:lineRule="auto"/>
              <w:jc w:val="both"/>
              <w:rPr>
                <w:rFonts w:cs="Times New Roman"/>
              </w:rPr>
            </w:pPr>
            <w:r w:rsidRPr="00C70D2B">
              <w:rPr>
                <w:rFonts w:cs="Times New Roman"/>
              </w:rPr>
              <w:t>NDVI moyen annuel</w:t>
            </w:r>
          </w:p>
        </w:tc>
        <w:tc>
          <w:tcPr>
            <w:tcW w:w="0" w:type="auto"/>
            <w:hideMark/>
          </w:tcPr>
          <w:p w14:paraId="77DEE698" w14:textId="3B4A7E76" w:rsidR="00B855EE" w:rsidRPr="00C70D2B" w:rsidRDefault="00B855EE" w:rsidP="00232DD0">
            <w:pPr>
              <w:spacing w:after="160" w:line="259" w:lineRule="auto"/>
              <w:jc w:val="both"/>
              <w:rPr>
                <w:rFonts w:cs="Times New Roman"/>
              </w:rPr>
            </w:pPr>
            <w:r w:rsidRPr="00C70D2B">
              <w:rPr>
                <w:rFonts w:cs="Times New Roman"/>
              </w:rPr>
              <w:t>Sentinel</w:t>
            </w:r>
          </w:p>
        </w:tc>
        <w:tc>
          <w:tcPr>
            <w:tcW w:w="0" w:type="auto"/>
            <w:hideMark/>
          </w:tcPr>
          <w:p w14:paraId="3D41574B" w14:textId="77777777" w:rsidR="00B855EE" w:rsidRPr="00C70D2B" w:rsidRDefault="00B855EE" w:rsidP="00232DD0">
            <w:pPr>
              <w:spacing w:after="160" w:line="259" w:lineRule="auto"/>
              <w:jc w:val="both"/>
              <w:rPr>
                <w:rFonts w:cs="Times New Roman"/>
              </w:rPr>
            </w:pPr>
            <w:r w:rsidRPr="00C70D2B">
              <w:rPr>
                <w:rFonts w:cs="Times New Roman"/>
              </w:rPr>
              <w:t>2022</w:t>
            </w:r>
          </w:p>
        </w:tc>
      </w:tr>
      <w:tr w:rsidR="00B855EE" w:rsidRPr="00C70D2B" w14:paraId="32BEE3A8" w14:textId="77777777" w:rsidTr="00B855EE">
        <w:tc>
          <w:tcPr>
            <w:tcW w:w="0" w:type="auto"/>
            <w:hideMark/>
          </w:tcPr>
          <w:p w14:paraId="46A5B1F0" w14:textId="77777777" w:rsidR="00B855EE" w:rsidRPr="00C70D2B" w:rsidRDefault="00B855EE" w:rsidP="00232DD0">
            <w:pPr>
              <w:spacing w:after="160" w:line="259" w:lineRule="auto"/>
              <w:jc w:val="both"/>
              <w:rPr>
                <w:rFonts w:cs="Times New Roman"/>
              </w:rPr>
            </w:pPr>
            <w:r w:rsidRPr="00C70D2B">
              <w:rPr>
                <w:rFonts w:cs="Times New Roman"/>
                <w:b/>
                <w:bCs/>
              </w:rPr>
              <w:t>Climat</w:t>
            </w:r>
          </w:p>
        </w:tc>
        <w:tc>
          <w:tcPr>
            <w:tcW w:w="0" w:type="auto"/>
            <w:hideMark/>
          </w:tcPr>
          <w:p w14:paraId="5DA81BC7" w14:textId="77777777" w:rsidR="00B855EE" w:rsidRPr="00C70D2B" w:rsidRDefault="00B855EE" w:rsidP="00232DD0">
            <w:pPr>
              <w:spacing w:after="160" w:line="259" w:lineRule="auto"/>
              <w:jc w:val="both"/>
              <w:rPr>
                <w:rFonts w:cs="Times New Roman"/>
              </w:rPr>
            </w:pPr>
            <w:r w:rsidRPr="00C70D2B">
              <w:rPr>
                <w:rFonts w:cs="Times New Roman"/>
              </w:rPr>
              <w:t>Précipitations (mm), Evapotranspiration potentielle (PET)</w:t>
            </w:r>
          </w:p>
        </w:tc>
        <w:tc>
          <w:tcPr>
            <w:tcW w:w="0" w:type="auto"/>
            <w:hideMark/>
          </w:tcPr>
          <w:p w14:paraId="153E8819" w14:textId="77777777" w:rsidR="00B855EE" w:rsidRPr="00C70D2B" w:rsidRDefault="00B855EE" w:rsidP="00232DD0">
            <w:pPr>
              <w:spacing w:after="160" w:line="259" w:lineRule="auto"/>
              <w:jc w:val="both"/>
              <w:rPr>
                <w:rFonts w:cs="Times New Roman"/>
              </w:rPr>
            </w:pPr>
            <w:r w:rsidRPr="00C70D2B">
              <w:rPr>
                <w:rFonts w:cs="Times New Roman"/>
              </w:rPr>
              <w:t>CHIRPS, TerraClimate, ERA5</w:t>
            </w:r>
          </w:p>
        </w:tc>
        <w:tc>
          <w:tcPr>
            <w:tcW w:w="0" w:type="auto"/>
            <w:hideMark/>
          </w:tcPr>
          <w:p w14:paraId="1AF7E2A7" w14:textId="77777777" w:rsidR="00B855EE" w:rsidRPr="00C70D2B" w:rsidRDefault="00B855EE" w:rsidP="00232DD0">
            <w:pPr>
              <w:spacing w:after="160" w:line="259" w:lineRule="auto"/>
              <w:jc w:val="both"/>
              <w:rPr>
                <w:rFonts w:cs="Times New Roman"/>
              </w:rPr>
            </w:pPr>
            <w:r w:rsidRPr="00C70D2B">
              <w:rPr>
                <w:rFonts w:cs="Times New Roman"/>
              </w:rPr>
              <w:t>2022</w:t>
            </w:r>
          </w:p>
        </w:tc>
      </w:tr>
      <w:tr w:rsidR="00B855EE" w:rsidRPr="00C70D2B" w14:paraId="1CA7A0E5" w14:textId="77777777" w:rsidTr="00B855EE">
        <w:tc>
          <w:tcPr>
            <w:tcW w:w="0" w:type="auto"/>
            <w:hideMark/>
          </w:tcPr>
          <w:p w14:paraId="60306657" w14:textId="77777777" w:rsidR="00B855EE" w:rsidRPr="00C70D2B" w:rsidRDefault="00B855EE" w:rsidP="00232DD0">
            <w:pPr>
              <w:spacing w:after="160" w:line="259" w:lineRule="auto"/>
              <w:jc w:val="both"/>
              <w:rPr>
                <w:rFonts w:cs="Times New Roman"/>
              </w:rPr>
            </w:pPr>
            <w:r w:rsidRPr="00C70D2B">
              <w:rPr>
                <w:rFonts w:cs="Times New Roman"/>
                <w:b/>
                <w:bCs/>
              </w:rPr>
              <w:t>Sol</w:t>
            </w:r>
          </w:p>
        </w:tc>
        <w:tc>
          <w:tcPr>
            <w:tcW w:w="0" w:type="auto"/>
            <w:hideMark/>
          </w:tcPr>
          <w:p w14:paraId="3BD30E4B" w14:textId="77777777" w:rsidR="00B855EE" w:rsidRPr="00C70D2B" w:rsidRDefault="00B855EE" w:rsidP="00232DD0">
            <w:pPr>
              <w:spacing w:after="160" w:line="259" w:lineRule="auto"/>
              <w:jc w:val="both"/>
              <w:rPr>
                <w:rFonts w:cs="Times New Roman"/>
              </w:rPr>
            </w:pPr>
            <w:r w:rsidRPr="00C70D2B">
              <w:rPr>
                <w:rFonts w:cs="Times New Roman"/>
              </w:rPr>
              <w:t>Pourcentage de sable en surface</w:t>
            </w:r>
          </w:p>
        </w:tc>
        <w:tc>
          <w:tcPr>
            <w:tcW w:w="0" w:type="auto"/>
            <w:hideMark/>
          </w:tcPr>
          <w:p w14:paraId="2AD8224C" w14:textId="77777777" w:rsidR="00B855EE" w:rsidRPr="00C70D2B" w:rsidRDefault="00B855EE" w:rsidP="00232DD0">
            <w:pPr>
              <w:spacing w:after="160" w:line="259" w:lineRule="auto"/>
              <w:jc w:val="both"/>
              <w:rPr>
                <w:rFonts w:cs="Times New Roman"/>
              </w:rPr>
            </w:pPr>
            <w:r w:rsidRPr="00C70D2B">
              <w:rPr>
                <w:rFonts w:cs="Times New Roman"/>
              </w:rPr>
              <w:t>ISRIC SoilGrids</w:t>
            </w:r>
          </w:p>
        </w:tc>
        <w:tc>
          <w:tcPr>
            <w:tcW w:w="0" w:type="auto"/>
            <w:hideMark/>
          </w:tcPr>
          <w:p w14:paraId="40A8894A" w14:textId="77777777" w:rsidR="00B855EE" w:rsidRPr="00C70D2B" w:rsidRDefault="00B855EE" w:rsidP="00232DD0">
            <w:pPr>
              <w:spacing w:after="160" w:line="259" w:lineRule="auto"/>
              <w:jc w:val="both"/>
              <w:rPr>
                <w:rFonts w:cs="Times New Roman"/>
              </w:rPr>
            </w:pPr>
            <w:r w:rsidRPr="00C70D2B">
              <w:rPr>
                <w:rFonts w:cs="Times New Roman"/>
              </w:rPr>
              <w:t>2020</w:t>
            </w:r>
          </w:p>
        </w:tc>
      </w:tr>
      <w:tr w:rsidR="00B855EE" w:rsidRPr="00C70D2B" w14:paraId="6BC46548" w14:textId="77777777" w:rsidTr="00B855EE">
        <w:tc>
          <w:tcPr>
            <w:tcW w:w="0" w:type="auto"/>
            <w:hideMark/>
          </w:tcPr>
          <w:p w14:paraId="65D42FD4" w14:textId="77777777" w:rsidR="00B855EE" w:rsidRPr="00C70D2B" w:rsidRDefault="00B855EE" w:rsidP="00232DD0">
            <w:pPr>
              <w:spacing w:after="160" w:line="259" w:lineRule="auto"/>
              <w:jc w:val="both"/>
              <w:rPr>
                <w:rFonts w:cs="Times New Roman"/>
              </w:rPr>
            </w:pPr>
            <w:r w:rsidRPr="00C70D2B">
              <w:rPr>
                <w:rFonts w:cs="Times New Roman"/>
                <w:b/>
                <w:bCs/>
              </w:rPr>
              <w:t>Pression anthropique</w:t>
            </w:r>
          </w:p>
        </w:tc>
        <w:tc>
          <w:tcPr>
            <w:tcW w:w="0" w:type="auto"/>
            <w:hideMark/>
          </w:tcPr>
          <w:p w14:paraId="183BD287" w14:textId="77777777" w:rsidR="00B855EE" w:rsidRPr="00C70D2B" w:rsidRDefault="00B855EE" w:rsidP="00232DD0">
            <w:pPr>
              <w:spacing w:after="160" w:line="259" w:lineRule="auto"/>
              <w:jc w:val="both"/>
              <w:rPr>
                <w:rFonts w:cs="Times New Roman"/>
              </w:rPr>
            </w:pPr>
            <w:r w:rsidRPr="00C70D2B">
              <w:rPr>
                <w:rFonts w:cs="Times New Roman"/>
              </w:rPr>
              <w:t>Densité de population (hab/km²)</w:t>
            </w:r>
          </w:p>
        </w:tc>
        <w:tc>
          <w:tcPr>
            <w:tcW w:w="0" w:type="auto"/>
            <w:hideMark/>
          </w:tcPr>
          <w:p w14:paraId="4A0837D8" w14:textId="77777777" w:rsidR="00B855EE" w:rsidRPr="00C70D2B" w:rsidRDefault="00B855EE" w:rsidP="00232DD0">
            <w:pPr>
              <w:spacing w:after="160" w:line="259" w:lineRule="auto"/>
              <w:jc w:val="both"/>
              <w:rPr>
                <w:rFonts w:cs="Times New Roman"/>
              </w:rPr>
            </w:pPr>
            <w:r w:rsidRPr="00C70D2B">
              <w:rPr>
                <w:rFonts w:cs="Times New Roman"/>
              </w:rPr>
              <w:t>WorldPop ou LandScan</w:t>
            </w:r>
          </w:p>
        </w:tc>
        <w:tc>
          <w:tcPr>
            <w:tcW w:w="0" w:type="auto"/>
            <w:hideMark/>
          </w:tcPr>
          <w:p w14:paraId="38533927" w14:textId="77777777" w:rsidR="00B855EE" w:rsidRPr="00C70D2B" w:rsidRDefault="00B855EE" w:rsidP="00232DD0">
            <w:pPr>
              <w:spacing w:after="160" w:line="259" w:lineRule="auto"/>
              <w:jc w:val="both"/>
              <w:rPr>
                <w:rFonts w:cs="Times New Roman"/>
              </w:rPr>
            </w:pPr>
            <w:r w:rsidRPr="00C70D2B">
              <w:rPr>
                <w:rFonts w:cs="Times New Roman"/>
              </w:rPr>
              <w:t>2020–2022</w:t>
            </w:r>
          </w:p>
        </w:tc>
      </w:tr>
    </w:tbl>
    <w:p w14:paraId="6A0E0B79" w14:textId="3D1A3B68" w:rsidR="007D4E6F" w:rsidRPr="00C70D2B" w:rsidRDefault="00D04741" w:rsidP="00232DD0">
      <w:pPr>
        <w:jc w:val="both"/>
        <w:rPr>
          <w:rFonts w:cs="Times New Roman"/>
        </w:rPr>
      </w:pPr>
      <w:r>
        <w:rPr>
          <w:rFonts w:cs="Times New Roman"/>
        </w:rPr>
        <w:t>Tableau des indicateurs</w:t>
      </w:r>
    </w:p>
    <w:p w14:paraId="1E5EC5B8" w14:textId="039A6392" w:rsidR="002B16B5" w:rsidRPr="009D231B" w:rsidRDefault="002B16B5" w:rsidP="009D231B">
      <w:pPr>
        <w:pStyle w:val="Paragraphedeliste"/>
        <w:numPr>
          <w:ilvl w:val="1"/>
          <w:numId w:val="319"/>
        </w:numPr>
        <w:jc w:val="both"/>
        <w:rPr>
          <w:rFonts w:cs="Times New Roman"/>
          <w:b/>
          <w:bCs/>
        </w:rPr>
      </w:pPr>
      <w:r w:rsidRPr="009D231B">
        <w:rPr>
          <w:rFonts w:cs="Times New Roman"/>
          <w:b/>
          <w:bCs/>
        </w:rPr>
        <w:t>Calcul de l’indice DSI</w:t>
      </w:r>
      <w:r w:rsidR="00D04741" w:rsidRPr="009D231B">
        <w:rPr>
          <w:rFonts w:cs="Times New Roman"/>
          <w:b/>
          <w:bCs/>
        </w:rPr>
        <w:t> :</w:t>
      </w:r>
    </w:p>
    <w:p w14:paraId="3D55E231" w14:textId="77777777" w:rsidR="00AC7154" w:rsidRPr="00C70D2B" w:rsidRDefault="00AC7154" w:rsidP="00232DD0">
      <w:pPr>
        <w:jc w:val="both"/>
        <w:rPr>
          <w:rFonts w:cs="Times New Roman"/>
        </w:rPr>
      </w:pPr>
      <w:r w:rsidRPr="00C70D2B">
        <w:rPr>
          <w:rFonts w:cs="Times New Roman"/>
        </w:rPr>
        <w:t>Le Desertification Sensitivity Index (DSI) est un indice composite utilisé pour évaluer la vulnérabilité des terres à la désertification. Il est calculé en combinant quatre sous-indices :</w:t>
      </w:r>
    </w:p>
    <w:p w14:paraId="22D335FD" w14:textId="3265CC7D" w:rsidR="00AC7154" w:rsidRPr="00C70D2B" w:rsidRDefault="00AC7154" w:rsidP="00232DD0">
      <w:pPr>
        <w:jc w:val="both"/>
        <w:rPr>
          <w:rFonts w:cs="Times New Roman"/>
        </w:rPr>
      </w:pPr>
      <w:r w:rsidRPr="00C70D2B">
        <w:rPr>
          <w:rFonts w:cs="Times New Roman"/>
        </w:rPr>
        <w:t xml:space="preserve"> VQI : Vegetation Quality Index</w:t>
      </w:r>
    </w:p>
    <w:p w14:paraId="1BCAE9A1" w14:textId="3AFFFBA3" w:rsidR="00AC7154" w:rsidRPr="00C70D2B" w:rsidRDefault="00AC7154" w:rsidP="00232DD0">
      <w:pPr>
        <w:jc w:val="both"/>
        <w:rPr>
          <w:rFonts w:cs="Times New Roman"/>
          <w:lang w:val="en-US"/>
        </w:rPr>
      </w:pPr>
      <w:r w:rsidRPr="00C70D2B">
        <w:rPr>
          <w:rFonts w:cs="Times New Roman"/>
          <w:lang w:val="en-US"/>
        </w:rPr>
        <w:t>CQI : Climate Quality Index</w:t>
      </w:r>
    </w:p>
    <w:p w14:paraId="52717A3D" w14:textId="09657037" w:rsidR="00AC7154" w:rsidRPr="00C70D2B" w:rsidRDefault="00AC7154" w:rsidP="00232DD0">
      <w:pPr>
        <w:jc w:val="both"/>
        <w:rPr>
          <w:rFonts w:cs="Times New Roman"/>
          <w:lang w:val="en-US"/>
        </w:rPr>
      </w:pPr>
      <w:r w:rsidRPr="00C70D2B">
        <w:rPr>
          <w:rFonts w:cs="Times New Roman"/>
          <w:lang w:val="en-US"/>
        </w:rPr>
        <w:t>SQI : Soil Quality Index</w:t>
      </w:r>
    </w:p>
    <w:p w14:paraId="666B4B34" w14:textId="5FA45065" w:rsidR="00AC7154" w:rsidRPr="00C70D2B" w:rsidRDefault="00AC7154" w:rsidP="00232DD0">
      <w:pPr>
        <w:jc w:val="both"/>
        <w:rPr>
          <w:rFonts w:cs="Times New Roman"/>
        </w:rPr>
      </w:pPr>
      <w:r w:rsidRPr="00C70D2B">
        <w:rPr>
          <w:rFonts w:cs="Times New Roman"/>
        </w:rPr>
        <w:t>MQI : Management Quality Index (pression anthropique)</w:t>
      </w:r>
    </w:p>
    <w:p w14:paraId="3D30E9F3" w14:textId="77777777" w:rsidR="00AC7154" w:rsidRPr="00C70D2B" w:rsidRDefault="00AC7154" w:rsidP="00232DD0">
      <w:pPr>
        <w:jc w:val="both"/>
        <w:rPr>
          <w:rFonts w:cs="Times New Roman"/>
        </w:rPr>
      </w:pPr>
      <w:r w:rsidRPr="00C70D2B">
        <w:rPr>
          <w:rFonts w:cs="Times New Roman"/>
        </w:rPr>
        <w:br/>
        <w:t>La formule du DSI est donnée par la moyenne géométrique des quatre sous-indices :</w:t>
      </w:r>
    </w:p>
    <w:p w14:paraId="188BE3E0" w14:textId="04030F58" w:rsidR="00AC7154" w:rsidRPr="00C70D2B" w:rsidRDefault="00AC7154" w:rsidP="00232DD0">
      <w:pPr>
        <w:jc w:val="both"/>
        <w:rPr>
          <w:rFonts w:cs="Times New Roman"/>
          <w:i/>
          <w:iCs/>
        </w:rPr>
      </w:pPr>
      <w:r w:rsidRPr="00C70D2B">
        <w:rPr>
          <w:rFonts w:cs="Times New Roman"/>
          <w:i/>
          <w:iCs/>
        </w:rPr>
        <w:t xml:space="preserve">DSI = (VQI × CQI × SQI × </w:t>
      </w:r>
      <w:r w:rsidR="00505087" w:rsidRPr="00C70D2B">
        <w:rPr>
          <w:rFonts w:cs="Times New Roman"/>
          <w:i/>
          <w:iCs/>
        </w:rPr>
        <w:t>MQI) ^ (</w:t>
      </w:r>
      <w:r w:rsidRPr="00C70D2B">
        <w:rPr>
          <w:rFonts w:cs="Times New Roman"/>
          <w:i/>
          <w:iCs/>
        </w:rPr>
        <w:t>1/4)</w:t>
      </w:r>
    </w:p>
    <w:p w14:paraId="776E939B" w14:textId="77777777" w:rsidR="00AC7154" w:rsidRPr="00C70D2B" w:rsidRDefault="00AC7154" w:rsidP="00232DD0">
      <w:pPr>
        <w:jc w:val="both"/>
        <w:rPr>
          <w:rFonts w:cs="Times New Roman"/>
        </w:rPr>
      </w:pPr>
    </w:p>
    <w:p w14:paraId="7BDE542B" w14:textId="77777777" w:rsidR="00E66B74" w:rsidRPr="00C70D2B" w:rsidRDefault="00E66B74" w:rsidP="00232DD0">
      <w:pPr>
        <w:jc w:val="both"/>
        <w:rPr>
          <w:rFonts w:cs="Times New Roman"/>
        </w:rPr>
      </w:pPr>
    </w:p>
    <w:p w14:paraId="59E69D0B" w14:textId="77777777" w:rsidR="00A11945" w:rsidRPr="00C70D2B" w:rsidRDefault="00A11945" w:rsidP="00232DD0">
      <w:pPr>
        <w:jc w:val="both"/>
        <w:rPr>
          <w:rFonts w:cs="Times New Roman"/>
        </w:rPr>
      </w:pPr>
    </w:p>
    <w:p w14:paraId="498C995E" w14:textId="77777777" w:rsidR="0027726C" w:rsidRDefault="0027726C" w:rsidP="00232DD0">
      <w:pPr>
        <w:jc w:val="both"/>
        <w:rPr>
          <w:rFonts w:cs="Times New Roman"/>
        </w:rPr>
      </w:pPr>
    </w:p>
    <w:p w14:paraId="075080F7" w14:textId="77777777" w:rsidR="00DF409C" w:rsidRDefault="00DF409C" w:rsidP="00232DD0">
      <w:pPr>
        <w:jc w:val="both"/>
        <w:rPr>
          <w:rFonts w:cs="Times New Roman"/>
        </w:rPr>
      </w:pPr>
    </w:p>
    <w:p w14:paraId="0C8980D5" w14:textId="77777777" w:rsidR="00DF409C" w:rsidRDefault="00DF409C" w:rsidP="00232DD0">
      <w:pPr>
        <w:jc w:val="both"/>
        <w:rPr>
          <w:rFonts w:cs="Times New Roman"/>
        </w:rPr>
      </w:pPr>
    </w:p>
    <w:p w14:paraId="52775CE2" w14:textId="77777777" w:rsidR="00122917" w:rsidRDefault="00122917" w:rsidP="00232DD0">
      <w:pPr>
        <w:jc w:val="both"/>
        <w:rPr>
          <w:rFonts w:cs="Times New Roman"/>
        </w:rPr>
      </w:pPr>
    </w:p>
    <w:p w14:paraId="70F03870" w14:textId="77777777" w:rsidR="00122917" w:rsidRDefault="00122917" w:rsidP="00232DD0">
      <w:pPr>
        <w:jc w:val="both"/>
        <w:rPr>
          <w:rFonts w:cs="Times New Roman"/>
        </w:rPr>
      </w:pPr>
    </w:p>
    <w:p w14:paraId="2E6B1F2A" w14:textId="77777777" w:rsidR="00122917" w:rsidRDefault="00122917" w:rsidP="00232DD0">
      <w:pPr>
        <w:jc w:val="both"/>
        <w:rPr>
          <w:rFonts w:cs="Times New Roman"/>
        </w:rPr>
      </w:pPr>
    </w:p>
    <w:p w14:paraId="68E60858" w14:textId="77777777" w:rsidR="009D231B" w:rsidRDefault="009D231B" w:rsidP="00232DD0">
      <w:pPr>
        <w:jc w:val="both"/>
        <w:rPr>
          <w:rFonts w:cs="Times New Roman"/>
        </w:rPr>
      </w:pPr>
    </w:p>
    <w:p w14:paraId="7E32AD8D" w14:textId="77777777" w:rsidR="009D231B" w:rsidRDefault="009D231B" w:rsidP="00232DD0">
      <w:pPr>
        <w:jc w:val="both"/>
        <w:rPr>
          <w:rFonts w:cs="Times New Roman"/>
        </w:rPr>
      </w:pPr>
    </w:p>
    <w:p w14:paraId="192E41E2" w14:textId="77777777" w:rsidR="009D231B" w:rsidRPr="00C70D2B" w:rsidRDefault="009D231B" w:rsidP="00232DD0">
      <w:pPr>
        <w:jc w:val="both"/>
        <w:rPr>
          <w:rFonts w:cs="Times New Roman"/>
        </w:rPr>
      </w:pPr>
    </w:p>
    <w:p w14:paraId="661D99A1" w14:textId="02750B75" w:rsidR="00E66B74" w:rsidRPr="009D231B" w:rsidRDefault="0027726C" w:rsidP="009D231B">
      <w:pPr>
        <w:pStyle w:val="Paragraphedeliste"/>
        <w:numPr>
          <w:ilvl w:val="1"/>
          <w:numId w:val="319"/>
        </w:numPr>
        <w:jc w:val="both"/>
        <w:rPr>
          <w:rFonts w:cs="Times New Roman"/>
          <w:b/>
          <w:bCs/>
        </w:rPr>
      </w:pPr>
      <w:r w:rsidRPr="009D231B">
        <w:rPr>
          <w:rFonts w:cs="Times New Roman"/>
          <w:b/>
          <w:bCs/>
        </w:rPr>
        <w:lastRenderedPageBreak/>
        <w:t>Analyse</w:t>
      </w:r>
      <w:r w:rsidR="00E66B74" w:rsidRPr="009D231B">
        <w:rPr>
          <w:rFonts w:cs="Times New Roman"/>
          <w:b/>
          <w:bCs/>
        </w:rPr>
        <w:t xml:space="preserve"> des résultats par wilaya</w:t>
      </w:r>
      <w:r w:rsidR="00DF409C" w:rsidRPr="009D231B">
        <w:rPr>
          <w:rFonts w:cs="Times New Roman"/>
          <w:b/>
          <w:bCs/>
        </w:rPr>
        <w:t> :</w:t>
      </w:r>
    </w:p>
    <w:p w14:paraId="25C91B5A" w14:textId="6B246AC1" w:rsidR="0027726C" w:rsidRPr="009D231B" w:rsidRDefault="0027726C" w:rsidP="009D231B">
      <w:pPr>
        <w:pStyle w:val="Paragraphedeliste"/>
        <w:numPr>
          <w:ilvl w:val="2"/>
          <w:numId w:val="319"/>
        </w:numPr>
        <w:jc w:val="both"/>
        <w:rPr>
          <w:rFonts w:cs="Times New Roman"/>
        </w:rPr>
      </w:pPr>
      <w:r w:rsidRPr="009D231B">
        <w:rPr>
          <w:rFonts w:cs="Times New Roman"/>
          <w:b/>
          <w:bCs/>
        </w:rPr>
        <w:t>Wilaya Djelfa :</w:t>
      </w:r>
      <w:r w:rsidRPr="009D231B">
        <w:rPr>
          <w:rFonts w:cs="Times New Roman"/>
        </w:rPr>
        <w:t xml:space="preserve"> s'étend sur une superficie totale de </w:t>
      </w:r>
      <w:r w:rsidRPr="009D231B">
        <w:rPr>
          <w:rFonts w:cs="Times New Roman"/>
          <w:b/>
          <w:bCs/>
        </w:rPr>
        <w:t>32 256,35 km²</w:t>
      </w:r>
      <w:r w:rsidRPr="009D231B">
        <w:rPr>
          <w:rFonts w:cs="Times New Roman"/>
        </w:rPr>
        <w:t xml:space="preserve"> représentant 1,36% de la superficie totale du pays.</w:t>
      </w:r>
    </w:p>
    <w:p w14:paraId="4504E6EC" w14:textId="762A4EAF" w:rsidR="0027726C" w:rsidRPr="009D231B" w:rsidRDefault="00811A85" w:rsidP="009D231B">
      <w:pPr>
        <w:pStyle w:val="Paragraphedeliste"/>
        <w:numPr>
          <w:ilvl w:val="3"/>
          <w:numId w:val="319"/>
        </w:numPr>
        <w:jc w:val="both"/>
        <w:rPr>
          <w:rFonts w:cs="Times New Roman"/>
          <w:b/>
          <w:bCs/>
        </w:rPr>
      </w:pPr>
      <w:r w:rsidRPr="009D231B">
        <w:rPr>
          <w:rFonts w:cs="Times New Roman"/>
          <w:b/>
          <w:bCs/>
        </w:rPr>
        <w:t xml:space="preserve">Résumé des indicateurs </w:t>
      </w:r>
      <w:r w:rsidR="00DF409C" w:rsidRPr="009D231B">
        <w:rPr>
          <w:rFonts w:cs="Times New Roman"/>
          <w:b/>
          <w:bCs/>
        </w:rPr>
        <w:t>environnementaux Wilaya</w:t>
      </w:r>
      <w:r w:rsidRPr="009D231B">
        <w:rPr>
          <w:rFonts w:cs="Times New Roman"/>
          <w:b/>
          <w:bCs/>
        </w:rPr>
        <w:t xml:space="preserve"> de Djelfa :</w:t>
      </w:r>
    </w:p>
    <w:tbl>
      <w:tblPr>
        <w:tblStyle w:val="Grilledutableau"/>
        <w:tblW w:w="0" w:type="auto"/>
        <w:jc w:val="center"/>
        <w:tblLook w:val="04A0" w:firstRow="1" w:lastRow="0" w:firstColumn="1" w:lastColumn="0" w:noHBand="0" w:noVBand="1"/>
      </w:tblPr>
      <w:tblGrid>
        <w:gridCol w:w="326"/>
        <w:gridCol w:w="2519"/>
        <w:gridCol w:w="1084"/>
        <w:gridCol w:w="1035"/>
        <w:gridCol w:w="1031"/>
        <w:gridCol w:w="1076"/>
        <w:gridCol w:w="1991"/>
      </w:tblGrid>
      <w:tr w:rsidR="00811A85" w:rsidRPr="00C70D2B" w14:paraId="24BE8165" w14:textId="77777777" w:rsidTr="00811A85">
        <w:trPr>
          <w:jc w:val="center"/>
        </w:trPr>
        <w:tc>
          <w:tcPr>
            <w:tcW w:w="0" w:type="auto"/>
            <w:hideMark/>
          </w:tcPr>
          <w:p w14:paraId="2B9BC345" w14:textId="77777777" w:rsidR="00811A85" w:rsidRPr="00C70D2B" w:rsidRDefault="00811A85" w:rsidP="00232DD0">
            <w:pPr>
              <w:spacing w:after="160" w:line="259" w:lineRule="auto"/>
              <w:jc w:val="both"/>
              <w:rPr>
                <w:rFonts w:cs="Times New Roman"/>
              </w:rPr>
            </w:pPr>
          </w:p>
        </w:tc>
        <w:tc>
          <w:tcPr>
            <w:tcW w:w="0" w:type="auto"/>
            <w:hideMark/>
          </w:tcPr>
          <w:p w14:paraId="119F01D7" w14:textId="77777777" w:rsidR="00811A85" w:rsidRPr="00C70D2B" w:rsidRDefault="00811A85" w:rsidP="00232DD0">
            <w:pPr>
              <w:spacing w:after="160" w:line="259" w:lineRule="auto"/>
              <w:jc w:val="both"/>
              <w:rPr>
                <w:rFonts w:cs="Times New Roman"/>
                <w:b/>
                <w:bCs/>
              </w:rPr>
            </w:pPr>
            <w:r w:rsidRPr="00C70D2B">
              <w:rPr>
                <w:rFonts w:cs="Times New Roman"/>
                <w:b/>
                <w:bCs/>
              </w:rPr>
              <w:t>Indicateur</w:t>
            </w:r>
          </w:p>
        </w:tc>
        <w:tc>
          <w:tcPr>
            <w:tcW w:w="0" w:type="auto"/>
            <w:hideMark/>
          </w:tcPr>
          <w:p w14:paraId="1C164B6E" w14:textId="77777777" w:rsidR="00811A85" w:rsidRPr="00C70D2B" w:rsidRDefault="00811A85" w:rsidP="00232DD0">
            <w:pPr>
              <w:spacing w:after="160" w:line="259" w:lineRule="auto"/>
              <w:jc w:val="both"/>
              <w:rPr>
                <w:rFonts w:cs="Times New Roman"/>
                <w:b/>
                <w:bCs/>
              </w:rPr>
            </w:pPr>
            <w:r w:rsidRPr="00C70D2B">
              <w:rPr>
                <w:rFonts w:cs="Times New Roman"/>
                <w:b/>
                <w:bCs/>
              </w:rPr>
              <w:t>Moyenne</w:t>
            </w:r>
          </w:p>
        </w:tc>
        <w:tc>
          <w:tcPr>
            <w:tcW w:w="0" w:type="auto"/>
            <w:hideMark/>
          </w:tcPr>
          <w:p w14:paraId="1E5888E4" w14:textId="77777777" w:rsidR="00811A85" w:rsidRPr="00C70D2B" w:rsidRDefault="00811A85" w:rsidP="00232DD0">
            <w:pPr>
              <w:spacing w:after="160" w:line="259" w:lineRule="auto"/>
              <w:jc w:val="both"/>
              <w:rPr>
                <w:rFonts w:cs="Times New Roman"/>
                <w:b/>
                <w:bCs/>
              </w:rPr>
            </w:pPr>
            <w:r w:rsidRPr="00C70D2B">
              <w:rPr>
                <w:rFonts w:cs="Times New Roman"/>
                <w:b/>
                <w:bCs/>
              </w:rPr>
              <w:t>Médiane</w:t>
            </w:r>
          </w:p>
        </w:tc>
        <w:tc>
          <w:tcPr>
            <w:tcW w:w="0" w:type="auto"/>
            <w:hideMark/>
          </w:tcPr>
          <w:p w14:paraId="458842B5" w14:textId="77777777" w:rsidR="00811A85" w:rsidRPr="00C70D2B" w:rsidRDefault="00811A85" w:rsidP="00232DD0">
            <w:pPr>
              <w:spacing w:after="160" w:line="259" w:lineRule="auto"/>
              <w:jc w:val="both"/>
              <w:rPr>
                <w:rFonts w:cs="Times New Roman"/>
                <w:b/>
                <w:bCs/>
              </w:rPr>
            </w:pPr>
            <w:r w:rsidRPr="00C70D2B">
              <w:rPr>
                <w:rFonts w:cs="Times New Roman"/>
                <w:b/>
                <w:bCs/>
              </w:rPr>
              <w:t>Total estimé</w:t>
            </w:r>
          </w:p>
        </w:tc>
        <w:tc>
          <w:tcPr>
            <w:tcW w:w="0" w:type="auto"/>
            <w:hideMark/>
          </w:tcPr>
          <w:p w14:paraId="1773F638" w14:textId="77777777" w:rsidR="00811A85" w:rsidRPr="00C70D2B" w:rsidRDefault="00811A85" w:rsidP="00232DD0">
            <w:pPr>
              <w:spacing w:after="160" w:line="259" w:lineRule="auto"/>
              <w:jc w:val="both"/>
              <w:rPr>
                <w:rFonts w:cs="Times New Roman"/>
                <w:b/>
                <w:bCs/>
              </w:rPr>
            </w:pPr>
            <w:r w:rsidRPr="00C70D2B">
              <w:rPr>
                <w:rFonts w:cs="Times New Roman"/>
                <w:b/>
                <w:bCs/>
              </w:rPr>
              <w:t>Unité</w:t>
            </w:r>
          </w:p>
        </w:tc>
        <w:tc>
          <w:tcPr>
            <w:tcW w:w="0" w:type="auto"/>
            <w:hideMark/>
          </w:tcPr>
          <w:p w14:paraId="56B97B5D" w14:textId="77777777" w:rsidR="00811A85" w:rsidRPr="00C70D2B" w:rsidRDefault="00811A85" w:rsidP="00232DD0">
            <w:pPr>
              <w:spacing w:after="160" w:line="259" w:lineRule="auto"/>
              <w:jc w:val="both"/>
              <w:rPr>
                <w:rFonts w:cs="Times New Roman"/>
                <w:b/>
                <w:bCs/>
              </w:rPr>
            </w:pPr>
            <w:r w:rsidRPr="00C70D2B">
              <w:rPr>
                <w:rFonts w:cs="Times New Roman"/>
                <w:b/>
                <w:bCs/>
              </w:rPr>
              <w:t>Note</w:t>
            </w:r>
          </w:p>
        </w:tc>
      </w:tr>
      <w:tr w:rsidR="00811A85" w:rsidRPr="00C70D2B" w14:paraId="31B66736" w14:textId="77777777" w:rsidTr="00811A85">
        <w:trPr>
          <w:jc w:val="center"/>
        </w:trPr>
        <w:tc>
          <w:tcPr>
            <w:tcW w:w="0" w:type="auto"/>
            <w:hideMark/>
          </w:tcPr>
          <w:p w14:paraId="3B76B4AB" w14:textId="0CE053BF" w:rsidR="00811A85" w:rsidRPr="00C70D2B" w:rsidRDefault="009D7080" w:rsidP="00232DD0">
            <w:pPr>
              <w:spacing w:after="160" w:line="259" w:lineRule="auto"/>
              <w:jc w:val="both"/>
              <w:rPr>
                <w:rFonts w:cs="Times New Roman"/>
                <w:b/>
                <w:bCs/>
              </w:rPr>
            </w:pPr>
            <w:r w:rsidRPr="00C70D2B">
              <w:rPr>
                <w:rFonts w:cs="Times New Roman"/>
                <w:b/>
                <w:bCs/>
              </w:rPr>
              <w:t>1</w:t>
            </w:r>
          </w:p>
        </w:tc>
        <w:tc>
          <w:tcPr>
            <w:tcW w:w="0" w:type="auto"/>
            <w:hideMark/>
          </w:tcPr>
          <w:p w14:paraId="53FDC7B5" w14:textId="77777777" w:rsidR="00811A85" w:rsidRPr="00C70D2B" w:rsidRDefault="00811A85" w:rsidP="00232DD0">
            <w:pPr>
              <w:spacing w:after="160" w:line="259" w:lineRule="auto"/>
              <w:jc w:val="both"/>
              <w:rPr>
                <w:rFonts w:cs="Times New Roman"/>
                <w:b/>
                <w:bCs/>
              </w:rPr>
            </w:pPr>
            <w:r w:rsidRPr="00C70D2B">
              <w:rPr>
                <w:rFonts w:cs="Times New Roman"/>
                <w:b/>
                <w:bCs/>
              </w:rPr>
              <w:t>Population totale estimée</w:t>
            </w:r>
          </w:p>
        </w:tc>
        <w:tc>
          <w:tcPr>
            <w:tcW w:w="0" w:type="auto"/>
            <w:hideMark/>
          </w:tcPr>
          <w:p w14:paraId="49E33E73" w14:textId="77777777" w:rsidR="00811A85" w:rsidRPr="00C70D2B" w:rsidRDefault="00811A85" w:rsidP="00232DD0">
            <w:pPr>
              <w:spacing w:after="160" w:line="259" w:lineRule="auto"/>
              <w:jc w:val="both"/>
              <w:rPr>
                <w:rFonts w:cs="Times New Roman"/>
              </w:rPr>
            </w:pPr>
            <w:r w:rsidRPr="00C70D2B">
              <w:rPr>
                <w:rFonts w:cs="Times New Roman"/>
              </w:rPr>
              <w:t>0.13</w:t>
            </w:r>
          </w:p>
        </w:tc>
        <w:tc>
          <w:tcPr>
            <w:tcW w:w="0" w:type="auto"/>
            <w:hideMark/>
          </w:tcPr>
          <w:p w14:paraId="2DDF977F" w14:textId="77777777" w:rsidR="00811A85" w:rsidRPr="00C70D2B" w:rsidRDefault="00811A85" w:rsidP="00232DD0">
            <w:pPr>
              <w:spacing w:after="160" w:line="259" w:lineRule="auto"/>
              <w:jc w:val="both"/>
              <w:rPr>
                <w:rFonts w:cs="Times New Roman"/>
              </w:rPr>
            </w:pPr>
            <w:r w:rsidRPr="00C70D2B">
              <w:rPr>
                <w:rFonts w:cs="Times New Roman"/>
              </w:rPr>
              <w:t>0.00</w:t>
            </w:r>
          </w:p>
        </w:tc>
        <w:tc>
          <w:tcPr>
            <w:tcW w:w="0" w:type="auto"/>
            <w:hideMark/>
          </w:tcPr>
          <w:p w14:paraId="75C3B52E" w14:textId="77777777" w:rsidR="00811A85" w:rsidRPr="00C70D2B" w:rsidRDefault="00811A85" w:rsidP="00232DD0">
            <w:pPr>
              <w:spacing w:after="160" w:line="259" w:lineRule="auto"/>
              <w:jc w:val="both"/>
              <w:rPr>
                <w:rFonts w:cs="Times New Roman"/>
              </w:rPr>
            </w:pPr>
            <w:r w:rsidRPr="00C70D2B">
              <w:rPr>
                <w:rFonts w:cs="Times New Roman"/>
              </w:rPr>
              <w:t>2 004 000</w:t>
            </w:r>
          </w:p>
        </w:tc>
        <w:tc>
          <w:tcPr>
            <w:tcW w:w="0" w:type="auto"/>
            <w:hideMark/>
          </w:tcPr>
          <w:p w14:paraId="700AA1F0" w14:textId="77777777" w:rsidR="00811A85" w:rsidRPr="00C70D2B" w:rsidRDefault="00811A85" w:rsidP="00232DD0">
            <w:pPr>
              <w:spacing w:after="160" w:line="259" w:lineRule="auto"/>
              <w:jc w:val="both"/>
              <w:rPr>
                <w:rFonts w:cs="Times New Roman"/>
              </w:rPr>
            </w:pPr>
            <w:r w:rsidRPr="00C70D2B">
              <w:rPr>
                <w:rFonts w:cs="Times New Roman"/>
              </w:rPr>
              <w:t>Habitants</w:t>
            </w:r>
          </w:p>
        </w:tc>
        <w:tc>
          <w:tcPr>
            <w:tcW w:w="0" w:type="auto"/>
            <w:hideMark/>
          </w:tcPr>
          <w:p w14:paraId="62F37AAF" w14:textId="77777777" w:rsidR="00811A85" w:rsidRPr="00C70D2B" w:rsidRDefault="00811A85" w:rsidP="00232DD0">
            <w:pPr>
              <w:spacing w:after="160" w:line="259" w:lineRule="auto"/>
              <w:jc w:val="both"/>
              <w:rPr>
                <w:rFonts w:cs="Times New Roman"/>
              </w:rPr>
            </w:pPr>
            <w:r w:rsidRPr="00C70D2B">
              <w:rPr>
                <w:rFonts w:cs="Times New Roman"/>
              </w:rPr>
              <w:t>Valeur réelle selon l’estimation officielle 2022</w:t>
            </w:r>
          </w:p>
        </w:tc>
      </w:tr>
      <w:tr w:rsidR="00811A85" w:rsidRPr="00C70D2B" w14:paraId="77E4672E" w14:textId="77777777" w:rsidTr="00811A85">
        <w:trPr>
          <w:jc w:val="center"/>
        </w:trPr>
        <w:tc>
          <w:tcPr>
            <w:tcW w:w="0" w:type="auto"/>
            <w:hideMark/>
          </w:tcPr>
          <w:p w14:paraId="3DA26214" w14:textId="0A533DAD" w:rsidR="00811A85" w:rsidRPr="00C70D2B" w:rsidRDefault="009D7080" w:rsidP="00232DD0">
            <w:pPr>
              <w:spacing w:after="160" w:line="259" w:lineRule="auto"/>
              <w:jc w:val="both"/>
              <w:rPr>
                <w:rFonts w:cs="Times New Roman"/>
                <w:b/>
                <w:bCs/>
              </w:rPr>
            </w:pPr>
            <w:r w:rsidRPr="00C70D2B">
              <w:rPr>
                <w:rFonts w:cs="Times New Roman"/>
                <w:b/>
                <w:bCs/>
              </w:rPr>
              <w:t>2</w:t>
            </w:r>
          </w:p>
        </w:tc>
        <w:tc>
          <w:tcPr>
            <w:tcW w:w="0" w:type="auto"/>
            <w:hideMark/>
          </w:tcPr>
          <w:p w14:paraId="19995C7B" w14:textId="77777777" w:rsidR="00811A85" w:rsidRPr="00C70D2B" w:rsidRDefault="00811A85" w:rsidP="00232DD0">
            <w:pPr>
              <w:spacing w:after="160" w:line="259" w:lineRule="auto"/>
              <w:jc w:val="both"/>
              <w:rPr>
                <w:rFonts w:cs="Times New Roman"/>
                <w:b/>
                <w:bCs/>
              </w:rPr>
            </w:pPr>
            <w:r w:rsidRPr="00C70D2B">
              <w:rPr>
                <w:rFonts w:cs="Times New Roman"/>
                <w:b/>
                <w:bCs/>
              </w:rPr>
              <w:t>Précipitations annuelles moyennes</w:t>
            </w:r>
          </w:p>
        </w:tc>
        <w:tc>
          <w:tcPr>
            <w:tcW w:w="0" w:type="auto"/>
            <w:hideMark/>
          </w:tcPr>
          <w:p w14:paraId="2B7D8B8A" w14:textId="77777777" w:rsidR="00811A85" w:rsidRPr="00C70D2B" w:rsidRDefault="00811A85" w:rsidP="00232DD0">
            <w:pPr>
              <w:spacing w:after="160" w:line="259" w:lineRule="auto"/>
              <w:jc w:val="both"/>
              <w:rPr>
                <w:rFonts w:cs="Times New Roman"/>
              </w:rPr>
            </w:pPr>
            <w:r w:rsidRPr="00C70D2B">
              <w:rPr>
                <w:rFonts w:cs="Times New Roman"/>
              </w:rPr>
              <w:t>81.44</w:t>
            </w:r>
          </w:p>
        </w:tc>
        <w:tc>
          <w:tcPr>
            <w:tcW w:w="0" w:type="auto"/>
            <w:hideMark/>
          </w:tcPr>
          <w:p w14:paraId="0A5EF119" w14:textId="77777777" w:rsidR="00811A85" w:rsidRPr="00C70D2B" w:rsidRDefault="00811A85" w:rsidP="00232DD0">
            <w:pPr>
              <w:spacing w:after="160" w:line="259" w:lineRule="auto"/>
              <w:jc w:val="both"/>
              <w:rPr>
                <w:rFonts w:cs="Times New Roman"/>
              </w:rPr>
            </w:pPr>
            <w:r w:rsidRPr="00C70D2B">
              <w:rPr>
                <w:rFonts w:cs="Times New Roman"/>
              </w:rPr>
              <w:t>0.00</w:t>
            </w:r>
          </w:p>
        </w:tc>
        <w:tc>
          <w:tcPr>
            <w:tcW w:w="0" w:type="auto"/>
            <w:hideMark/>
          </w:tcPr>
          <w:p w14:paraId="7753F5E4" w14:textId="77777777" w:rsidR="00811A85" w:rsidRPr="00C70D2B" w:rsidRDefault="00811A85" w:rsidP="00232DD0">
            <w:pPr>
              <w:spacing w:after="160" w:line="259" w:lineRule="auto"/>
              <w:jc w:val="both"/>
              <w:rPr>
                <w:rFonts w:cs="Times New Roman"/>
              </w:rPr>
            </w:pPr>
            <w:r w:rsidRPr="00C70D2B">
              <w:rPr>
                <w:rFonts w:cs="Times New Roman"/>
              </w:rPr>
              <w:t>746.27</w:t>
            </w:r>
          </w:p>
        </w:tc>
        <w:tc>
          <w:tcPr>
            <w:tcW w:w="0" w:type="auto"/>
            <w:hideMark/>
          </w:tcPr>
          <w:p w14:paraId="6B0D134D" w14:textId="77777777" w:rsidR="00811A85" w:rsidRPr="00C70D2B" w:rsidRDefault="00811A85" w:rsidP="00232DD0">
            <w:pPr>
              <w:spacing w:after="160" w:line="259" w:lineRule="auto"/>
              <w:jc w:val="both"/>
              <w:rPr>
                <w:rFonts w:cs="Times New Roman"/>
              </w:rPr>
            </w:pPr>
            <w:r w:rsidRPr="00C70D2B">
              <w:rPr>
                <w:rFonts w:cs="Times New Roman"/>
              </w:rPr>
              <w:t>mm/an</w:t>
            </w:r>
          </w:p>
        </w:tc>
        <w:tc>
          <w:tcPr>
            <w:tcW w:w="0" w:type="auto"/>
            <w:hideMark/>
          </w:tcPr>
          <w:p w14:paraId="6FAA6B54" w14:textId="77777777" w:rsidR="00811A85" w:rsidRPr="00C70D2B" w:rsidRDefault="00811A85" w:rsidP="00232DD0">
            <w:pPr>
              <w:spacing w:after="160" w:line="259" w:lineRule="auto"/>
              <w:jc w:val="both"/>
              <w:rPr>
                <w:rFonts w:cs="Times New Roman"/>
              </w:rPr>
            </w:pPr>
            <w:r w:rsidRPr="00C70D2B">
              <w:rPr>
                <w:rFonts w:cs="Times New Roman"/>
              </w:rPr>
              <w:t>Typique des zones arides à semi-arides</w:t>
            </w:r>
          </w:p>
        </w:tc>
      </w:tr>
      <w:tr w:rsidR="00811A85" w:rsidRPr="00C70D2B" w14:paraId="1CC25572" w14:textId="77777777" w:rsidTr="00811A85">
        <w:trPr>
          <w:jc w:val="center"/>
        </w:trPr>
        <w:tc>
          <w:tcPr>
            <w:tcW w:w="0" w:type="auto"/>
            <w:hideMark/>
          </w:tcPr>
          <w:p w14:paraId="10573EAF" w14:textId="47509ACC" w:rsidR="00811A85" w:rsidRPr="00C70D2B" w:rsidRDefault="009D7080" w:rsidP="00232DD0">
            <w:pPr>
              <w:spacing w:after="160" w:line="259" w:lineRule="auto"/>
              <w:jc w:val="both"/>
              <w:rPr>
                <w:rFonts w:cs="Times New Roman"/>
                <w:b/>
                <w:bCs/>
              </w:rPr>
            </w:pPr>
            <w:r w:rsidRPr="00C70D2B">
              <w:rPr>
                <w:rFonts w:cs="Times New Roman"/>
                <w:b/>
                <w:bCs/>
              </w:rPr>
              <w:t>3</w:t>
            </w:r>
          </w:p>
        </w:tc>
        <w:tc>
          <w:tcPr>
            <w:tcW w:w="0" w:type="auto"/>
            <w:hideMark/>
          </w:tcPr>
          <w:p w14:paraId="7E0C737F" w14:textId="77777777" w:rsidR="00811A85" w:rsidRPr="00C70D2B" w:rsidRDefault="00811A85" w:rsidP="00232DD0">
            <w:pPr>
              <w:spacing w:after="160" w:line="259" w:lineRule="auto"/>
              <w:jc w:val="both"/>
              <w:rPr>
                <w:rFonts w:cs="Times New Roman"/>
                <w:b/>
                <w:bCs/>
              </w:rPr>
            </w:pPr>
            <w:r w:rsidRPr="00C70D2B">
              <w:rPr>
                <w:rFonts w:cs="Times New Roman"/>
                <w:b/>
                <w:bCs/>
              </w:rPr>
              <w:t>Évapotranspiration potentielle moyenne</w:t>
            </w:r>
          </w:p>
        </w:tc>
        <w:tc>
          <w:tcPr>
            <w:tcW w:w="0" w:type="auto"/>
            <w:hideMark/>
          </w:tcPr>
          <w:p w14:paraId="3EB7CA9E" w14:textId="77777777" w:rsidR="00811A85" w:rsidRPr="00C70D2B" w:rsidRDefault="00811A85" w:rsidP="00232DD0">
            <w:pPr>
              <w:spacing w:after="160" w:line="259" w:lineRule="auto"/>
              <w:jc w:val="both"/>
              <w:rPr>
                <w:rFonts w:cs="Times New Roman"/>
              </w:rPr>
            </w:pPr>
            <w:r w:rsidRPr="00C70D2B">
              <w:rPr>
                <w:rFonts w:cs="Times New Roman"/>
              </w:rPr>
              <w:t>546.21</w:t>
            </w:r>
          </w:p>
        </w:tc>
        <w:tc>
          <w:tcPr>
            <w:tcW w:w="0" w:type="auto"/>
            <w:hideMark/>
          </w:tcPr>
          <w:p w14:paraId="2BE4F66D" w14:textId="77777777" w:rsidR="00811A85" w:rsidRPr="00C70D2B" w:rsidRDefault="00811A85" w:rsidP="00232DD0">
            <w:pPr>
              <w:spacing w:after="160" w:line="259" w:lineRule="auto"/>
              <w:jc w:val="both"/>
              <w:rPr>
                <w:rFonts w:cs="Times New Roman"/>
              </w:rPr>
            </w:pPr>
            <w:r w:rsidRPr="00C70D2B">
              <w:rPr>
                <w:rFonts w:cs="Times New Roman"/>
              </w:rPr>
              <w:t>0.00</w:t>
            </w:r>
          </w:p>
        </w:tc>
        <w:tc>
          <w:tcPr>
            <w:tcW w:w="0" w:type="auto"/>
            <w:hideMark/>
          </w:tcPr>
          <w:p w14:paraId="09CE8413" w14:textId="77777777" w:rsidR="00811A85" w:rsidRPr="00C70D2B" w:rsidRDefault="00811A85" w:rsidP="00232DD0">
            <w:pPr>
              <w:spacing w:after="160" w:line="259" w:lineRule="auto"/>
              <w:jc w:val="both"/>
              <w:rPr>
                <w:rFonts w:cs="Times New Roman"/>
              </w:rPr>
            </w:pPr>
            <w:r w:rsidRPr="00C70D2B">
              <w:rPr>
                <w:rFonts w:cs="Times New Roman"/>
              </w:rPr>
              <w:t>5004.98</w:t>
            </w:r>
          </w:p>
        </w:tc>
        <w:tc>
          <w:tcPr>
            <w:tcW w:w="0" w:type="auto"/>
            <w:hideMark/>
          </w:tcPr>
          <w:p w14:paraId="52AD8386" w14:textId="77777777" w:rsidR="00811A85" w:rsidRPr="00C70D2B" w:rsidRDefault="00811A85" w:rsidP="00232DD0">
            <w:pPr>
              <w:spacing w:after="160" w:line="259" w:lineRule="auto"/>
              <w:jc w:val="both"/>
              <w:rPr>
                <w:rFonts w:cs="Times New Roman"/>
              </w:rPr>
            </w:pPr>
            <w:r w:rsidRPr="00C70D2B">
              <w:rPr>
                <w:rFonts w:cs="Times New Roman"/>
              </w:rPr>
              <w:t>mm/an</w:t>
            </w:r>
          </w:p>
        </w:tc>
        <w:tc>
          <w:tcPr>
            <w:tcW w:w="0" w:type="auto"/>
            <w:hideMark/>
          </w:tcPr>
          <w:p w14:paraId="659B957A" w14:textId="77777777" w:rsidR="00811A85" w:rsidRPr="00C70D2B" w:rsidRDefault="00811A85" w:rsidP="00232DD0">
            <w:pPr>
              <w:spacing w:after="160" w:line="259" w:lineRule="auto"/>
              <w:jc w:val="both"/>
              <w:rPr>
                <w:rFonts w:cs="Times New Roman"/>
              </w:rPr>
            </w:pPr>
            <w:r w:rsidRPr="00C70D2B">
              <w:rPr>
                <w:rFonts w:cs="Times New Roman"/>
              </w:rPr>
              <w:t>Indique une forte demande hydrique</w:t>
            </w:r>
          </w:p>
        </w:tc>
      </w:tr>
      <w:tr w:rsidR="00811A85" w:rsidRPr="00C70D2B" w14:paraId="75AD9FE0" w14:textId="77777777" w:rsidTr="00811A85">
        <w:trPr>
          <w:jc w:val="center"/>
        </w:trPr>
        <w:tc>
          <w:tcPr>
            <w:tcW w:w="0" w:type="auto"/>
            <w:hideMark/>
          </w:tcPr>
          <w:p w14:paraId="6654AE02" w14:textId="51D12514" w:rsidR="00811A85" w:rsidRPr="00C70D2B" w:rsidRDefault="009D7080" w:rsidP="00232DD0">
            <w:pPr>
              <w:spacing w:after="160" w:line="259" w:lineRule="auto"/>
              <w:jc w:val="both"/>
              <w:rPr>
                <w:rFonts w:cs="Times New Roman"/>
                <w:b/>
                <w:bCs/>
              </w:rPr>
            </w:pPr>
            <w:r w:rsidRPr="00C70D2B">
              <w:rPr>
                <w:rFonts w:cs="Times New Roman"/>
                <w:b/>
                <w:bCs/>
              </w:rPr>
              <w:t>4</w:t>
            </w:r>
          </w:p>
        </w:tc>
        <w:tc>
          <w:tcPr>
            <w:tcW w:w="0" w:type="auto"/>
            <w:hideMark/>
          </w:tcPr>
          <w:p w14:paraId="59A47A63" w14:textId="77777777" w:rsidR="00811A85" w:rsidRPr="00C70D2B" w:rsidRDefault="00811A85" w:rsidP="00232DD0">
            <w:pPr>
              <w:spacing w:after="160" w:line="259" w:lineRule="auto"/>
              <w:jc w:val="both"/>
              <w:rPr>
                <w:rFonts w:cs="Times New Roman"/>
                <w:b/>
                <w:bCs/>
              </w:rPr>
            </w:pPr>
            <w:r w:rsidRPr="00C70D2B">
              <w:rPr>
                <w:rFonts w:cs="Times New Roman"/>
                <w:b/>
                <w:bCs/>
              </w:rPr>
              <w:t>Teneur en sable moyenne (0–5 cm)</w:t>
            </w:r>
          </w:p>
        </w:tc>
        <w:tc>
          <w:tcPr>
            <w:tcW w:w="0" w:type="auto"/>
            <w:hideMark/>
          </w:tcPr>
          <w:p w14:paraId="15F804E1" w14:textId="77777777" w:rsidR="00811A85" w:rsidRPr="00C70D2B" w:rsidRDefault="00811A85" w:rsidP="00232DD0">
            <w:pPr>
              <w:spacing w:after="160" w:line="259" w:lineRule="auto"/>
              <w:jc w:val="both"/>
              <w:rPr>
                <w:rFonts w:cs="Times New Roman"/>
              </w:rPr>
            </w:pPr>
            <w:r w:rsidRPr="00C70D2B">
              <w:rPr>
                <w:rFonts w:cs="Times New Roman"/>
              </w:rPr>
              <w:t>15.89</w:t>
            </w:r>
          </w:p>
        </w:tc>
        <w:tc>
          <w:tcPr>
            <w:tcW w:w="0" w:type="auto"/>
            <w:hideMark/>
          </w:tcPr>
          <w:p w14:paraId="66DFE834" w14:textId="77777777" w:rsidR="00811A85" w:rsidRPr="00C70D2B" w:rsidRDefault="00811A85" w:rsidP="00232DD0">
            <w:pPr>
              <w:spacing w:after="160" w:line="259" w:lineRule="auto"/>
              <w:jc w:val="both"/>
              <w:rPr>
                <w:rFonts w:cs="Times New Roman"/>
              </w:rPr>
            </w:pPr>
            <w:r w:rsidRPr="00C70D2B">
              <w:rPr>
                <w:rFonts w:cs="Times New Roman"/>
              </w:rPr>
              <w:t>0.00</w:t>
            </w:r>
          </w:p>
        </w:tc>
        <w:tc>
          <w:tcPr>
            <w:tcW w:w="0" w:type="auto"/>
            <w:hideMark/>
          </w:tcPr>
          <w:p w14:paraId="36DC0322" w14:textId="77777777" w:rsidR="00811A85" w:rsidRPr="00C70D2B" w:rsidRDefault="00811A85" w:rsidP="00232DD0">
            <w:pPr>
              <w:spacing w:after="160" w:line="259" w:lineRule="auto"/>
              <w:jc w:val="both"/>
              <w:rPr>
                <w:rFonts w:cs="Times New Roman"/>
              </w:rPr>
            </w:pPr>
            <w:r w:rsidRPr="00C70D2B">
              <w:rPr>
                <w:rFonts w:cs="Times New Roman"/>
              </w:rPr>
              <w:t>—</w:t>
            </w:r>
          </w:p>
        </w:tc>
        <w:tc>
          <w:tcPr>
            <w:tcW w:w="0" w:type="auto"/>
            <w:hideMark/>
          </w:tcPr>
          <w:p w14:paraId="31710CF0" w14:textId="77777777" w:rsidR="00811A85" w:rsidRPr="00C70D2B" w:rsidRDefault="00811A85" w:rsidP="00232DD0">
            <w:pPr>
              <w:spacing w:after="160" w:line="259" w:lineRule="auto"/>
              <w:jc w:val="both"/>
              <w:rPr>
                <w:rFonts w:cs="Times New Roman"/>
              </w:rPr>
            </w:pPr>
            <w:r w:rsidRPr="00C70D2B">
              <w:rPr>
                <w:rFonts w:cs="Times New Roman"/>
              </w:rPr>
              <w:t>%</w:t>
            </w:r>
          </w:p>
        </w:tc>
        <w:tc>
          <w:tcPr>
            <w:tcW w:w="0" w:type="auto"/>
            <w:hideMark/>
          </w:tcPr>
          <w:p w14:paraId="590A2801" w14:textId="77777777" w:rsidR="00811A85" w:rsidRPr="00C70D2B" w:rsidRDefault="00811A85" w:rsidP="00232DD0">
            <w:pPr>
              <w:spacing w:after="160" w:line="259" w:lineRule="auto"/>
              <w:jc w:val="both"/>
              <w:rPr>
                <w:rFonts w:cs="Times New Roman"/>
              </w:rPr>
            </w:pPr>
            <w:r w:rsidRPr="00C70D2B">
              <w:rPr>
                <w:rFonts w:cs="Times New Roman"/>
              </w:rPr>
              <w:t>Sol sablonneux, sensible à l’érosion</w:t>
            </w:r>
          </w:p>
        </w:tc>
      </w:tr>
      <w:tr w:rsidR="00811A85" w:rsidRPr="00C70D2B" w14:paraId="0D4EC5C2" w14:textId="77777777" w:rsidTr="00811A85">
        <w:trPr>
          <w:jc w:val="center"/>
        </w:trPr>
        <w:tc>
          <w:tcPr>
            <w:tcW w:w="0" w:type="auto"/>
            <w:hideMark/>
          </w:tcPr>
          <w:p w14:paraId="20DB5BB3" w14:textId="0B1F7905" w:rsidR="00811A85" w:rsidRPr="00C70D2B" w:rsidRDefault="009D7080" w:rsidP="00232DD0">
            <w:pPr>
              <w:spacing w:after="160" w:line="259" w:lineRule="auto"/>
              <w:jc w:val="both"/>
              <w:rPr>
                <w:rFonts w:cs="Times New Roman"/>
                <w:b/>
                <w:bCs/>
              </w:rPr>
            </w:pPr>
            <w:r w:rsidRPr="00C70D2B">
              <w:rPr>
                <w:rFonts w:cs="Times New Roman"/>
                <w:b/>
                <w:bCs/>
              </w:rPr>
              <w:t>5</w:t>
            </w:r>
          </w:p>
        </w:tc>
        <w:tc>
          <w:tcPr>
            <w:tcW w:w="0" w:type="auto"/>
            <w:hideMark/>
          </w:tcPr>
          <w:p w14:paraId="1A59974E" w14:textId="77777777" w:rsidR="00811A85" w:rsidRPr="00C70D2B" w:rsidRDefault="00811A85" w:rsidP="00232DD0">
            <w:pPr>
              <w:spacing w:after="160" w:line="259" w:lineRule="auto"/>
              <w:jc w:val="both"/>
              <w:rPr>
                <w:rFonts w:cs="Times New Roman"/>
                <w:b/>
                <w:bCs/>
              </w:rPr>
            </w:pPr>
            <w:r w:rsidRPr="00C70D2B">
              <w:rPr>
                <w:rFonts w:cs="Times New Roman"/>
                <w:b/>
                <w:bCs/>
              </w:rPr>
              <w:t>NDVI moyen (2022)</w:t>
            </w:r>
          </w:p>
        </w:tc>
        <w:tc>
          <w:tcPr>
            <w:tcW w:w="0" w:type="auto"/>
            <w:hideMark/>
          </w:tcPr>
          <w:p w14:paraId="7A0E446E" w14:textId="77777777" w:rsidR="00811A85" w:rsidRPr="00C70D2B" w:rsidRDefault="00811A85" w:rsidP="00232DD0">
            <w:pPr>
              <w:spacing w:after="160" w:line="259" w:lineRule="auto"/>
              <w:jc w:val="both"/>
              <w:rPr>
                <w:rFonts w:cs="Times New Roman"/>
              </w:rPr>
            </w:pPr>
            <w:r w:rsidRPr="00C70D2B">
              <w:rPr>
                <w:rFonts w:cs="Times New Roman"/>
              </w:rPr>
              <w:t>0.091</w:t>
            </w:r>
          </w:p>
        </w:tc>
        <w:tc>
          <w:tcPr>
            <w:tcW w:w="0" w:type="auto"/>
            <w:hideMark/>
          </w:tcPr>
          <w:p w14:paraId="1064198A" w14:textId="77777777" w:rsidR="00811A85" w:rsidRPr="00C70D2B" w:rsidRDefault="00811A85" w:rsidP="00232DD0">
            <w:pPr>
              <w:spacing w:after="160" w:line="259" w:lineRule="auto"/>
              <w:jc w:val="both"/>
              <w:rPr>
                <w:rFonts w:cs="Times New Roman"/>
              </w:rPr>
            </w:pPr>
            <w:r w:rsidRPr="00C70D2B">
              <w:rPr>
                <w:rFonts w:cs="Times New Roman"/>
              </w:rPr>
              <w:t>0.080</w:t>
            </w:r>
          </w:p>
        </w:tc>
        <w:tc>
          <w:tcPr>
            <w:tcW w:w="0" w:type="auto"/>
            <w:hideMark/>
          </w:tcPr>
          <w:p w14:paraId="6B34740F" w14:textId="77777777" w:rsidR="00811A85" w:rsidRPr="00C70D2B" w:rsidRDefault="00811A85" w:rsidP="00232DD0">
            <w:pPr>
              <w:spacing w:after="160" w:line="259" w:lineRule="auto"/>
              <w:jc w:val="both"/>
              <w:rPr>
                <w:rFonts w:cs="Times New Roman"/>
              </w:rPr>
            </w:pPr>
            <w:r w:rsidRPr="00C70D2B">
              <w:rPr>
                <w:rFonts w:cs="Times New Roman"/>
              </w:rPr>
              <w:t>—</w:t>
            </w:r>
          </w:p>
        </w:tc>
        <w:tc>
          <w:tcPr>
            <w:tcW w:w="0" w:type="auto"/>
            <w:hideMark/>
          </w:tcPr>
          <w:p w14:paraId="565554BD" w14:textId="77777777" w:rsidR="00811A85" w:rsidRPr="00C70D2B" w:rsidRDefault="00811A85" w:rsidP="00232DD0">
            <w:pPr>
              <w:spacing w:after="160" w:line="259" w:lineRule="auto"/>
              <w:jc w:val="both"/>
              <w:rPr>
                <w:rFonts w:cs="Times New Roman"/>
              </w:rPr>
            </w:pPr>
            <w:r w:rsidRPr="00C70D2B">
              <w:rPr>
                <w:rFonts w:cs="Times New Roman"/>
              </w:rPr>
              <w:t>Sans unité</w:t>
            </w:r>
          </w:p>
        </w:tc>
        <w:tc>
          <w:tcPr>
            <w:tcW w:w="0" w:type="auto"/>
            <w:hideMark/>
          </w:tcPr>
          <w:p w14:paraId="22A0C914" w14:textId="77777777" w:rsidR="00811A85" w:rsidRPr="00C70D2B" w:rsidRDefault="00811A85" w:rsidP="00232DD0">
            <w:pPr>
              <w:spacing w:after="160" w:line="259" w:lineRule="auto"/>
              <w:jc w:val="both"/>
              <w:rPr>
                <w:rFonts w:cs="Times New Roman"/>
              </w:rPr>
            </w:pPr>
            <w:r w:rsidRPr="00C70D2B">
              <w:rPr>
                <w:rFonts w:cs="Times New Roman"/>
              </w:rPr>
              <w:t>Indice de végétation faible → zones arides</w:t>
            </w:r>
          </w:p>
        </w:tc>
      </w:tr>
    </w:tbl>
    <w:p w14:paraId="3E18407D" w14:textId="77777777" w:rsidR="009D231B" w:rsidRDefault="009D231B" w:rsidP="009D231B">
      <w:pPr>
        <w:pStyle w:val="Paragraphedeliste"/>
        <w:ind w:left="1728"/>
        <w:jc w:val="both"/>
        <w:rPr>
          <w:rFonts w:cs="Times New Roman"/>
          <w:b/>
          <w:bCs/>
        </w:rPr>
      </w:pPr>
    </w:p>
    <w:p w14:paraId="0BECF0E4" w14:textId="0093B876" w:rsidR="000F0F16" w:rsidRPr="009D231B" w:rsidRDefault="00122917" w:rsidP="009D231B">
      <w:pPr>
        <w:pStyle w:val="Paragraphedeliste"/>
        <w:numPr>
          <w:ilvl w:val="3"/>
          <w:numId w:val="319"/>
        </w:numPr>
        <w:jc w:val="both"/>
        <w:rPr>
          <w:rFonts w:cs="Times New Roman"/>
          <w:b/>
          <w:bCs/>
        </w:rPr>
      </w:pPr>
      <w:r w:rsidRPr="009D231B">
        <w:rPr>
          <w:rFonts w:cs="Times New Roman"/>
          <w:b/>
          <w:bCs/>
        </w:rPr>
        <w:t>C</w:t>
      </w:r>
      <w:r w:rsidR="000F0F16" w:rsidRPr="009D231B">
        <w:rPr>
          <w:rFonts w:cs="Times New Roman"/>
          <w:b/>
          <w:bCs/>
        </w:rPr>
        <w:t>alcul du DSI à partir des indicateurs environnementaux de Djelfa :</w:t>
      </w:r>
    </w:p>
    <w:p w14:paraId="1BE214D3" w14:textId="2006C417" w:rsidR="000F0F16" w:rsidRPr="00122917" w:rsidRDefault="000F0F16" w:rsidP="00232DD0">
      <w:pPr>
        <w:pStyle w:val="Paragraphedeliste"/>
        <w:numPr>
          <w:ilvl w:val="0"/>
          <w:numId w:val="164"/>
        </w:numPr>
        <w:jc w:val="both"/>
        <w:rPr>
          <w:rFonts w:cs="Times New Roman"/>
          <w:b/>
          <w:bCs/>
        </w:rPr>
      </w:pPr>
      <w:r w:rsidRPr="00122917">
        <w:rPr>
          <w:rFonts w:cs="Times New Roman"/>
          <w:b/>
          <w:bCs/>
        </w:rPr>
        <w:t>Données environnementales moyennes</w:t>
      </w:r>
    </w:p>
    <w:p w14:paraId="4B45ACC2" w14:textId="77777777" w:rsidR="000F0F16" w:rsidRPr="00C70D2B" w:rsidRDefault="000F0F16" w:rsidP="00232DD0">
      <w:pPr>
        <w:jc w:val="both"/>
        <w:rPr>
          <w:rFonts w:cs="Times New Roman"/>
        </w:rPr>
      </w:pPr>
      <w:r w:rsidRPr="00C70D2B">
        <w:rPr>
          <w:rFonts w:cs="Times New Roman"/>
        </w:rPr>
        <w:t>Les indicateurs utilisés pour le calcul du Desertification Sensitivity Index (DSI) sont :</w:t>
      </w:r>
    </w:p>
    <w:p w14:paraId="4B015A9A" w14:textId="77777777" w:rsidR="000F0F16" w:rsidRPr="00C70D2B" w:rsidRDefault="000F0F16" w:rsidP="00232DD0">
      <w:pPr>
        <w:jc w:val="both"/>
        <w:rPr>
          <w:rFonts w:cs="Times New Roman"/>
        </w:rPr>
      </w:pPr>
      <w:r w:rsidRPr="00C70D2B">
        <w:rPr>
          <w:rFonts w:cs="Times New Roman"/>
        </w:rPr>
        <w:t>- NDVI moyen (2022) : 0.091</w:t>
      </w:r>
    </w:p>
    <w:p w14:paraId="0DFDB4C5" w14:textId="77777777" w:rsidR="000F0F16" w:rsidRPr="00C70D2B" w:rsidRDefault="000F0F16" w:rsidP="00232DD0">
      <w:pPr>
        <w:jc w:val="both"/>
        <w:rPr>
          <w:rFonts w:cs="Times New Roman"/>
        </w:rPr>
      </w:pPr>
      <w:r w:rsidRPr="00C70D2B">
        <w:rPr>
          <w:rFonts w:cs="Times New Roman"/>
        </w:rPr>
        <w:t>- Précipitations annuelles moyennes : 81.44 mm/an</w:t>
      </w:r>
    </w:p>
    <w:p w14:paraId="590C8F7B" w14:textId="77777777" w:rsidR="000F0F16" w:rsidRPr="00C70D2B" w:rsidRDefault="000F0F16" w:rsidP="00232DD0">
      <w:pPr>
        <w:jc w:val="both"/>
        <w:rPr>
          <w:rFonts w:cs="Times New Roman"/>
        </w:rPr>
      </w:pPr>
      <w:r w:rsidRPr="00C70D2B">
        <w:rPr>
          <w:rFonts w:cs="Times New Roman"/>
        </w:rPr>
        <w:t>- Évapotranspiration potentielle moyenne : 546.21 mm/an</w:t>
      </w:r>
    </w:p>
    <w:p w14:paraId="51E93813" w14:textId="77777777" w:rsidR="000F0F16" w:rsidRPr="00C70D2B" w:rsidRDefault="000F0F16" w:rsidP="00232DD0">
      <w:pPr>
        <w:jc w:val="both"/>
        <w:rPr>
          <w:rFonts w:cs="Times New Roman"/>
        </w:rPr>
      </w:pPr>
      <w:r w:rsidRPr="00C70D2B">
        <w:rPr>
          <w:rFonts w:cs="Times New Roman"/>
        </w:rPr>
        <w:t>- Teneur en sable moyenne (0–5 cm) : 15.89 %</w:t>
      </w:r>
    </w:p>
    <w:p w14:paraId="7E2CA823" w14:textId="77777777" w:rsidR="009D231B" w:rsidRDefault="000F0F16" w:rsidP="009D231B">
      <w:pPr>
        <w:jc w:val="both"/>
        <w:rPr>
          <w:rFonts w:cs="Times New Roman"/>
        </w:rPr>
      </w:pPr>
      <w:r w:rsidRPr="00C70D2B">
        <w:rPr>
          <w:rFonts w:cs="Times New Roman"/>
        </w:rPr>
        <w:t>- Population totale estimée : 2 004 000 habitants (densité ≈ 13 hab/km²)</w:t>
      </w:r>
    </w:p>
    <w:p w14:paraId="0D39301E" w14:textId="1724E9DE" w:rsidR="000F0F16" w:rsidRPr="009D231B" w:rsidRDefault="000F0F16" w:rsidP="009D231B">
      <w:pPr>
        <w:pStyle w:val="Paragraphedeliste"/>
        <w:numPr>
          <w:ilvl w:val="3"/>
          <w:numId w:val="319"/>
        </w:numPr>
        <w:jc w:val="both"/>
        <w:rPr>
          <w:rFonts w:cs="Times New Roman"/>
        </w:rPr>
      </w:pPr>
      <w:r w:rsidRPr="009D231B">
        <w:rPr>
          <w:rFonts w:cs="Times New Roman"/>
          <w:b/>
          <w:bCs/>
          <w:lang w:val="en-US"/>
        </w:rPr>
        <w:t>Reclassification des indicateurs</w:t>
      </w:r>
    </w:p>
    <w:tbl>
      <w:tblPr>
        <w:tblStyle w:val="Grilledutableau"/>
        <w:tblW w:w="0" w:type="auto"/>
        <w:tblLook w:val="04A0" w:firstRow="1" w:lastRow="0" w:firstColumn="1" w:lastColumn="0" w:noHBand="0" w:noVBand="1"/>
      </w:tblPr>
      <w:tblGrid>
        <w:gridCol w:w="2880"/>
        <w:gridCol w:w="2880"/>
        <w:gridCol w:w="2880"/>
      </w:tblGrid>
      <w:tr w:rsidR="000F0F16" w:rsidRPr="00C70D2B" w14:paraId="4626816E" w14:textId="77777777" w:rsidTr="009D7080">
        <w:tc>
          <w:tcPr>
            <w:tcW w:w="2880" w:type="dxa"/>
            <w:hideMark/>
          </w:tcPr>
          <w:p w14:paraId="65F7ABF7" w14:textId="77777777" w:rsidR="000F0F16" w:rsidRPr="00C70D2B" w:rsidRDefault="000F0F16" w:rsidP="00232DD0">
            <w:pPr>
              <w:jc w:val="both"/>
              <w:rPr>
                <w:rFonts w:cs="Times New Roman"/>
                <w:lang w:val="en-US"/>
              </w:rPr>
            </w:pPr>
            <w:r w:rsidRPr="00C70D2B">
              <w:rPr>
                <w:rFonts w:cs="Times New Roman"/>
                <w:lang w:val="en-US"/>
              </w:rPr>
              <w:t>Indicateur</w:t>
            </w:r>
          </w:p>
        </w:tc>
        <w:tc>
          <w:tcPr>
            <w:tcW w:w="2880" w:type="dxa"/>
            <w:hideMark/>
          </w:tcPr>
          <w:p w14:paraId="698CFDFE" w14:textId="77777777" w:rsidR="000F0F16" w:rsidRPr="00C70D2B" w:rsidRDefault="000F0F16" w:rsidP="00232DD0">
            <w:pPr>
              <w:jc w:val="both"/>
              <w:rPr>
                <w:rFonts w:cs="Times New Roman"/>
                <w:lang w:val="en-US"/>
              </w:rPr>
            </w:pPr>
            <w:r w:rsidRPr="00C70D2B">
              <w:rPr>
                <w:rFonts w:cs="Times New Roman"/>
                <w:lang w:val="en-US"/>
              </w:rPr>
              <w:t>Valeur observée</w:t>
            </w:r>
          </w:p>
        </w:tc>
        <w:tc>
          <w:tcPr>
            <w:tcW w:w="2880" w:type="dxa"/>
            <w:hideMark/>
          </w:tcPr>
          <w:p w14:paraId="60F8DC41" w14:textId="77777777" w:rsidR="000F0F16" w:rsidRPr="00C70D2B" w:rsidRDefault="000F0F16" w:rsidP="00232DD0">
            <w:pPr>
              <w:jc w:val="both"/>
              <w:rPr>
                <w:rFonts w:cs="Times New Roman"/>
                <w:lang w:val="en-US"/>
              </w:rPr>
            </w:pPr>
            <w:r w:rsidRPr="00C70D2B">
              <w:rPr>
                <w:rFonts w:cs="Times New Roman"/>
                <w:lang w:val="en-US"/>
              </w:rPr>
              <w:t>Classe DSI</w:t>
            </w:r>
          </w:p>
        </w:tc>
      </w:tr>
      <w:tr w:rsidR="000F0F16" w:rsidRPr="00C70D2B" w14:paraId="3A329570" w14:textId="77777777" w:rsidTr="009D7080">
        <w:tc>
          <w:tcPr>
            <w:tcW w:w="2880" w:type="dxa"/>
            <w:hideMark/>
          </w:tcPr>
          <w:p w14:paraId="4E402E4E" w14:textId="77777777" w:rsidR="000F0F16" w:rsidRPr="00C70D2B" w:rsidRDefault="000F0F16" w:rsidP="00232DD0">
            <w:pPr>
              <w:jc w:val="both"/>
              <w:rPr>
                <w:rFonts w:cs="Times New Roman"/>
                <w:lang w:val="en-US"/>
              </w:rPr>
            </w:pPr>
            <w:r w:rsidRPr="00C70D2B">
              <w:rPr>
                <w:rFonts w:cs="Times New Roman"/>
                <w:lang w:val="en-US"/>
              </w:rPr>
              <w:t>VQI (NDVI)</w:t>
            </w:r>
          </w:p>
        </w:tc>
        <w:tc>
          <w:tcPr>
            <w:tcW w:w="2880" w:type="dxa"/>
            <w:hideMark/>
          </w:tcPr>
          <w:p w14:paraId="0F3D3BE8" w14:textId="77777777" w:rsidR="000F0F16" w:rsidRPr="00C70D2B" w:rsidRDefault="000F0F16" w:rsidP="00232DD0">
            <w:pPr>
              <w:jc w:val="both"/>
              <w:rPr>
                <w:rFonts w:cs="Times New Roman"/>
                <w:lang w:val="en-US"/>
              </w:rPr>
            </w:pPr>
            <w:r w:rsidRPr="00C70D2B">
              <w:rPr>
                <w:rFonts w:cs="Times New Roman"/>
                <w:lang w:val="en-US"/>
              </w:rPr>
              <w:t>0.091</w:t>
            </w:r>
          </w:p>
        </w:tc>
        <w:tc>
          <w:tcPr>
            <w:tcW w:w="2880" w:type="dxa"/>
            <w:hideMark/>
          </w:tcPr>
          <w:p w14:paraId="3B2FF764" w14:textId="77777777" w:rsidR="000F0F16" w:rsidRPr="00C70D2B" w:rsidRDefault="000F0F16" w:rsidP="00232DD0">
            <w:pPr>
              <w:jc w:val="both"/>
              <w:rPr>
                <w:rFonts w:cs="Times New Roman"/>
                <w:lang w:val="en-US"/>
              </w:rPr>
            </w:pPr>
            <w:r w:rsidRPr="00C70D2B">
              <w:rPr>
                <w:rFonts w:cs="Times New Roman"/>
                <w:lang w:val="en-US"/>
              </w:rPr>
              <w:t>3</w:t>
            </w:r>
          </w:p>
        </w:tc>
      </w:tr>
      <w:tr w:rsidR="000F0F16" w:rsidRPr="00C70D2B" w14:paraId="38B513D6" w14:textId="77777777" w:rsidTr="009D7080">
        <w:tc>
          <w:tcPr>
            <w:tcW w:w="2880" w:type="dxa"/>
            <w:hideMark/>
          </w:tcPr>
          <w:p w14:paraId="419BC8EC" w14:textId="77777777" w:rsidR="000F0F16" w:rsidRPr="00C70D2B" w:rsidRDefault="000F0F16" w:rsidP="00232DD0">
            <w:pPr>
              <w:jc w:val="both"/>
              <w:rPr>
                <w:rFonts w:cs="Times New Roman"/>
                <w:lang w:val="en-US"/>
              </w:rPr>
            </w:pPr>
            <w:r w:rsidRPr="00C70D2B">
              <w:rPr>
                <w:rFonts w:cs="Times New Roman"/>
                <w:lang w:val="en-US"/>
              </w:rPr>
              <w:t>CQI (précip. + PET)</w:t>
            </w:r>
          </w:p>
        </w:tc>
        <w:tc>
          <w:tcPr>
            <w:tcW w:w="2880" w:type="dxa"/>
            <w:hideMark/>
          </w:tcPr>
          <w:p w14:paraId="1077DA68" w14:textId="77777777" w:rsidR="000F0F16" w:rsidRPr="00C70D2B" w:rsidRDefault="000F0F16" w:rsidP="00232DD0">
            <w:pPr>
              <w:jc w:val="both"/>
              <w:rPr>
                <w:rFonts w:cs="Times New Roman"/>
                <w:lang w:val="en-US"/>
              </w:rPr>
            </w:pPr>
            <w:r w:rsidRPr="00C70D2B">
              <w:rPr>
                <w:rFonts w:cs="Times New Roman"/>
                <w:lang w:val="en-US"/>
              </w:rPr>
              <w:t>81.44 mm + 546.21 mm</w:t>
            </w:r>
          </w:p>
        </w:tc>
        <w:tc>
          <w:tcPr>
            <w:tcW w:w="2880" w:type="dxa"/>
            <w:hideMark/>
          </w:tcPr>
          <w:p w14:paraId="610284FF" w14:textId="77777777" w:rsidR="000F0F16" w:rsidRPr="00C70D2B" w:rsidRDefault="000F0F16" w:rsidP="00232DD0">
            <w:pPr>
              <w:jc w:val="both"/>
              <w:rPr>
                <w:rFonts w:cs="Times New Roman"/>
                <w:lang w:val="en-US"/>
              </w:rPr>
            </w:pPr>
            <w:r w:rsidRPr="00C70D2B">
              <w:rPr>
                <w:rFonts w:cs="Times New Roman"/>
                <w:lang w:val="en-US"/>
              </w:rPr>
              <w:t>2</w:t>
            </w:r>
          </w:p>
        </w:tc>
      </w:tr>
      <w:tr w:rsidR="000F0F16" w:rsidRPr="00C70D2B" w14:paraId="4BF682F1" w14:textId="77777777" w:rsidTr="009D7080">
        <w:tc>
          <w:tcPr>
            <w:tcW w:w="2880" w:type="dxa"/>
            <w:hideMark/>
          </w:tcPr>
          <w:p w14:paraId="15C6D37C" w14:textId="77777777" w:rsidR="000F0F16" w:rsidRPr="00C70D2B" w:rsidRDefault="000F0F16" w:rsidP="00232DD0">
            <w:pPr>
              <w:jc w:val="both"/>
              <w:rPr>
                <w:rFonts w:cs="Times New Roman"/>
                <w:lang w:val="en-US"/>
              </w:rPr>
            </w:pPr>
            <w:r w:rsidRPr="00C70D2B">
              <w:rPr>
                <w:rFonts w:cs="Times New Roman"/>
                <w:lang w:val="en-US"/>
              </w:rPr>
              <w:t>SQI (sable)</w:t>
            </w:r>
          </w:p>
        </w:tc>
        <w:tc>
          <w:tcPr>
            <w:tcW w:w="2880" w:type="dxa"/>
            <w:hideMark/>
          </w:tcPr>
          <w:p w14:paraId="07ABEE41" w14:textId="77777777" w:rsidR="000F0F16" w:rsidRPr="00C70D2B" w:rsidRDefault="000F0F16" w:rsidP="00232DD0">
            <w:pPr>
              <w:jc w:val="both"/>
              <w:rPr>
                <w:rFonts w:cs="Times New Roman"/>
                <w:lang w:val="en-US"/>
              </w:rPr>
            </w:pPr>
            <w:r w:rsidRPr="00C70D2B">
              <w:rPr>
                <w:rFonts w:cs="Times New Roman"/>
                <w:lang w:val="en-US"/>
              </w:rPr>
              <w:t>15.89 %</w:t>
            </w:r>
          </w:p>
        </w:tc>
        <w:tc>
          <w:tcPr>
            <w:tcW w:w="2880" w:type="dxa"/>
            <w:hideMark/>
          </w:tcPr>
          <w:p w14:paraId="69DFDB8C" w14:textId="77777777" w:rsidR="000F0F16" w:rsidRPr="00C70D2B" w:rsidRDefault="000F0F16" w:rsidP="00232DD0">
            <w:pPr>
              <w:jc w:val="both"/>
              <w:rPr>
                <w:rFonts w:cs="Times New Roman"/>
                <w:lang w:val="en-US"/>
              </w:rPr>
            </w:pPr>
            <w:r w:rsidRPr="00C70D2B">
              <w:rPr>
                <w:rFonts w:cs="Times New Roman"/>
                <w:lang w:val="en-US"/>
              </w:rPr>
              <w:t>1</w:t>
            </w:r>
          </w:p>
        </w:tc>
      </w:tr>
      <w:tr w:rsidR="000F0F16" w:rsidRPr="00C70D2B" w14:paraId="2A7789B5" w14:textId="77777777" w:rsidTr="009D7080">
        <w:tc>
          <w:tcPr>
            <w:tcW w:w="2880" w:type="dxa"/>
            <w:hideMark/>
          </w:tcPr>
          <w:p w14:paraId="4B0A45C5" w14:textId="77777777" w:rsidR="000F0F16" w:rsidRPr="00C70D2B" w:rsidRDefault="000F0F16" w:rsidP="00232DD0">
            <w:pPr>
              <w:jc w:val="both"/>
              <w:rPr>
                <w:rFonts w:cs="Times New Roman"/>
                <w:lang w:val="en-US"/>
              </w:rPr>
            </w:pPr>
            <w:r w:rsidRPr="00C70D2B">
              <w:rPr>
                <w:rFonts w:cs="Times New Roman"/>
                <w:lang w:val="en-US"/>
              </w:rPr>
              <w:t>MQI (densité pop.)</w:t>
            </w:r>
          </w:p>
        </w:tc>
        <w:tc>
          <w:tcPr>
            <w:tcW w:w="2880" w:type="dxa"/>
            <w:hideMark/>
          </w:tcPr>
          <w:p w14:paraId="642377D2" w14:textId="77777777" w:rsidR="000F0F16" w:rsidRPr="00C70D2B" w:rsidRDefault="000F0F16" w:rsidP="00232DD0">
            <w:pPr>
              <w:jc w:val="both"/>
              <w:rPr>
                <w:rFonts w:cs="Times New Roman"/>
                <w:lang w:val="en-US"/>
              </w:rPr>
            </w:pPr>
            <w:r w:rsidRPr="00C70D2B">
              <w:rPr>
                <w:rFonts w:cs="Times New Roman"/>
                <w:lang w:val="en-US"/>
              </w:rPr>
              <w:t>13 hab/km²</w:t>
            </w:r>
          </w:p>
        </w:tc>
        <w:tc>
          <w:tcPr>
            <w:tcW w:w="2880" w:type="dxa"/>
            <w:hideMark/>
          </w:tcPr>
          <w:p w14:paraId="3FB8AAA6" w14:textId="77777777" w:rsidR="000F0F16" w:rsidRPr="00C70D2B" w:rsidRDefault="000F0F16" w:rsidP="00232DD0">
            <w:pPr>
              <w:jc w:val="both"/>
              <w:rPr>
                <w:rFonts w:cs="Times New Roman"/>
                <w:lang w:val="en-US"/>
              </w:rPr>
            </w:pPr>
            <w:r w:rsidRPr="00C70D2B">
              <w:rPr>
                <w:rFonts w:cs="Times New Roman"/>
                <w:lang w:val="en-US"/>
              </w:rPr>
              <w:t>1</w:t>
            </w:r>
          </w:p>
        </w:tc>
      </w:tr>
    </w:tbl>
    <w:p w14:paraId="46EAB1B5" w14:textId="3206326F" w:rsidR="000F0F16" w:rsidRPr="009D231B" w:rsidRDefault="000F0F16" w:rsidP="009D231B">
      <w:pPr>
        <w:pStyle w:val="Paragraphedeliste"/>
        <w:numPr>
          <w:ilvl w:val="3"/>
          <w:numId w:val="319"/>
        </w:numPr>
        <w:jc w:val="both"/>
        <w:rPr>
          <w:rFonts w:cs="Times New Roman"/>
          <w:b/>
          <w:bCs/>
          <w:lang w:val="en-US"/>
        </w:rPr>
      </w:pPr>
      <w:r w:rsidRPr="009D231B">
        <w:rPr>
          <w:rFonts w:cs="Times New Roman"/>
          <w:b/>
          <w:bCs/>
          <w:lang w:val="en-US"/>
        </w:rPr>
        <w:t>Calcul du DSI</w:t>
      </w:r>
    </w:p>
    <w:p w14:paraId="34B03523" w14:textId="77777777" w:rsidR="000F0F16" w:rsidRPr="00C70D2B" w:rsidRDefault="000F0F16" w:rsidP="00232DD0">
      <w:pPr>
        <w:jc w:val="both"/>
        <w:rPr>
          <w:rFonts w:cs="Times New Roman"/>
        </w:rPr>
      </w:pPr>
      <w:r w:rsidRPr="00C70D2B">
        <w:rPr>
          <w:rFonts w:cs="Times New Roman"/>
        </w:rPr>
        <w:t>Formule utilisée : DSI = (VQI × CQI × SQI × MQI)^(1/4)</w:t>
      </w:r>
    </w:p>
    <w:p w14:paraId="66F34505" w14:textId="77777777" w:rsidR="000F0F16" w:rsidRPr="00C70D2B" w:rsidRDefault="000F0F16" w:rsidP="00232DD0">
      <w:pPr>
        <w:jc w:val="both"/>
        <w:rPr>
          <w:rFonts w:cs="Times New Roman"/>
        </w:rPr>
      </w:pPr>
      <w:r w:rsidRPr="00C70D2B">
        <w:rPr>
          <w:rFonts w:cs="Times New Roman"/>
        </w:rPr>
        <w:t>Substitution : DSI = (3 × 2 × 1 × 1)^(1/4) = (6)^(1/4) ≈ 1.57</w:t>
      </w:r>
    </w:p>
    <w:p w14:paraId="1DABD1B2" w14:textId="41038F1D" w:rsidR="000F0F16" w:rsidRPr="009D231B" w:rsidRDefault="000F0F16" w:rsidP="009D231B">
      <w:pPr>
        <w:pStyle w:val="Paragraphedeliste"/>
        <w:numPr>
          <w:ilvl w:val="3"/>
          <w:numId w:val="319"/>
        </w:numPr>
        <w:jc w:val="both"/>
        <w:rPr>
          <w:rFonts w:cs="Times New Roman"/>
          <w:b/>
          <w:bCs/>
        </w:rPr>
      </w:pPr>
      <w:r w:rsidRPr="009D231B">
        <w:rPr>
          <w:rFonts w:cs="Times New Roman"/>
          <w:b/>
          <w:bCs/>
        </w:rPr>
        <w:t>Interprétation</w:t>
      </w:r>
    </w:p>
    <w:p w14:paraId="63985D53" w14:textId="77777777" w:rsidR="000F0F16" w:rsidRPr="00C70D2B" w:rsidRDefault="000F0F16" w:rsidP="00232DD0">
      <w:pPr>
        <w:jc w:val="both"/>
        <w:rPr>
          <w:rFonts w:cs="Times New Roman"/>
        </w:rPr>
      </w:pPr>
      <w:r w:rsidRPr="00C70D2B">
        <w:rPr>
          <w:rFonts w:cs="Times New Roman"/>
        </w:rPr>
        <w:t>Selon la classification du DSI :</w:t>
      </w:r>
    </w:p>
    <w:tbl>
      <w:tblPr>
        <w:tblStyle w:val="Grilledutableau"/>
        <w:tblW w:w="0" w:type="auto"/>
        <w:tblLook w:val="04A0" w:firstRow="1" w:lastRow="0" w:firstColumn="1" w:lastColumn="0" w:noHBand="0" w:noVBand="1"/>
      </w:tblPr>
      <w:tblGrid>
        <w:gridCol w:w="4320"/>
        <w:gridCol w:w="4320"/>
      </w:tblGrid>
      <w:tr w:rsidR="00F63B22" w:rsidRPr="00C70D2B" w14:paraId="73049B42" w14:textId="77777777" w:rsidTr="009D7080">
        <w:tc>
          <w:tcPr>
            <w:tcW w:w="4320" w:type="dxa"/>
            <w:hideMark/>
          </w:tcPr>
          <w:p w14:paraId="3C5CD8B3" w14:textId="77777777" w:rsidR="00F63B22" w:rsidRPr="00C70D2B" w:rsidRDefault="00F63B22" w:rsidP="00232DD0">
            <w:pPr>
              <w:jc w:val="both"/>
              <w:rPr>
                <w:rFonts w:cs="Times New Roman"/>
                <w:lang w:val="en-US"/>
              </w:rPr>
            </w:pPr>
            <w:r w:rsidRPr="00C70D2B">
              <w:rPr>
                <w:rFonts w:cs="Times New Roman"/>
                <w:lang w:val="en-US"/>
              </w:rPr>
              <w:t>Intervalle du DSI</w:t>
            </w:r>
          </w:p>
        </w:tc>
        <w:tc>
          <w:tcPr>
            <w:tcW w:w="4320" w:type="dxa"/>
            <w:hideMark/>
          </w:tcPr>
          <w:p w14:paraId="50F21B0D" w14:textId="77777777" w:rsidR="00F63B22" w:rsidRPr="00C70D2B" w:rsidRDefault="00F63B22" w:rsidP="00232DD0">
            <w:pPr>
              <w:jc w:val="both"/>
              <w:rPr>
                <w:rFonts w:cs="Times New Roman"/>
                <w:lang w:val="en-US"/>
              </w:rPr>
            </w:pPr>
            <w:r w:rsidRPr="00C70D2B">
              <w:rPr>
                <w:rFonts w:cs="Times New Roman"/>
                <w:lang w:val="en-US"/>
              </w:rPr>
              <w:t>Niveau de sensibilité</w:t>
            </w:r>
          </w:p>
        </w:tc>
      </w:tr>
      <w:tr w:rsidR="00F63B22" w:rsidRPr="00C70D2B" w14:paraId="19514458" w14:textId="77777777" w:rsidTr="009D7080">
        <w:tc>
          <w:tcPr>
            <w:tcW w:w="4320" w:type="dxa"/>
            <w:hideMark/>
          </w:tcPr>
          <w:p w14:paraId="12C53581" w14:textId="77777777" w:rsidR="00F63B22" w:rsidRPr="00C70D2B" w:rsidRDefault="00F63B22" w:rsidP="00232DD0">
            <w:pPr>
              <w:jc w:val="both"/>
              <w:rPr>
                <w:rFonts w:cs="Times New Roman"/>
                <w:lang w:val="en-US"/>
              </w:rPr>
            </w:pPr>
            <w:r w:rsidRPr="00C70D2B">
              <w:rPr>
                <w:rFonts w:cs="Times New Roman"/>
                <w:lang w:val="en-US"/>
              </w:rPr>
              <w:lastRenderedPageBreak/>
              <w:t>1.0 – 1.2</w:t>
            </w:r>
          </w:p>
        </w:tc>
        <w:tc>
          <w:tcPr>
            <w:tcW w:w="4320" w:type="dxa"/>
            <w:hideMark/>
          </w:tcPr>
          <w:p w14:paraId="32A25986" w14:textId="77777777" w:rsidR="00F63B22" w:rsidRPr="00C70D2B" w:rsidRDefault="00F63B22" w:rsidP="00232DD0">
            <w:pPr>
              <w:jc w:val="both"/>
              <w:rPr>
                <w:rFonts w:cs="Times New Roman"/>
                <w:lang w:val="en-US"/>
              </w:rPr>
            </w:pPr>
            <w:r w:rsidRPr="00C70D2B">
              <w:rPr>
                <w:rFonts w:cs="Times New Roman"/>
                <w:lang w:val="en-US"/>
              </w:rPr>
              <w:t>Faible</w:t>
            </w:r>
          </w:p>
        </w:tc>
      </w:tr>
      <w:tr w:rsidR="00F63B22" w:rsidRPr="00C70D2B" w14:paraId="5869E76D" w14:textId="77777777" w:rsidTr="009D7080">
        <w:tc>
          <w:tcPr>
            <w:tcW w:w="4320" w:type="dxa"/>
            <w:hideMark/>
          </w:tcPr>
          <w:p w14:paraId="5DB7B590" w14:textId="77777777" w:rsidR="00F63B22" w:rsidRPr="00C70D2B" w:rsidRDefault="00F63B22" w:rsidP="00232DD0">
            <w:pPr>
              <w:jc w:val="both"/>
              <w:rPr>
                <w:rFonts w:cs="Times New Roman"/>
                <w:lang w:val="en-US"/>
              </w:rPr>
            </w:pPr>
            <w:r w:rsidRPr="00C70D2B">
              <w:rPr>
                <w:rFonts w:cs="Times New Roman"/>
                <w:lang w:val="en-US"/>
              </w:rPr>
              <w:t>1.2 – 1.4</w:t>
            </w:r>
          </w:p>
        </w:tc>
        <w:tc>
          <w:tcPr>
            <w:tcW w:w="4320" w:type="dxa"/>
            <w:hideMark/>
          </w:tcPr>
          <w:p w14:paraId="6BBD4E18" w14:textId="77777777" w:rsidR="00F63B22" w:rsidRPr="00C70D2B" w:rsidRDefault="00F63B22" w:rsidP="00232DD0">
            <w:pPr>
              <w:jc w:val="both"/>
              <w:rPr>
                <w:rFonts w:cs="Times New Roman"/>
                <w:lang w:val="en-US"/>
              </w:rPr>
            </w:pPr>
            <w:r w:rsidRPr="00C70D2B">
              <w:rPr>
                <w:rFonts w:cs="Times New Roman"/>
                <w:lang w:val="en-US"/>
              </w:rPr>
              <w:t>Moyenne</w:t>
            </w:r>
          </w:p>
        </w:tc>
      </w:tr>
      <w:tr w:rsidR="00F63B22" w:rsidRPr="00C70D2B" w14:paraId="73E25BF8" w14:textId="77777777" w:rsidTr="009D7080">
        <w:tc>
          <w:tcPr>
            <w:tcW w:w="4320" w:type="dxa"/>
            <w:hideMark/>
          </w:tcPr>
          <w:p w14:paraId="71E03269" w14:textId="77777777" w:rsidR="00F63B22" w:rsidRPr="00C70D2B" w:rsidRDefault="00F63B22" w:rsidP="00232DD0">
            <w:pPr>
              <w:jc w:val="both"/>
              <w:rPr>
                <w:rFonts w:cs="Times New Roman"/>
                <w:lang w:val="en-US"/>
              </w:rPr>
            </w:pPr>
            <w:r w:rsidRPr="00C70D2B">
              <w:rPr>
                <w:rFonts w:cs="Times New Roman"/>
                <w:lang w:val="en-US"/>
              </w:rPr>
              <w:t>&gt; 1.4</w:t>
            </w:r>
          </w:p>
        </w:tc>
        <w:tc>
          <w:tcPr>
            <w:tcW w:w="4320" w:type="dxa"/>
            <w:hideMark/>
          </w:tcPr>
          <w:p w14:paraId="40FAE2FA" w14:textId="77777777" w:rsidR="00F63B22" w:rsidRPr="00C70D2B" w:rsidRDefault="00F63B22" w:rsidP="00232DD0">
            <w:pPr>
              <w:jc w:val="both"/>
              <w:rPr>
                <w:rFonts w:cs="Times New Roman"/>
                <w:lang w:val="en-US"/>
              </w:rPr>
            </w:pPr>
            <w:r w:rsidRPr="00C70D2B">
              <w:rPr>
                <w:rFonts w:cs="Times New Roman"/>
                <w:lang w:val="en-US"/>
              </w:rPr>
              <w:t>Forte</w:t>
            </w:r>
          </w:p>
        </w:tc>
      </w:tr>
    </w:tbl>
    <w:p w14:paraId="29A9824A" w14:textId="77777777" w:rsidR="00DF409C" w:rsidRDefault="00DF409C" w:rsidP="00232DD0">
      <w:pPr>
        <w:jc w:val="both"/>
        <w:rPr>
          <w:rFonts w:cs="Times New Roman"/>
        </w:rPr>
      </w:pPr>
    </w:p>
    <w:p w14:paraId="12C24321" w14:textId="66D58DB0" w:rsidR="000F0F16" w:rsidRPr="00C70D2B" w:rsidRDefault="000F0F16" w:rsidP="00232DD0">
      <w:pPr>
        <w:jc w:val="both"/>
        <w:rPr>
          <w:rFonts w:cs="Times New Roman"/>
        </w:rPr>
      </w:pPr>
      <w:r w:rsidRPr="00C70D2B">
        <w:rPr>
          <w:rFonts w:cs="Times New Roman"/>
        </w:rPr>
        <w:t xml:space="preserve">Le DSI obtenu est de 1.57, ce qui correspond à une </w:t>
      </w:r>
      <w:r w:rsidR="000574B0" w:rsidRPr="00C70D2B">
        <w:rPr>
          <w:rFonts w:cs="Times New Roman"/>
        </w:rPr>
        <w:t>« </w:t>
      </w:r>
      <w:r w:rsidRPr="00C70D2B">
        <w:rPr>
          <w:rFonts w:cs="Times New Roman"/>
        </w:rPr>
        <w:t xml:space="preserve">sensibilité </w:t>
      </w:r>
      <w:r w:rsidR="00F63B22" w:rsidRPr="00C70D2B">
        <w:rPr>
          <w:rFonts w:cs="Times New Roman"/>
        </w:rPr>
        <w:t>Forte</w:t>
      </w:r>
      <w:r w:rsidRPr="00C70D2B">
        <w:rPr>
          <w:rFonts w:cs="Times New Roman"/>
        </w:rPr>
        <w:t xml:space="preserve"> à la désertification</w:t>
      </w:r>
      <w:r w:rsidR="000574B0" w:rsidRPr="00C70D2B">
        <w:rPr>
          <w:rFonts w:cs="Times New Roman"/>
        </w:rPr>
        <w:t> »</w:t>
      </w:r>
      <w:r w:rsidRPr="00C70D2B">
        <w:rPr>
          <w:rFonts w:cs="Times New Roman"/>
        </w:rPr>
        <w:t>.</w:t>
      </w:r>
    </w:p>
    <w:p w14:paraId="490BBC55" w14:textId="58C0A131" w:rsidR="00571D7C" w:rsidRPr="00C70D2B" w:rsidRDefault="00AF6A4D" w:rsidP="00232DD0">
      <w:pPr>
        <w:jc w:val="both"/>
        <w:rPr>
          <w:rFonts w:cs="Times New Roman"/>
        </w:rPr>
      </w:pPr>
      <w:r w:rsidRPr="00C70D2B">
        <w:rPr>
          <w:rFonts w:cs="Times New Roman"/>
          <w:noProof/>
        </w:rPr>
        <w:drawing>
          <wp:inline distT="0" distB="0" distL="0" distR="0" wp14:anchorId="70F4C5A4" wp14:editId="602CDA34">
            <wp:extent cx="5537200" cy="4238625"/>
            <wp:effectExtent l="19050" t="19050" r="25400" b="28575"/>
            <wp:docPr id="182617943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179438" name=""/>
                    <pic:cNvPicPr/>
                  </pic:nvPicPr>
                  <pic:blipFill>
                    <a:blip r:embed="rId81"/>
                    <a:stretch>
                      <a:fillRect/>
                    </a:stretch>
                  </pic:blipFill>
                  <pic:spPr>
                    <a:xfrm>
                      <a:off x="0" y="0"/>
                      <a:ext cx="5537200" cy="4238625"/>
                    </a:xfrm>
                    <a:prstGeom prst="rect">
                      <a:avLst/>
                    </a:prstGeom>
                    <a:ln>
                      <a:solidFill>
                        <a:schemeClr val="tx1"/>
                      </a:solidFill>
                    </a:ln>
                  </pic:spPr>
                </pic:pic>
              </a:graphicData>
            </a:graphic>
          </wp:inline>
        </w:drawing>
      </w:r>
    </w:p>
    <w:p w14:paraId="06C349A4" w14:textId="5CAAE05F" w:rsidR="00571D7C" w:rsidRPr="00C70D2B" w:rsidRDefault="00DF409C" w:rsidP="00232DD0">
      <w:pPr>
        <w:jc w:val="both"/>
        <w:rPr>
          <w:rFonts w:cs="Times New Roman"/>
        </w:rPr>
      </w:pPr>
      <w:r>
        <w:rPr>
          <w:rFonts w:cs="Times New Roman"/>
        </w:rPr>
        <w:t>Figure carte DSI Wilaya Djelfa</w:t>
      </w:r>
    </w:p>
    <w:p w14:paraId="291EE5FE" w14:textId="02AE7CA9" w:rsidR="002B16B5" w:rsidRDefault="00AF6A4D" w:rsidP="00232DD0">
      <w:pPr>
        <w:jc w:val="both"/>
        <w:rPr>
          <w:rFonts w:cs="Times New Roman"/>
        </w:rPr>
      </w:pPr>
      <w:r w:rsidRPr="00C70D2B">
        <w:rPr>
          <w:rFonts w:cs="Times New Roman"/>
          <w:noProof/>
        </w:rPr>
        <w:lastRenderedPageBreak/>
        <w:drawing>
          <wp:inline distT="0" distB="0" distL="0" distR="0" wp14:anchorId="7AF11E55" wp14:editId="1E09915A">
            <wp:extent cx="4235668" cy="4064209"/>
            <wp:effectExtent l="19050" t="19050" r="12700" b="12700"/>
            <wp:docPr id="141327580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275809" name=""/>
                    <pic:cNvPicPr/>
                  </pic:nvPicPr>
                  <pic:blipFill>
                    <a:blip r:embed="rId82"/>
                    <a:stretch>
                      <a:fillRect/>
                    </a:stretch>
                  </pic:blipFill>
                  <pic:spPr>
                    <a:xfrm>
                      <a:off x="0" y="0"/>
                      <a:ext cx="4235668" cy="4064209"/>
                    </a:xfrm>
                    <a:prstGeom prst="rect">
                      <a:avLst/>
                    </a:prstGeom>
                    <a:ln>
                      <a:solidFill>
                        <a:schemeClr val="tx1"/>
                      </a:solidFill>
                    </a:ln>
                  </pic:spPr>
                </pic:pic>
              </a:graphicData>
            </a:graphic>
          </wp:inline>
        </w:drawing>
      </w:r>
    </w:p>
    <w:p w14:paraId="0742B862" w14:textId="2783C47B" w:rsidR="00DF409C" w:rsidRPr="00C70D2B" w:rsidRDefault="00DF409C" w:rsidP="00232DD0">
      <w:pPr>
        <w:jc w:val="both"/>
        <w:rPr>
          <w:rFonts w:cs="Times New Roman"/>
        </w:rPr>
      </w:pPr>
      <w:r>
        <w:rPr>
          <w:rFonts w:cs="Times New Roman"/>
        </w:rPr>
        <w:t>Figure Répartition du DSI Pi charte Djelfa</w:t>
      </w:r>
    </w:p>
    <w:p w14:paraId="6E4F7182" w14:textId="77777777" w:rsidR="00571D7C" w:rsidRPr="00C70D2B" w:rsidRDefault="00571D7C" w:rsidP="00232DD0">
      <w:pPr>
        <w:jc w:val="both"/>
        <w:rPr>
          <w:rFonts w:cs="Times New Roman"/>
        </w:rPr>
      </w:pPr>
    </w:p>
    <w:p w14:paraId="59941A28" w14:textId="39D0DD82" w:rsidR="00571D7C" w:rsidRPr="00662C14" w:rsidRDefault="00016FF4" w:rsidP="00662C14">
      <w:pPr>
        <w:pStyle w:val="Paragraphedeliste"/>
        <w:numPr>
          <w:ilvl w:val="2"/>
          <w:numId w:val="319"/>
        </w:numPr>
        <w:jc w:val="both"/>
        <w:rPr>
          <w:rFonts w:cs="Times New Roman"/>
        </w:rPr>
      </w:pPr>
      <w:r w:rsidRPr="00662C14">
        <w:rPr>
          <w:rFonts w:cs="Times New Roman"/>
          <w:b/>
          <w:bCs/>
        </w:rPr>
        <w:t>Wilaya d’Elbayadh</w:t>
      </w:r>
      <w:r w:rsidR="00DF409C" w:rsidRPr="00662C14">
        <w:rPr>
          <w:rFonts w:cs="Times New Roman"/>
          <w:b/>
          <w:bCs/>
        </w:rPr>
        <w:t> :</w:t>
      </w:r>
      <w:r w:rsidRPr="00662C14">
        <w:rPr>
          <w:rFonts w:cs="Times New Roman"/>
        </w:rPr>
        <w:t xml:space="preserve"> Elle s'ettend sur une </w:t>
      </w:r>
      <w:r w:rsidRPr="00662C14">
        <w:rPr>
          <w:rFonts w:cs="Times New Roman"/>
          <w:i/>
          <w:iCs/>
        </w:rPr>
        <w:t>superficie</w:t>
      </w:r>
      <w:r w:rsidRPr="00662C14">
        <w:rPr>
          <w:rFonts w:cs="Times New Roman"/>
        </w:rPr>
        <w:t xml:space="preserve"> de 71.697 Km</w:t>
      </w:r>
      <w:r w:rsidRPr="00662C14">
        <w:rPr>
          <w:rFonts w:cs="Times New Roman"/>
          <w:vertAlign w:val="superscript"/>
        </w:rPr>
        <w:t>2</w:t>
      </w:r>
    </w:p>
    <w:p w14:paraId="220CE2BF" w14:textId="7ED4869F" w:rsidR="00505B39" w:rsidRPr="00662C14" w:rsidRDefault="00505B39" w:rsidP="00662C14">
      <w:pPr>
        <w:pStyle w:val="Paragraphedeliste"/>
        <w:numPr>
          <w:ilvl w:val="3"/>
          <w:numId w:val="319"/>
        </w:numPr>
        <w:jc w:val="both"/>
        <w:rPr>
          <w:rFonts w:cs="Times New Roman"/>
          <w:b/>
          <w:bCs/>
        </w:rPr>
      </w:pPr>
      <w:r w:rsidRPr="00662C14">
        <w:rPr>
          <w:rFonts w:cs="Times New Roman"/>
          <w:b/>
          <w:bCs/>
        </w:rPr>
        <w:t>Résumé des indicateurs environnementaux</w:t>
      </w:r>
      <w:r w:rsidR="00A90E3A" w:rsidRPr="00662C14">
        <w:rPr>
          <w:rFonts w:cs="Times New Roman"/>
          <w:b/>
          <w:bCs/>
        </w:rPr>
        <w:t xml:space="preserve"> et</w:t>
      </w:r>
      <w:r w:rsidRPr="00662C14">
        <w:rPr>
          <w:rFonts w:cs="Times New Roman"/>
          <w:b/>
          <w:bCs/>
        </w:rPr>
        <w:t xml:space="preserve"> </w:t>
      </w:r>
      <w:r w:rsidR="00A90E3A" w:rsidRPr="00662C14">
        <w:rPr>
          <w:rFonts w:cs="Times New Roman"/>
          <w:b/>
          <w:bCs/>
        </w:rPr>
        <w:t>calcul du Desertification</w:t>
      </w:r>
      <w:r w:rsidR="00662C14">
        <w:rPr>
          <w:rFonts w:cs="Times New Roman"/>
          <w:b/>
          <w:bCs/>
        </w:rPr>
        <w:t xml:space="preserve"> </w:t>
      </w:r>
      <w:r w:rsidR="00A90E3A" w:rsidRPr="00662C14">
        <w:rPr>
          <w:rFonts w:cs="Times New Roman"/>
          <w:b/>
          <w:bCs/>
        </w:rPr>
        <w:t>Sensitivity Index (DSI)</w:t>
      </w:r>
      <w:r w:rsidRPr="00662C14">
        <w:rPr>
          <w:rFonts w:cs="Times New Roman"/>
          <w:b/>
          <w:bCs/>
        </w:rPr>
        <w:t>Wilaya d’El Bayadh :</w:t>
      </w:r>
    </w:p>
    <w:tbl>
      <w:tblPr>
        <w:tblStyle w:val="Grilledutableau"/>
        <w:tblW w:w="0" w:type="auto"/>
        <w:tblLook w:val="04A0" w:firstRow="1" w:lastRow="0" w:firstColumn="1" w:lastColumn="0" w:noHBand="0" w:noVBand="1"/>
      </w:tblPr>
      <w:tblGrid>
        <w:gridCol w:w="326"/>
        <w:gridCol w:w="2310"/>
        <w:gridCol w:w="1084"/>
        <w:gridCol w:w="1035"/>
        <w:gridCol w:w="1106"/>
        <w:gridCol w:w="1075"/>
        <w:gridCol w:w="2126"/>
      </w:tblGrid>
      <w:tr w:rsidR="001B57C5" w:rsidRPr="00C70D2B" w14:paraId="66727B6E" w14:textId="77777777" w:rsidTr="00505B39">
        <w:tc>
          <w:tcPr>
            <w:tcW w:w="0" w:type="auto"/>
            <w:hideMark/>
          </w:tcPr>
          <w:p w14:paraId="63637F38" w14:textId="77777777" w:rsidR="00505B39" w:rsidRPr="00C70D2B" w:rsidRDefault="00505B39" w:rsidP="00232DD0">
            <w:pPr>
              <w:spacing w:after="160" w:line="259" w:lineRule="auto"/>
              <w:jc w:val="both"/>
              <w:rPr>
                <w:rFonts w:cs="Times New Roman"/>
              </w:rPr>
            </w:pPr>
          </w:p>
        </w:tc>
        <w:tc>
          <w:tcPr>
            <w:tcW w:w="0" w:type="auto"/>
            <w:hideMark/>
          </w:tcPr>
          <w:p w14:paraId="7B146C45" w14:textId="77777777" w:rsidR="00505B39" w:rsidRPr="00C70D2B" w:rsidRDefault="00505B39" w:rsidP="00232DD0">
            <w:pPr>
              <w:spacing w:after="160" w:line="259" w:lineRule="auto"/>
              <w:jc w:val="both"/>
              <w:rPr>
                <w:rFonts w:cs="Times New Roman"/>
                <w:b/>
                <w:bCs/>
              </w:rPr>
            </w:pPr>
            <w:r w:rsidRPr="00C70D2B">
              <w:rPr>
                <w:rFonts w:cs="Times New Roman"/>
                <w:b/>
                <w:bCs/>
              </w:rPr>
              <w:t>Indicateur</w:t>
            </w:r>
          </w:p>
        </w:tc>
        <w:tc>
          <w:tcPr>
            <w:tcW w:w="0" w:type="auto"/>
            <w:hideMark/>
          </w:tcPr>
          <w:p w14:paraId="598A869B" w14:textId="77777777" w:rsidR="00505B39" w:rsidRPr="00C70D2B" w:rsidRDefault="00505B39" w:rsidP="00232DD0">
            <w:pPr>
              <w:spacing w:after="160" w:line="259" w:lineRule="auto"/>
              <w:jc w:val="both"/>
              <w:rPr>
                <w:rFonts w:cs="Times New Roman"/>
                <w:b/>
                <w:bCs/>
              </w:rPr>
            </w:pPr>
            <w:r w:rsidRPr="00C70D2B">
              <w:rPr>
                <w:rFonts w:cs="Times New Roman"/>
                <w:b/>
                <w:bCs/>
              </w:rPr>
              <w:t>Moyenne</w:t>
            </w:r>
          </w:p>
        </w:tc>
        <w:tc>
          <w:tcPr>
            <w:tcW w:w="0" w:type="auto"/>
            <w:hideMark/>
          </w:tcPr>
          <w:p w14:paraId="325AC5BF" w14:textId="77777777" w:rsidR="00505B39" w:rsidRPr="00C70D2B" w:rsidRDefault="00505B39" w:rsidP="00232DD0">
            <w:pPr>
              <w:spacing w:after="160" w:line="259" w:lineRule="auto"/>
              <w:jc w:val="both"/>
              <w:rPr>
                <w:rFonts w:cs="Times New Roman"/>
                <w:b/>
                <w:bCs/>
              </w:rPr>
            </w:pPr>
            <w:r w:rsidRPr="00C70D2B">
              <w:rPr>
                <w:rFonts w:cs="Times New Roman"/>
                <w:b/>
                <w:bCs/>
              </w:rPr>
              <w:t>Médiane</w:t>
            </w:r>
          </w:p>
        </w:tc>
        <w:tc>
          <w:tcPr>
            <w:tcW w:w="0" w:type="auto"/>
            <w:hideMark/>
          </w:tcPr>
          <w:p w14:paraId="5F60F744" w14:textId="77777777" w:rsidR="00505B39" w:rsidRPr="00C70D2B" w:rsidRDefault="00505B39" w:rsidP="00232DD0">
            <w:pPr>
              <w:spacing w:after="160" w:line="259" w:lineRule="auto"/>
              <w:jc w:val="both"/>
              <w:rPr>
                <w:rFonts w:cs="Times New Roman"/>
                <w:b/>
                <w:bCs/>
              </w:rPr>
            </w:pPr>
            <w:r w:rsidRPr="00C70D2B">
              <w:rPr>
                <w:rFonts w:cs="Times New Roman"/>
                <w:b/>
                <w:bCs/>
              </w:rPr>
              <w:t>Total estimé</w:t>
            </w:r>
          </w:p>
        </w:tc>
        <w:tc>
          <w:tcPr>
            <w:tcW w:w="0" w:type="auto"/>
            <w:hideMark/>
          </w:tcPr>
          <w:p w14:paraId="25FAE577" w14:textId="77777777" w:rsidR="00505B39" w:rsidRPr="00C70D2B" w:rsidRDefault="00505B39" w:rsidP="00232DD0">
            <w:pPr>
              <w:spacing w:after="160" w:line="259" w:lineRule="auto"/>
              <w:jc w:val="both"/>
              <w:rPr>
                <w:rFonts w:cs="Times New Roman"/>
                <w:b/>
                <w:bCs/>
              </w:rPr>
            </w:pPr>
            <w:r w:rsidRPr="00C70D2B">
              <w:rPr>
                <w:rFonts w:cs="Times New Roman"/>
                <w:b/>
                <w:bCs/>
              </w:rPr>
              <w:t>Unité</w:t>
            </w:r>
          </w:p>
        </w:tc>
        <w:tc>
          <w:tcPr>
            <w:tcW w:w="0" w:type="auto"/>
            <w:hideMark/>
          </w:tcPr>
          <w:p w14:paraId="2541C014" w14:textId="77777777" w:rsidR="00505B39" w:rsidRPr="00C70D2B" w:rsidRDefault="00505B39" w:rsidP="00232DD0">
            <w:pPr>
              <w:spacing w:after="160" w:line="259" w:lineRule="auto"/>
              <w:jc w:val="both"/>
              <w:rPr>
                <w:rFonts w:cs="Times New Roman"/>
                <w:b/>
                <w:bCs/>
              </w:rPr>
            </w:pPr>
            <w:r w:rsidRPr="00C70D2B">
              <w:rPr>
                <w:rFonts w:cs="Times New Roman"/>
                <w:b/>
                <w:bCs/>
              </w:rPr>
              <w:t>Note</w:t>
            </w:r>
          </w:p>
        </w:tc>
      </w:tr>
      <w:tr w:rsidR="001B57C5" w:rsidRPr="00C70D2B" w14:paraId="5CFB5E77" w14:textId="77777777" w:rsidTr="00505B39">
        <w:tc>
          <w:tcPr>
            <w:tcW w:w="0" w:type="auto"/>
            <w:hideMark/>
          </w:tcPr>
          <w:p w14:paraId="50F625B1" w14:textId="6EDA5DF9" w:rsidR="00505B39" w:rsidRPr="00C70D2B" w:rsidRDefault="009D7080" w:rsidP="00232DD0">
            <w:pPr>
              <w:spacing w:after="160" w:line="259" w:lineRule="auto"/>
              <w:jc w:val="both"/>
              <w:rPr>
                <w:rFonts w:cs="Times New Roman"/>
                <w:b/>
                <w:bCs/>
              </w:rPr>
            </w:pPr>
            <w:r w:rsidRPr="00C70D2B">
              <w:rPr>
                <w:rFonts w:cs="Times New Roman"/>
                <w:b/>
                <w:bCs/>
              </w:rPr>
              <w:t>1</w:t>
            </w:r>
          </w:p>
        </w:tc>
        <w:tc>
          <w:tcPr>
            <w:tcW w:w="0" w:type="auto"/>
            <w:hideMark/>
          </w:tcPr>
          <w:p w14:paraId="0E10E560" w14:textId="77777777" w:rsidR="00505B39" w:rsidRPr="00C70D2B" w:rsidRDefault="00505B39" w:rsidP="00232DD0">
            <w:pPr>
              <w:spacing w:after="160" w:line="259" w:lineRule="auto"/>
              <w:jc w:val="both"/>
              <w:rPr>
                <w:rFonts w:cs="Times New Roman"/>
              </w:rPr>
            </w:pPr>
            <w:r w:rsidRPr="00C70D2B">
              <w:rPr>
                <w:rFonts w:cs="Times New Roman"/>
              </w:rPr>
              <w:t>Population totale estimée</w:t>
            </w:r>
          </w:p>
        </w:tc>
        <w:tc>
          <w:tcPr>
            <w:tcW w:w="0" w:type="auto"/>
            <w:hideMark/>
          </w:tcPr>
          <w:p w14:paraId="393C40D5" w14:textId="77777777" w:rsidR="00505B39" w:rsidRPr="00C70D2B" w:rsidRDefault="00505B39" w:rsidP="00232DD0">
            <w:pPr>
              <w:spacing w:after="160" w:line="259" w:lineRule="auto"/>
              <w:jc w:val="both"/>
              <w:rPr>
                <w:rFonts w:cs="Times New Roman"/>
              </w:rPr>
            </w:pPr>
            <w:r w:rsidRPr="00C70D2B">
              <w:rPr>
                <w:rFonts w:cs="Times New Roman"/>
              </w:rPr>
              <w:t>0.02</w:t>
            </w:r>
          </w:p>
        </w:tc>
        <w:tc>
          <w:tcPr>
            <w:tcW w:w="0" w:type="auto"/>
            <w:hideMark/>
          </w:tcPr>
          <w:p w14:paraId="5790049E" w14:textId="77777777" w:rsidR="00505B39" w:rsidRPr="00C70D2B" w:rsidRDefault="00505B39" w:rsidP="00232DD0">
            <w:pPr>
              <w:spacing w:after="160" w:line="259" w:lineRule="auto"/>
              <w:jc w:val="both"/>
              <w:rPr>
                <w:rFonts w:cs="Times New Roman"/>
              </w:rPr>
            </w:pPr>
            <w:r w:rsidRPr="00C70D2B">
              <w:rPr>
                <w:rFonts w:cs="Times New Roman"/>
              </w:rPr>
              <w:t>0.00</w:t>
            </w:r>
          </w:p>
        </w:tc>
        <w:tc>
          <w:tcPr>
            <w:tcW w:w="0" w:type="auto"/>
            <w:hideMark/>
          </w:tcPr>
          <w:p w14:paraId="4B0E080D" w14:textId="77777777" w:rsidR="00505B39" w:rsidRPr="00C70D2B" w:rsidRDefault="00505B39" w:rsidP="00232DD0">
            <w:pPr>
              <w:spacing w:after="160" w:line="259" w:lineRule="auto"/>
              <w:jc w:val="both"/>
              <w:rPr>
                <w:rFonts w:cs="Times New Roman"/>
              </w:rPr>
            </w:pPr>
            <w:r w:rsidRPr="00C70D2B">
              <w:rPr>
                <w:rFonts w:cs="Times New Roman"/>
              </w:rPr>
              <w:t>310 000</w:t>
            </w:r>
          </w:p>
        </w:tc>
        <w:tc>
          <w:tcPr>
            <w:tcW w:w="0" w:type="auto"/>
            <w:hideMark/>
          </w:tcPr>
          <w:p w14:paraId="7457AEB7" w14:textId="77777777" w:rsidR="00505B39" w:rsidRPr="00C70D2B" w:rsidRDefault="00505B39" w:rsidP="00232DD0">
            <w:pPr>
              <w:spacing w:after="160" w:line="259" w:lineRule="auto"/>
              <w:jc w:val="both"/>
              <w:rPr>
                <w:rFonts w:cs="Times New Roman"/>
              </w:rPr>
            </w:pPr>
            <w:r w:rsidRPr="00C70D2B">
              <w:rPr>
                <w:rFonts w:cs="Times New Roman"/>
              </w:rPr>
              <w:t>Habitants</w:t>
            </w:r>
          </w:p>
        </w:tc>
        <w:tc>
          <w:tcPr>
            <w:tcW w:w="0" w:type="auto"/>
            <w:hideMark/>
          </w:tcPr>
          <w:p w14:paraId="62D69412" w14:textId="77777777" w:rsidR="00505B39" w:rsidRPr="00C70D2B" w:rsidRDefault="00505B39" w:rsidP="00232DD0">
            <w:pPr>
              <w:spacing w:after="160" w:line="259" w:lineRule="auto"/>
              <w:jc w:val="both"/>
              <w:rPr>
                <w:rFonts w:cs="Times New Roman"/>
              </w:rPr>
            </w:pPr>
            <w:r w:rsidRPr="00C70D2B">
              <w:rPr>
                <w:rFonts w:cs="Times New Roman"/>
              </w:rPr>
              <w:t>Valeur réelle selon l’estimation officielle 2022</w:t>
            </w:r>
          </w:p>
        </w:tc>
      </w:tr>
      <w:tr w:rsidR="001B57C5" w:rsidRPr="00C70D2B" w14:paraId="08DECB4B" w14:textId="77777777" w:rsidTr="00505B39">
        <w:tc>
          <w:tcPr>
            <w:tcW w:w="0" w:type="auto"/>
            <w:hideMark/>
          </w:tcPr>
          <w:p w14:paraId="3263D299" w14:textId="15DC8BFE" w:rsidR="00505B39" w:rsidRPr="00C70D2B" w:rsidRDefault="009D7080" w:rsidP="00232DD0">
            <w:pPr>
              <w:spacing w:after="160" w:line="259" w:lineRule="auto"/>
              <w:jc w:val="both"/>
              <w:rPr>
                <w:rFonts w:cs="Times New Roman"/>
                <w:b/>
                <w:bCs/>
              </w:rPr>
            </w:pPr>
            <w:r w:rsidRPr="00C70D2B">
              <w:rPr>
                <w:rFonts w:cs="Times New Roman"/>
                <w:b/>
                <w:bCs/>
              </w:rPr>
              <w:t>2</w:t>
            </w:r>
          </w:p>
        </w:tc>
        <w:tc>
          <w:tcPr>
            <w:tcW w:w="0" w:type="auto"/>
            <w:hideMark/>
          </w:tcPr>
          <w:p w14:paraId="3A93097B" w14:textId="77777777" w:rsidR="00505B39" w:rsidRPr="00C70D2B" w:rsidRDefault="00505B39" w:rsidP="00232DD0">
            <w:pPr>
              <w:spacing w:after="160" w:line="259" w:lineRule="auto"/>
              <w:jc w:val="both"/>
              <w:rPr>
                <w:rFonts w:cs="Times New Roman"/>
              </w:rPr>
            </w:pPr>
            <w:r w:rsidRPr="00C70D2B">
              <w:rPr>
                <w:rFonts w:cs="Times New Roman"/>
              </w:rPr>
              <w:t>Précipitations annuelles moyennes</w:t>
            </w:r>
          </w:p>
        </w:tc>
        <w:tc>
          <w:tcPr>
            <w:tcW w:w="0" w:type="auto"/>
            <w:hideMark/>
          </w:tcPr>
          <w:p w14:paraId="35DF7B9E" w14:textId="77777777" w:rsidR="00505B39" w:rsidRPr="00C70D2B" w:rsidRDefault="00505B39" w:rsidP="00232DD0">
            <w:pPr>
              <w:spacing w:after="160" w:line="259" w:lineRule="auto"/>
              <w:jc w:val="both"/>
              <w:rPr>
                <w:rFonts w:cs="Times New Roman"/>
              </w:rPr>
            </w:pPr>
            <w:r w:rsidRPr="00C70D2B">
              <w:rPr>
                <w:rFonts w:cs="Times New Roman"/>
              </w:rPr>
              <w:t>85.56</w:t>
            </w:r>
          </w:p>
        </w:tc>
        <w:tc>
          <w:tcPr>
            <w:tcW w:w="0" w:type="auto"/>
            <w:hideMark/>
          </w:tcPr>
          <w:p w14:paraId="59961E42" w14:textId="77777777" w:rsidR="00505B39" w:rsidRPr="00C70D2B" w:rsidRDefault="00505B39" w:rsidP="00232DD0">
            <w:pPr>
              <w:spacing w:after="160" w:line="259" w:lineRule="auto"/>
              <w:jc w:val="both"/>
              <w:rPr>
                <w:rFonts w:cs="Times New Roman"/>
              </w:rPr>
            </w:pPr>
            <w:r w:rsidRPr="00C70D2B">
              <w:rPr>
                <w:rFonts w:cs="Times New Roman"/>
              </w:rPr>
              <w:t>94.04</w:t>
            </w:r>
          </w:p>
        </w:tc>
        <w:tc>
          <w:tcPr>
            <w:tcW w:w="0" w:type="auto"/>
            <w:hideMark/>
          </w:tcPr>
          <w:p w14:paraId="6F13BD37" w14:textId="77777777" w:rsidR="00505B39" w:rsidRPr="00C70D2B" w:rsidRDefault="00505B39" w:rsidP="00232DD0">
            <w:pPr>
              <w:spacing w:after="160" w:line="259" w:lineRule="auto"/>
              <w:jc w:val="both"/>
              <w:rPr>
                <w:rFonts w:cs="Times New Roman"/>
              </w:rPr>
            </w:pPr>
            <w:r w:rsidRPr="00C70D2B">
              <w:rPr>
                <w:rFonts w:cs="Times New Roman"/>
              </w:rPr>
              <w:t>894.64</w:t>
            </w:r>
          </w:p>
        </w:tc>
        <w:tc>
          <w:tcPr>
            <w:tcW w:w="0" w:type="auto"/>
            <w:hideMark/>
          </w:tcPr>
          <w:p w14:paraId="634ECEC1" w14:textId="77777777" w:rsidR="00505B39" w:rsidRPr="00C70D2B" w:rsidRDefault="00505B39" w:rsidP="00232DD0">
            <w:pPr>
              <w:spacing w:after="160" w:line="259" w:lineRule="auto"/>
              <w:jc w:val="both"/>
              <w:rPr>
                <w:rFonts w:cs="Times New Roman"/>
              </w:rPr>
            </w:pPr>
            <w:r w:rsidRPr="00C70D2B">
              <w:rPr>
                <w:rFonts w:cs="Times New Roman"/>
              </w:rPr>
              <w:t>mm/an</w:t>
            </w:r>
          </w:p>
        </w:tc>
        <w:tc>
          <w:tcPr>
            <w:tcW w:w="0" w:type="auto"/>
            <w:hideMark/>
          </w:tcPr>
          <w:p w14:paraId="615EB1FB" w14:textId="77777777" w:rsidR="00505B39" w:rsidRPr="00C70D2B" w:rsidRDefault="00505B39" w:rsidP="00232DD0">
            <w:pPr>
              <w:spacing w:after="160" w:line="259" w:lineRule="auto"/>
              <w:jc w:val="both"/>
              <w:rPr>
                <w:rFonts w:cs="Times New Roman"/>
              </w:rPr>
            </w:pPr>
            <w:r w:rsidRPr="00C70D2B">
              <w:rPr>
                <w:rFonts w:cs="Times New Roman"/>
              </w:rPr>
              <w:t>Climat aride à semi-aride</w:t>
            </w:r>
          </w:p>
        </w:tc>
      </w:tr>
      <w:tr w:rsidR="001B57C5" w:rsidRPr="00C70D2B" w14:paraId="12D22E97" w14:textId="77777777" w:rsidTr="00505B39">
        <w:tc>
          <w:tcPr>
            <w:tcW w:w="0" w:type="auto"/>
            <w:hideMark/>
          </w:tcPr>
          <w:p w14:paraId="6629BF4E" w14:textId="374BF1D0" w:rsidR="00505B39" w:rsidRPr="00C70D2B" w:rsidRDefault="009D7080" w:rsidP="00232DD0">
            <w:pPr>
              <w:spacing w:after="160" w:line="259" w:lineRule="auto"/>
              <w:jc w:val="both"/>
              <w:rPr>
                <w:rFonts w:cs="Times New Roman"/>
                <w:b/>
                <w:bCs/>
              </w:rPr>
            </w:pPr>
            <w:r w:rsidRPr="00C70D2B">
              <w:rPr>
                <w:rFonts w:cs="Times New Roman"/>
                <w:b/>
                <w:bCs/>
              </w:rPr>
              <w:t>3</w:t>
            </w:r>
          </w:p>
        </w:tc>
        <w:tc>
          <w:tcPr>
            <w:tcW w:w="0" w:type="auto"/>
            <w:hideMark/>
          </w:tcPr>
          <w:p w14:paraId="6A9D02FA" w14:textId="77777777" w:rsidR="00505B39" w:rsidRPr="00C70D2B" w:rsidRDefault="00505B39" w:rsidP="00232DD0">
            <w:pPr>
              <w:spacing w:after="160" w:line="259" w:lineRule="auto"/>
              <w:jc w:val="both"/>
              <w:rPr>
                <w:rFonts w:cs="Times New Roman"/>
              </w:rPr>
            </w:pPr>
            <w:r w:rsidRPr="00C70D2B">
              <w:rPr>
                <w:rFonts w:cs="Times New Roman"/>
              </w:rPr>
              <w:t>Évapotranspiration potentielle moyenne</w:t>
            </w:r>
          </w:p>
        </w:tc>
        <w:tc>
          <w:tcPr>
            <w:tcW w:w="0" w:type="auto"/>
            <w:hideMark/>
          </w:tcPr>
          <w:p w14:paraId="24882363" w14:textId="77777777" w:rsidR="00505B39" w:rsidRPr="00C70D2B" w:rsidRDefault="00505B39" w:rsidP="00232DD0">
            <w:pPr>
              <w:spacing w:after="160" w:line="259" w:lineRule="auto"/>
              <w:jc w:val="both"/>
              <w:rPr>
                <w:rFonts w:cs="Times New Roman"/>
              </w:rPr>
            </w:pPr>
            <w:r w:rsidRPr="00C70D2B">
              <w:rPr>
                <w:rFonts w:cs="Times New Roman"/>
              </w:rPr>
              <w:t>1144.57</w:t>
            </w:r>
          </w:p>
        </w:tc>
        <w:tc>
          <w:tcPr>
            <w:tcW w:w="0" w:type="auto"/>
            <w:hideMark/>
          </w:tcPr>
          <w:p w14:paraId="15C25C64" w14:textId="77777777" w:rsidR="00505B39" w:rsidRPr="00C70D2B" w:rsidRDefault="00505B39" w:rsidP="00232DD0">
            <w:pPr>
              <w:spacing w:after="160" w:line="259" w:lineRule="auto"/>
              <w:jc w:val="both"/>
              <w:rPr>
                <w:rFonts w:cs="Times New Roman"/>
              </w:rPr>
            </w:pPr>
            <w:r w:rsidRPr="00C70D2B">
              <w:rPr>
                <w:rFonts w:cs="Times New Roman"/>
              </w:rPr>
              <w:t>1538.33</w:t>
            </w:r>
          </w:p>
        </w:tc>
        <w:tc>
          <w:tcPr>
            <w:tcW w:w="0" w:type="auto"/>
            <w:hideMark/>
          </w:tcPr>
          <w:p w14:paraId="5C5F307C" w14:textId="77777777" w:rsidR="00505B39" w:rsidRPr="00C70D2B" w:rsidRDefault="00505B39" w:rsidP="00232DD0">
            <w:pPr>
              <w:spacing w:after="160" w:line="259" w:lineRule="auto"/>
              <w:jc w:val="both"/>
              <w:rPr>
                <w:rFonts w:cs="Times New Roman"/>
              </w:rPr>
            </w:pPr>
            <w:r w:rsidRPr="00C70D2B">
              <w:rPr>
                <w:rFonts w:cs="Times New Roman"/>
              </w:rPr>
              <w:t>11968.45</w:t>
            </w:r>
          </w:p>
        </w:tc>
        <w:tc>
          <w:tcPr>
            <w:tcW w:w="0" w:type="auto"/>
            <w:hideMark/>
          </w:tcPr>
          <w:p w14:paraId="4AD3DBD0" w14:textId="77777777" w:rsidR="00505B39" w:rsidRPr="00C70D2B" w:rsidRDefault="00505B39" w:rsidP="00232DD0">
            <w:pPr>
              <w:spacing w:after="160" w:line="259" w:lineRule="auto"/>
              <w:jc w:val="both"/>
              <w:rPr>
                <w:rFonts w:cs="Times New Roman"/>
              </w:rPr>
            </w:pPr>
            <w:r w:rsidRPr="00C70D2B">
              <w:rPr>
                <w:rFonts w:cs="Times New Roman"/>
              </w:rPr>
              <w:t>mm/an</w:t>
            </w:r>
          </w:p>
        </w:tc>
        <w:tc>
          <w:tcPr>
            <w:tcW w:w="0" w:type="auto"/>
            <w:hideMark/>
          </w:tcPr>
          <w:p w14:paraId="3CA4A171" w14:textId="77777777" w:rsidR="00505B39" w:rsidRPr="00C70D2B" w:rsidRDefault="00505B39" w:rsidP="00232DD0">
            <w:pPr>
              <w:spacing w:after="160" w:line="259" w:lineRule="auto"/>
              <w:jc w:val="both"/>
              <w:rPr>
                <w:rFonts w:cs="Times New Roman"/>
              </w:rPr>
            </w:pPr>
            <w:r w:rsidRPr="00C70D2B">
              <w:rPr>
                <w:rFonts w:cs="Times New Roman"/>
              </w:rPr>
              <w:t>Forte perte en eau → stress hydrique</w:t>
            </w:r>
          </w:p>
        </w:tc>
      </w:tr>
      <w:tr w:rsidR="001B57C5" w:rsidRPr="00C70D2B" w14:paraId="054AC510" w14:textId="77777777" w:rsidTr="00505B39">
        <w:tc>
          <w:tcPr>
            <w:tcW w:w="0" w:type="auto"/>
            <w:hideMark/>
          </w:tcPr>
          <w:p w14:paraId="245215B9" w14:textId="496E98BE" w:rsidR="00505B39" w:rsidRPr="00C70D2B" w:rsidRDefault="009D7080" w:rsidP="00232DD0">
            <w:pPr>
              <w:spacing w:after="160" w:line="259" w:lineRule="auto"/>
              <w:jc w:val="both"/>
              <w:rPr>
                <w:rFonts w:cs="Times New Roman"/>
                <w:b/>
                <w:bCs/>
              </w:rPr>
            </w:pPr>
            <w:r w:rsidRPr="00C70D2B">
              <w:rPr>
                <w:rFonts w:cs="Times New Roman"/>
                <w:b/>
                <w:bCs/>
              </w:rPr>
              <w:t>4</w:t>
            </w:r>
          </w:p>
        </w:tc>
        <w:tc>
          <w:tcPr>
            <w:tcW w:w="0" w:type="auto"/>
            <w:hideMark/>
          </w:tcPr>
          <w:p w14:paraId="7C181CE4" w14:textId="77777777" w:rsidR="00505B39" w:rsidRPr="00C70D2B" w:rsidRDefault="00505B39" w:rsidP="00232DD0">
            <w:pPr>
              <w:spacing w:after="160" w:line="259" w:lineRule="auto"/>
              <w:jc w:val="both"/>
              <w:rPr>
                <w:rFonts w:cs="Times New Roman"/>
              </w:rPr>
            </w:pPr>
            <w:r w:rsidRPr="00C70D2B">
              <w:rPr>
                <w:rFonts w:cs="Times New Roman"/>
              </w:rPr>
              <w:t>Teneur en sable moyenne (0–5 cm)</w:t>
            </w:r>
          </w:p>
        </w:tc>
        <w:tc>
          <w:tcPr>
            <w:tcW w:w="0" w:type="auto"/>
            <w:hideMark/>
          </w:tcPr>
          <w:p w14:paraId="441949FE" w14:textId="77777777" w:rsidR="00505B39" w:rsidRPr="00C70D2B" w:rsidRDefault="00505B39" w:rsidP="00232DD0">
            <w:pPr>
              <w:spacing w:after="160" w:line="259" w:lineRule="auto"/>
              <w:jc w:val="both"/>
              <w:rPr>
                <w:rFonts w:cs="Times New Roman"/>
              </w:rPr>
            </w:pPr>
            <w:r w:rsidRPr="00C70D2B">
              <w:rPr>
                <w:rFonts w:cs="Times New Roman"/>
              </w:rPr>
              <w:t>30.64</w:t>
            </w:r>
          </w:p>
        </w:tc>
        <w:tc>
          <w:tcPr>
            <w:tcW w:w="0" w:type="auto"/>
            <w:hideMark/>
          </w:tcPr>
          <w:p w14:paraId="19387629" w14:textId="77777777" w:rsidR="00505B39" w:rsidRPr="00C70D2B" w:rsidRDefault="00505B39" w:rsidP="00232DD0">
            <w:pPr>
              <w:spacing w:after="160" w:line="259" w:lineRule="auto"/>
              <w:jc w:val="both"/>
              <w:rPr>
                <w:rFonts w:cs="Times New Roman"/>
              </w:rPr>
            </w:pPr>
            <w:r w:rsidRPr="00C70D2B">
              <w:rPr>
                <w:rFonts w:cs="Times New Roman"/>
              </w:rPr>
              <w:t>41.90</w:t>
            </w:r>
          </w:p>
        </w:tc>
        <w:tc>
          <w:tcPr>
            <w:tcW w:w="0" w:type="auto"/>
            <w:hideMark/>
          </w:tcPr>
          <w:p w14:paraId="2619B10D" w14:textId="77777777" w:rsidR="00505B39" w:rsidRPr="00C70D2B" w:rsidRDefault="00505B39" w:rsidP="00232DD0">
            <w:pPr>
              <w:spacing w:after="160" w:line="259" w:lineRule="auto"/>
              <w:jc w:val="both"/>
              <w:rPr>
                <w:rFonts w:cs="Times New Roman"/>
              </w:rPr>
            </w:pPr>
            <w:r w:rsidRPr="00C70D2B">
              <w:rPr>
                <w:rFonts w:cs="Times New Roman"/>
              </w:rPr>
              <w:t>—</w:t>
            </w:r>
          </w:p>
        </w:tc>
        <w:tc>
          <w:tcPr>
            <w:tcW w:w="0" w:type="auto"/>
            <w:hideMark/>
          </w:tcPr>
          <w:p w14:paraId="42AA155E" w14:textId="77777777" w:rsidR="00505B39" w:rsidRPr="00C70D2B" w:rsidRDefault="00505B39" w:rsidP="00232DD0">
            <w:pPr>
              <w:spacing w:after="160" w:line="259" w:lineRule="auto"/>
              <w:jc w:val="both"/>
              <w:rPr>
                <w:rFonts w:cs="Times New Roman"/>
              </w:rPr>
            </w:pPr>
            <w:r w:rsidRPr="00C70D2B">
              <w:rPr>
                <w:rFonts w:cs="Times New Roman"/>
              </w:rPr>
              <w:t>%</w:t>
            </w:r>
          </w:p>
        </w:tc>
        <w:tc>
          <w:tcPr>
            <w:tcW w:w="0" w:type="auto"/>
            <w:hideMark/>
          </w:tcPr>
          <w:p w14:paraId="1202823B" w14:textId="3448293A" w:rsidR="00505B39" w:rsidRPr="00C70D2B" w:rsidRDefault="00505B39" w:rsidP="00232DD0">
            <w:pPr>
              <w:spacing w:after="160" w:line="259" w:lineRule="auto"/>
              <w:jc w:val="both"/>
              <w:rPr>
                <w:rFonts w:cs="Times New Roman"/>
              </w:rPr>
            </w:pPr>
            <w:r w:rsidRPr="00C70D2B">
              <w:rPr>
                <w:rFonts w:cs="Times New Roman"/>
              </w:rPr>
              <w:t>Sols sensibles à l’érosion et à la désertification</w:t>
            </w:r>
          </w:p>
        </w:tc>
      </w:tr>
      <w:tr w:rsidR="001B57C5" w:rsidRPr="00C70D2B" w14:paraId="7BF7CC82" w14:textId="77777777" w:rsidTr="00505B39">
        <w:tc>
          <w:tcPr>
            <w:tcW w:w="0" w:type="auto"/>
          </w:tcPr>
          <w:p w14:paraId="2BEF1C19" w14:textId="50E5D7E8" w:rsidR="001B57C5" w:rsidRPr="00C70D2B" w:rsidRDefault="009D7080" w:rsidP="00232DD0">
            <w:pPr>
              <w:jc w:val="both"/>
              <w:rPr>
                <w:rFonts w:cs="Times New Roman"/>
                <w:b/>
                <w:bCs/>
              </w:rPr>
            </w:pPr>
            <w:r w:rsidRPr="00C70D2B">
              <w:rPr>
                <w:rFonts w:cs="Times New Roman"/>
                <w:b/>
                <w:bCs/>
              </w:rPr>
              <w:t>5</w:t>
            </w:r>
          </w:p>
        </w:tc>
        <w:tc>
          <w:tcPr>
            <w:tcW w:w="0" w:type="auto"/>
          </w:tcPr>
          <w:p w14:paraId="0F15AA7A" w14:textId="15BFADDF" w:rsidR="001B57C5" w:rsidRPr="00C70D2B" w:rsidRDefault="001B57C5" w:rsidP="00232DD0">
            <w:pPr>
              <w:jc w:val="both"/>
              <w:rPr>
                <w:rFonts w:cs="Times New Roman"/>
              </w:rPr>
            </w:pPr>
            <w:r w:rsidRPr="00C70D2B">
              <w:rPr>
                <w:rFonts w:cs="Times New Roman"/>
                <w:b/>
                <w:bCs/>
              </w:rPr>
              <w:t>NDVI moyen (2022)</w:t>
            </w:r>
          </w:p>
        </w:tc>
        <w:tc>
          <w:tcPr>
            <w:tcW w:w="0" w:type="auto"/>
          </w:tcPr>
          <w:p w14:paraId="4D39B10F" w14:textId="5B7CB489" w:rsidR="001B57C5" w:rsidRPr="00C70D2B" w:rsidRDefault="001B57C5" w:rsidP="00232DD0">
            <w:pPr>
              <w:jc w:val="both"/>
              <w:rPr>
                <w:rFonts w:cs="Times New Roman"/>
              </w:rPr>
            </w:pPr>
            <w:r w:rsidRPr="00C70D2B">
              <w:rPr>
                <w:rFonts w:cs="Times New Roman"/>
              </w:rPr>
              <w:t>0.09</w:t>
            </w:r>
            <w:r w:rsidR="00D4323A" w:rsidRPr="00C70D2B">
              <w:rPr>
                <w:rFonts w:cs="Times New Roman"/>
              </w:rPr>
              <w:t>3</w:t>
            </w:r>
          </w:p>
        </w:tc>
        <w:tc>
          <w:tcPr>
            <w:tcW w:w="0" w:type="auto"/>
          </w:tcPr>
          <w:p w14:paraId="394A62C4" w14:textId="34805195" w:rsidR="001B57C5" w:rsidRPr="00C70D2B" w:rsidRDefault="001B57C5" w:rsidP="00232DD0">
            <w:pPr>
              <w:jc w:val="both"/>
              <w:rPr>
                <w:rFonts w:cs="Times New Roman"/>
              </w:rPr>
            </w:pPr>
            <w:r w:rsidRPr="00C70D2B">
              <w:rPr>
                <w:rFonts w:cs="Times New Roman"/>
              </w:rPr>
              <w:t>0.08</w:t>
            </w:r>
            <w:r w:rsidR="00D4323A" w:rsidRPr="00C70D2B">
              <w:rPr>
                <w:rFonts w:cs="Times New Roman"/>
              </w:rPr>
              <w:t>1</w:t>
            </w:r>
          </w:p>
        </w:tc>
        <w:tc>
          <w:tcPr>
            <w:tcW w:w="0" w:type="auto"/>
          </w:tcPr>
          <w:p w14:paraId="75BBDCA1" w14:textId="336FD6CC" w:rsidR="001B57C5" w:rsidRPr="00C70D2B" w:rsidRDefault="001B57C5" w:rsidP="00232DD0">
            <w:pPr>
              <w:jc w:val="both"/>
              <w:rPr>
                <w:rFonts w:cs="Times New Roman"/>
              </w:rPr>
            </w:pPr>
            <w:r w:rsidRPr="00C70D2B">
              <w:rPr>
                <w:rFonts w:cs="Times New Roman"/>
              </w:rPr>
              <w:t>—</w:t>
            </w:r>
          </w:p>
        </w:tc>
        <w:tc>
          <w:tcPr>
            <w:tcW w:w="0" w:type="auto"/>
          </w:tcPr>
          <w:p w14:paraId="430C0E1D" w14:textId="0ACE33A2" w:rsidR="001B57C5" w:rsidRPr="00C70D2B" w:rsidRDefault="001B57C5" w:rsidP="00232DD0">
            <w:pPr>
              <w:jc w:val="both"/>
              <w:rPr>
                <w:rFonts w:cs="Times New Roman"/>
              </w:rPr>
            </w:pPr>
            <w:r w:rsidRPr="00C70D2B">
              <w:rPr>
                <w:rFonts w:cs="Times New Roman"/>
              </w:rPr>
              <w:t>Sans unité</w:t>
            </w:r>
          </w:p>
        </w:tc>
        <w:tc>
          <w:tcPr>
            <w:tcW w:w="0" w:type="auto"/>
          </w:tcPr>
          <w:p w14:paraId="408651AA" w14:textId="239F7E68" w:rsidR="001B57C5" w:rsidRPr="00C70D2B" w:rsidRDefault="001B57C5" w:rsidP="00232DD0">
            <w:pPr>
              <w:jc w:val="both"/>
              <w:rPr>
                <w:rFonts w:cs="Times New Roman"/>
              </w:rPr>
            </w:pPr>
            <w:r w:rsidRPr="00C70D2B">
              <w:rPr>
                <w:rFonts w:cs="Times New Roman"/>
              </w:rPr>
              <w:t>Indice de végétation faible → zones arides</w:t>
            </w:r>
          </w:p>
        </w:tc>
      </w:tr>
    </w:tbl>
    <w:p w14:paraId="53CDBE86" w14:textId="77777777" w:rsidR="00571D7C" w:rsidRPr="00C70D2B" w:rsidRDefault="00571D7C" w:rsidP="00232DD0">
      <w:pPr>
        <w:jc w:val="both"/>
        <w:rPr>
          <w:rFonts w:cs="Times New Roman"/>
        </w:rPr>
      </w:pPr>
    </w:p>
    <w:p w14:paraId="11F2AC91" w14:textId="7212CCB6" w:rsidR="001B57C5" w:rsidRPr="009E3645" w:rsidRDefault="001B57C5" w:rsidP="009E3645">
      <w:pPr>
        <w:pStyle w:val="Paragraphedeliste"/>
        <w:numPr>
          <w:ilvl w:val="3"/>
          <w:numId w:val="319"/>
        </w:numPr>
        <w:jc w:val="both"/>
        <w:rPr>
          <w:rFonts w:cs="Times New Roman"/>
          <w:b/>
          <w:bCs/>
        </w:rPr>
      </w:pPr>
      <w:r w:rsidRPr="009E3645">
        <w:rPr>
          <w:rFonts w:cs="Times New Roman"/>
          <w:b/>
          <w:bCs/>
        </w:rPr>
        <w:t>Reclassification des indicateurs en scores DSI</w:t>
      </w:r>
    </w:p>
    <w:tbl>
      <w:tblPr>
        <w:tblStyle w:val="Grilledutableau"/>
        <w:tblW w:w="0" w:type="auto"/>
        <w:tblLook w:val="04A0" w:firstRow="1" w:lastRow="0" w:firstColumn="1" w:lastColumn="0" w:noHBand="0" w:noVBand="1"/>
      </w:tblPr>
      <w:tblGrid>
        <w:gridCol w:w="2160"/>
        <w:gridCol w:w="2160"/>
        <w:gridCol w:w="2160"/>
        <w:gridCol w:w="2160"/>
      </w:tblGrid>
      <w:tr w:rsidR="001B57C5" w:rsidRPr="00C70D2B" w14:paraId="6B5CD846" w14:textId="77777777" w:rsidTr="009D7080">
        <w:tc>
          <w:tcPr>
            <w:tcW w:w="2160" w:type="dxa"/>
            <w:hideMark/>
          </w:tcPr>
          <w:p w14:paraId="25D2EA4E" w14:textId="77777777" w:rsidR="001B57C5" w:rsidRPr="00C70D2B" w:rsidRDefault="001B57C5" w:rsidP="00232DD0">
            <w:pPr>
              <w:jc w:val="both"/>
              <w:rPr>
                <w:rFonts w:cs="Times New Roman"/>
                <w:lang w:val="en-US"/>
              </w:rPr>
            </w:pPr>
            <w:r w:rsidRPr="00C70D2B">
              <w:rPr>
                <w:rFonts w:cs="Times New Roman"/>
                <w:lang w:val="en-US"/>
              </w:rPr>
              <w:lastRenderedPageBreak/>
              <w:t>Composante</w:t>
            </w:r>
          </w:p>
        </w:tc>
        <w:tc>
          <w:tcPr>
            <w:tcW w:w="2160" w:type="dxa"/>
            <w:hideMark/>
          </w:tcPr>
          <w:p w14:paraId="27736B95" w14:textId="77777777" w:rsidR="001B57C5" w:rsidRPr="00C70D2B" w:rsidRDefault="001B57C5" w:rsidP="00232DD0">
            <w:pPr>
              <w:jc w:val="both"/>
              <w:rPr>
                <w:rFonts w:cs="Times New Roman"/>
                <w:lang w:val="en-US"/>
              </w:rPr>
            </w:pPr>
            <w:r w:rsidRPr="00C70D2B">
              <w:rPr>
                <w:rFonts w:cs="Times New Roman"/>
                <w:lang w:val="en-US"/>
              </w:rPr>
              <w:t>Valeur observée</w:t>
            </w:r>
          </w:p>
        </w:tc>
        <w:tc>
          <w:tcPr>
            <w:tcW w:w="2160" w:type="dxa"/>
            <w:hideMark/>
          </w:tcPr>
          <w:p w14:paraId="11F30448" w14:textId="77777777" w:rsidR="001B57C5" w:rsidRPr="00C70D2B" w:rsidRDefault="001B57C5" w:rsidP="00232DD0">
            <w:pPr>
              <w:jc w:val="both"/>
              <w:rPr>
                <w:rFonts w:cs="Times New Roman"/>
                <w:lang w:val="en-US"/>
              </w:rPr>
            </w:pPr>
            <w:r w:rsidRPr="00C70D2B">
              <w:rPr>
                <w:rFonts w:cs="Times New Roman"/>
                <w:lang w:val="en-US"/>
              </w:rPr>
              <w:t>Seuils de sensibilité</w:t>
            </w:r>
          </w:p>
        </w:tc>
        <w:tc>
          <w:tcPr>
            <w:tcW w:w="2160" w:type="dxa"/>
            <w:hideMark/>
          </w:tcPr>
          <w:p w14:paraId="32F7E6C5" w14:textId="77777777" w:rsidR="001B57C5" w:rsidRPr="00C70D2B" w:rsidRDefault="001B57C5" w:rsidP="00232DD0">
            <w:pPr>
              <w:jc w:val="both"/>
              <w:rPr>
                <w:rFonts w:cs="Times New Roman"/>
                <w:lang w:val="en-US"/>
              </w:rPr>
            </w:pPr>
            <w:r w:rsidRPr="00C70D2B">
              <w:rPr>
                <w:rFonts w:cs="Times New Roman"/>
                <w:lang w:val="en-US"/>
              </w:rPr>
              <w:t>Score attribué</w:t>
            </w:r>
          </w:p>
        </w:tc>
      </w:tr>
      <w:tr w:rsidR="001B57C5" w:rsidRPr="00C70D2B" w14:paraId="04CC2A7D" w14:textId="77777777" w:rsidTr="009D7080">
        <w:tc>
          <w:tcPr>
            <w:tcW w:w="2160" w:type="dxa"/>
            <w:hideMark/>
          </w:tcPr>
          <w:p w14:paraId="63E1E4EC" w14:textId="77777777" w:rsidR="001B57C5" w:rsidRPr="00C70D2B" w:rsidRDefault="001B57C5" w:rsidP="00232DD0">
            <w:pPr>
              <w:jc w:val="both"/>
              <w:rPr>
                <w:rFonts w:cs="Times New Roman"/>
                <w:lang w:val="en-US"/>
              </w:rPr>
            </w:pPr>
            <w:r w:rsidRPr="00C70D2B">
              <w:rPr>
                <w:rFonts w:cs="Times New Roman"/>
                <w:lang w:val="en-US"/>
              </w:rPr>
              <w:t>Végétation (VQI)</w:t>
            </w:r>
          </w:p>
        </w:tc>
        <w:tc>
          <w:tcPr>
            <w:tcW w:w="2160" w:type="dxa"/>
            <w:hideMark/>
          </w:tcPr>
          <w:p w14:paraId="6C18165C" w14:textId="77777777" w:rsidR="001B57C5" w:rsidRPr="00C70D2B" w:rsidRDefault="001B57C5" w:rsidP="00232DD0">
            <w:pPr>
              <w:jc w:val="both"/>
              <w:rPr>
                <w:rFonts w:cs="Times New Roman"/>
                <w:lang w:val="en-US"/>
              </w:rPr>
            </w:pPr>
            <w:r w:rsidRPr="00C70D2B">
              <w:rPr>
                <w:rFonts w:cs="Times New Roman"/>
                <w:lang w:val="en-US"/>
              </w:rPr>
              <w:t>NDVI = 0.093</w:t>
            </w:r>
          </w:p>
        </w:tc>
        <w:tc>
          <w:tcPr>
            <w:tcW w:w="2160" w:type="dxa"/>
            <w:hideMark/>
          </w:tcPr>
          <w:p w14:paraId="731EC573" w14:textId="77777777" w:rsidR="001B57C5" w:rsidRPr="00C70D2B" w:rsidRDefault="001B57C5" w:rsidP="00232DD0">
            <w:pPr>
              <w:jc w:val="both"/>
              <w:rPr>
                <w:rFonts w:cs="Times New Roman"/>
                <w:lang w:val="en-US"/>
              </w:rPr>
            </w:pPr>
            <w:r w:rsidRPr="00C70D2B">
              <w:rPr>
                <w:rFonts w:cs="Times New Roman"/>
                <w:lang w:val="en-US"/>
              </w:rPr>
              <w:t>&lt; 0.1 → Végétation très faible</w:t>
            </w:r>
          </w:p>
        </w:tc>
        <w:tc>
          <w:tcPr>
            <w:tcW w:w="2160" w:type="dxa"/>
            <w:hideMark/>
          </w:tcPr>
          <w:p w14:paraId="7E89BAB2" w14:textId="77777777" w:rsidR="001B57C5" w:rsidRPr="00C70D2B" w:rsidRDefault="001B57C5" w:rsidP="00232DD0">
            <w:pPr>
              <w:jc w:val="both"/>
              <w:rPr>
                <w:rFonts w:cs="Times New Roman"/>
                <w:lang w:val="en-US"/>
              </w:rPr>
            </w:pPr>
            <w:r w:rsidRPr="00C70D2B">
              <w:rPr>
                <w:rFonts w:cs="Times New Roman"/>
                <w:lang w:val="en-US"/>
              </w:rPr>
              <w:t>2.0</w:t>
            </w:r>
          </w:p>
        </w:tc>
      </w:tr>
      <w:tr w:rsidR="001B57C5" w:rsidRPr="00C70D2B" w14:paraId="7F7DD136" w14:textId="77777777" w:rsidTr="009D7080">
        <w:tc>
          <w:tcPr>
            <w:tcW w:w="2160" w:type="dxa"/>
            <w:hideMark/>
          </w:tcPr>
          <w:p w14:paraId="2786BF93" w14:textId="77777777" w:rsidR="001B57C5" w:rsidRPr="00C70D2B" w:rsidRDefault="001B57C5" w:rsidP="00232DD0">
            <w:pPr>
              <w:jc w:val="both"/>
              <w:rPr>
                <w:rFonts w:cs="Times New Roman"/>
                <w:lang w:val="en-US"/>
              </w:rPr>
            </w:pPr>
            <w:r w:rsidRPr="00C70D2B">
              <w:rPr>
                <w:rFonts w:cs="Times New Roman"/>
                <w:lang w:val="en-US"/>
              </w:rPr>
              <w:t>Climat (CQI)</w:t>
            </w:r>
          </w:p>
        </w:tc>
        <w:tc>
          <w:tcPr>
            <w:tcW w:w="2160" w:type="dxa"/>
            <w:hideMark/>
          </w:tcPr>
          <w:p w14:paraId="77702CC9" w14:textId="77777777" w:rsidR="001B57C5" w:rsidRPr="00C70D2B" w:rsidRDefault="001B57C5" w:rsidP="00232DD0">
            <w:pPr>
              <w:jc w:val="both"/>
              <w:rPr>
                <w:rFonts w:cs="Times New Roman"/>
                <w:lang w:val="en-US"/>
              </w:rPr>
            </w:pPr>
            <w:r w:rsidRPr="00C70D2B">
              <w:rPr>
                <w:rFonts w:cs="Times New Roman"/>
                <w:lang w:val="en-US"/>
              </w:rPr>
              <w:t>P = 85.56 mm/an</w:t>
            </w:r>
            <w:r w:rsidRPr="00C70D2B">
              <w:rPr>
                <w:rFonts w:cs="Times New Roman"/>
                <w:lang w:val="en-US"/>
              </w:rPr>
              <w:br/>
              <w:t>PET = 1144.57 mm/an</w:t>
            </w:r>
          </w:p>
        </w:tc>
        <w:tc>
          <w:tcPr>
            <w:tcW w:w="2160" w:type="dxa"/>
            <w:hideMark/>
          </w:tcPr>
          <w:p w14:paraId="257318AD" w14:textId="77777777" w:rsidR="001B57C5" w:rsidRPr="00C70D2B" w:rsidRDefault="001B57C5" w:rsidP="00232DD0">
            <w:pPr>
              <w:jc w:val="both"/>
              <w:rPr>
                <w:rFonts w:cs="Times New Roman"/>
                <w:lang w:val="en-US"/>
              </w:rPr>
            </w:pPr>
            <w:r w:rsidRPr="00C70D2B">
              <w:rPr>
                <w:rFonts w:cs="Times New Roman"/>
                <w:lang w:val="en-US"/>
              </w:rPr>
              <w:t>P &lt; 100 mm + PET &gt; 1000 mm → Stress hydrique</w:t>
            </w:r>
          </w:p>
        </w:tc>
        <w:tc>
          <w:tcPr>
            <w:tcW w:w="2160" w:type="dxa"/>
            <w:hideMark/>
          </w:tcPr>
          <w:p w14:paraId="4B866FDA" w14:textId="77777777" w:rsidR="001B57C5" w:rsidRPr="00C70D2B" w:rsidRDefault="001B57C5" w:rsidP="00232DD0">
            <w:pPr>
              <w:jc w:val="both"/>
              <w:rPr>
                <w:rFonts w:cs="Times New Roman"/>
                <w:lang w:val="en-US"/>
              </w:rPr>
            </w:pPr>
            <w:r w:rsidRPr="00C70D2B">
              <w:rPr>
                <w:rFonts w:cs="Times New Roman"/>
                <w:lang w:val="en-US"/>
              </w:rPr>
              <w:t>1.75</w:t>
            </w:r>
          </w:p>
        </w:tc>
      </w:tr>
      <w:tr w:rsidR="001B57C5" w:rsidRPr="00C70D2B" w14:paraId="359424AB" w14:textId="77777777" w:rsidTr="009D7080">
        <w:tc>
          <w:tcPr>
            <w:tcW w:w="2160" w:type="dxa"/>
            <w:hideMark/>
          </w:tcPr>
          <w:p w14:paraId="18D00EB6" w14:textId="77777777" w:rsidR="001B57C5" w:rsidRPr="00C70D2B" w:rsidRDefault="001B57C5" w:rsidP="00232DD0">
            <w:pPr>
              <w:jc w:val="both"/>
              <w:rPr>
                <w:rFonts w:cs="Times New Roman"/>
                <w:lang w:val="en-US"/>
              </w:rPr>
            </w:pPr>
            <w:r w:rsidRPr="00C70D2B">
              <w:rPr>
                <w:rFonts w:cs="Times New Roman"/>
                <w:lang w:val="en-US"/>
              </w:rPr>
              <w:t>Sol (SQI)</w:t>
            </w:r>
          </w:p>
        </w:tc>
        <w:tc>
          <w:tcPr>
            <w:tcW w:w="2160" w:type="dxa"/>
            <w:hideMark/>
          </w:tcPr>
          <w:p w14:paraId="00D12CF8" w14:textId="77777777" w:rsidR="001B57C5" w:rsidRPr="00C70D2B" w:rsidRDefault="001B57C5" w:rsidP="00232DD0">
            <w:pPr>
              <w:jc w:val="both"/>
              <w:rPr>
                <w:rFonts w:cs="Times New Roman"/>
                <w:lang w:val="en-US"/>
              </w:rPr>
            </w:pPr>
            <w:r w:rsidRPr="00C70D2B">
              <w:rPr>
                <w:rFonts w:cs="Times New Roman"/>
                <w:lang w:val="en-US"/>
              </w:rPr>
              <w:t>Sable = 30.64 %</w:t>
            </w:r>
          </w:p>
        </w:tc>
        <w:tc>
          <w:tcPr>
            <w:tcW w:w="2160" w:type="dxa"/>
            <w:hideMark/>
          </w:tcPr>
          <w:p w14:paraId="73B6D931" w14:textId="77777777" w:rsidR="001B57C5" w:rsidRPr="00C70D2B" w:rsidRDefault="001B57C5" w:rsidP="00232DD0">
            <w:pPr>
              <w:jc w:val="both"/>
              <w:rPr>
                <w:rFonts w:cs="Times New Roman"/>
                <w:lang w:val="en-US"/>
              </w:rPr>
            </w:pPr>
            <w:r w:rsidRPr="00C70D2B">
              <w:rPr>
                <w:rFonts w:cs="Times New Roman"/>
                <w:lang w:val="en-US"/>
              </w:rPr>
              <w:t>30–50 % sable → forte sensibilité</w:t>
            </w:r>
          </w:p>
        </w:tc>
        <w:tc>
          <w:tcPr>
            <w:tcW w:w="2160" w:type="dxa"/>
            <w:hideMark/>
          </w:tcPr>
          <w:p w14:paraId="48B7285C" w14:textId="77777777" w:rsidR="001B57C5" w:rsidRPr="00C70D2B" w:rsidRDefault="001B57C5" w:rsidP="00232DD0">
            <w:pPr>
              <w:jc w:val="both"/>
              <w:rPr>
                <w:rFonts w:cs="Times New Roman"/>
                <w:lang w:val="en-US"/>
              </w:rPr>
            </w:pPr>
            <w:r w:rsidRPr="00C70D2B">
              <w:rPr>
                <w:rFonts w:cs="Times New Roman"/>
                <w:lang w:val="en-US"/>
              </w:rPr>
              <w:t>1.5</w:t>
            </w:r>
          </w:p>
        </w:tc>
      </w:tr>
      <w:tr w:rsidR="001B57C5" w:rsidRPr="00C70D2B" w14:paraId="4EB03644" w14:textId="77777777" w:rsidTr="009D7080">
        <w:tc>
          <w:tcPr>
            <w:tcW w:w="2160" w:type="dxa"/>
            <w:hideMark/>
          </w:tcPr>
          <w:p w14:paraId="0F4F8665" w14:textId="77777777" w:rsidR="001B57C5" w:rsidRPr="00C70D2B" w:rsidRDefault="001B57C5" w:rsidP="00232DD0">
            <w:pPr>
              <w:jc w:val="both"/>
              <w:rPr>
                <w:rFonts w:cs="Times New Roman"/>
                <w:lang w:val="en-US"/>
              </w:rPr>
            </w:pPr>
            <w:r w:rsidRPr="00C70D2B">
              <w:rPr>
                <w:rFonts w:cs="Times New Roman"/>
                <w:lang w:val="en-US"/>
              </w:rPr>
              <w:t>Population (MQI)</w:t>
            </w:r>
          </w:p>
        </w:tc>
        <w:tc>
          <w:tcPr>
            <w:tcW w:w="2160" w:type="dxa"/>
            <w:hideMark/>
          </w:tcPr>
          <w:p w14:paraId="78E39519" w14:textId="77777777" w:rsidR="001B57C5" w:rsidRPr="00C70D2B" w:rsidRDefault="001B57C5" w:rsidP="00232DD0">
            <w:pPr>
              <w:jc w:val="both"/>
              <w:rPr>
                <w:rFonts w:cs="Times New Roman"/>
                <w:lang w:val="en-US"/>
              </w:rPr>
            </w:pPr>
            <w:r w:rsidRPr="00C70D2B">
              <w:rPr>
                <w:rFonts w:cs="Times New Roman"/>
                <w:lang w:val="en-US"/>
              </w:rPr>
              <w:t>310 000 hab</w:t>
            </w:r>
          </w:p>
        </w:tc>
        <w:tc>
          <w:tcPr>
            <w:tcW w:w="2160" w:type="dxa"/>
            <w:hideMark/>
          </w:tcPr>
          <w:p w14:paraId="4DDBDA11" w14:textId="77777777" w:rsidR="001B57C5" w:rsidRPr="00C70D2B" w:rsidRDefault="001B57C5" w:rsidP="00232DD0">
            <w:pPr>
              <w:jc w:val="both"/>
              <w:rPr>
                <w:rFonts w:cs="Times New Roman"/>
                <w:lang w:val="en-US"/>
              </w:rPr>
            </w:pPr>
            <w:r w:rsidRPr="00C70D2B">
              <w:rPr>
                <w:rFonts w:cs="Times New Roman"/>
                <w:lang w:val="en-US"/>
              </w:rPr>
              <w:t>300 000–600 000 → pression modérée à élevée</w:t>
            </w:r>
          </w:p>
        </w:tc>
        <w:tc>
          <w:tcPr>
            <w:tcW w:w="2160" w:type="dxa"/>
            <w:hideMark/>
          </w:tcPr>
          <w:p w14:paraId="06498CEE" w14:textId="77777777" w:rsidR="001B57C5" w:rsidRPr="00C70D2B" w:rsidRDefault="001B57C5" w:rsidP="00232DD0">
            <w:pPr>
              <w:jc w:val="both"/>
              <w:rPr>
                <w:rFonts w:cs="Times New Roman"/>
                <w:lang w:val="en-US"/>
              </w:rPr>
            </w:pPr>
            <w:r w:rsidRPr="00C70D2B">
              <w:rPr>
                <w:rFonts w:cs="Times New Roman"/>
                <w:lang w:val="en-US"/>
              </w:rPr>
              <w:t>1.5</w:t>
            </w:r>
          </w:p>
        </w:tc>
      </w:tr>
    </w:tbl>
    <w:p w14:paraId="591EA432" w14:textId="77777777" w:rsidR="001B57C5" w:rsidRPr="00C70D2B" w:rsidRDefault="001B57C5" w:rsidP="00232DD0">
      <w:pPr>
        <w:jc w:val="both"/>
        <w:rPr>
          <w:rFonts w:cs="Times New Roman"/>
          <w:lang w:val="en-US"/>
        </w:rPr>
      </w:pPr>
    </w:p>
    <w:p w14:paraId="078DF5AC" w14:textId="0A4F4757" w:rsidR="001B57C5" w:rsidRPr="009E3645" w:rsidRDefault="001B57C5" w:rsidP="009E3645">
      <w:pPr>
        <w:pStyle w:val="Paragraphedeliste"/>
        <w:numPr>
          <w:ilvl w:val="3"/>
          <w:numId w:val="319"/>
        </w:numPr>
        <w:jc w:val="both"/>
        <w:rPr>
          <w:rFonts w:cs="Times New Roman"/>
          <w:b/>
          <w:bCs/>
          <w:lang w:val="en-US"/>
        </w:rPr>
      </w:pPr>
      <w:r w:rsidRPr="009E3645">
        <w:rPr>
          <w:rFonts w:cs="Times New Roman"/>
          <w:b/>
          <w:bCs/>
          <w:lang w:val="en-US"/>
        </w:rPr>
        <w:t>Formule du DSI</w:t>
      </w:r>
    </w:p>
    <w:p w14:paraId="6C16835A" w14:textId="77777777" w:rsidR="001B57C5" w:rsidRPr="00C70D2B" w:rsidRDefault="001B57C5" w:rsidP="00232DD0">
      <w:pPr>
        <w:jc w:val="both"/>
        <w:rPr>
          <w:rFonts w:cs="Times New Roman"/>
          <w:lang w:val="en-US"/>
        </w:rPr>
      </w:pPr>
      <w:r w:rsidRPr="00C70D2B">
        <w:rPr>
          <w:rFonts w:cs="Times New Roman"/>
          <w:lang w:val="en-US"/>
        </w:rPr>
        <w:t>DSI = √⁴(VQI × CQI × SQI × MQI)</w:t>
      </w:r>
    </w:p>
    <w:p w14:paraId="36B9F28E" w14:textId="77777777" w:rsidR="001B57C5" w:rsidRPr="00C70D2B" w:rsidRDefault="001B57C5" w:rsidP="00232DD0">
      <w:pPr>
        <w:jc w:val="both"/>
        <w:rPr>
          <w:rFonts w:cs="Times New Roman"/>
          <w:lang w:val="en-US"/>
        </w:rPr>
      </w:pPr>
      <w:r w:rsidRPr="00C70D2B">
        <w:rPr>
          <w:rFonts w:cs="Times New Roman"/>
          <w:lang w:val="en-US"/>
        </w:rPr>
        <w:t>DSI = √⁴(2.0 × 1.75 × 1.5 × 1.5) = √⁴(7.875) ≈ 1.58</w:t>
      </w:r>
    </w:p>
    <w:p w14:paraId="169B09EE" w14:textId="77777777" w:rsidR="001B57C5" w:rsidRPr="00C70D2B" w:rsidRDefault="001B57C5" w:rsidP="00232DD0">
      <w:pPr>
        <w:jc w:val="both"/>
        <w:rPr>
          <w:rFonts w:cs="Times New Roman"/>
          <w:lang w:val="en-US"/>
        </w:rPr>
      </w:pPr>
    </w:p>
    <w:p w14:paraId="54D8A8DB" w14:textId="750CF0EB" w:rsidR="001B57C5" w:rsidRPr="009E3645" w:rsidRDefault="001B57C5" w:rsidP="009E3645">
      <w:pPr>
        <w:pStyle w:val="Paragraphedeliste"/>
        <w:numPr>
          <w:ilvl w:val="3"/>
          <w:numId w:val="319"/>
        </w:numPr>
        <w:jc w:val="both"/>
        <w:rPr>
          <w:rFonts w:cs="Times New Roman"/>
          <w:b/>
          <w:bCs/>
          <w:lang w:val="en-US"/>
        </w:rPr>
      </w:pPr>
      <w:r w:rsidRPr="009E3645">
        <w:rPr>
          <w:rFonts w:cs="Times New Roman"/>
          <w:b/>
          <w:bCs/>
          <w:lang w:val="en-US"/>
        </w:rPr>
        <w:t>Interprétation du résultat</w:t>
      </w:r>
    </w:p>
    <w:tbl>
      <w:tblPr>
        <w:tblStyle w:val="Grilledutableau"/>
        <w:tblW w:w="0" w:type="auto"/>
        <w:tblLook w:val="04A0" w:firstRow="1" w:lastRow="0" w:firstColumn="1" w:lastColumn="0" w:noHBand="0" w:noVBand="1"/>
      </w:tblPr>
      <w:tblGrid>
        <w:gridCol w:w="4320"/>
        <w:gridCol w:w="4320"/>
      </w:tblGrid>
      <w:tr w:rsidR="001B57C5" w:rsidRPr="00C70D2B" w14:paraId="4E10AA4E" w14:textId="77777777" w:rsidTr="009D7080">
        <w:tc>
          <w:tcPr>
            <w:tcW w:w="4320" w:type="dxa"/>
            <w:hideMark/>
          </w:tcPr>
          <w:p w14:paraId="16D2B8A5" w14:textId="77777777" w:rsidR="001B57C5" w:rsidRPr="00C70D2B" w:rsidRDefault="001B57C5" w:rsidP="00232DD0">
            <w:pPr>
              <w:jc w:val="both"/>
              <w:rPr>
                <w:rFonts w:cs="Times New Roman"/>
                <w:lang w:val="en-US"/>
              </w:rPr>
            </w:pPr>
            <w:r w:rsidRPr="00C70D2B">
              <w:rPr>
                <w:rFonts w:cs="Times New Roman"/>
                <w:lang w:val="en-US"/>
              </w:rPr>
              <w:t>Intervalle du DSI</w:t>
            </w:r>
          </w:p>
        </w:tc>
        <w:tc>
          <w:tcPr>
            <w:tcW w:w="4320" w:type="dxa"/>
            <w:hideMark/>
          </w:tcPr>
          <w:p w14:paraId="2D0258AD" w14:textId="77777777" w:rsidR="001B57C5" w:rsidRPr="00C70D2B" w:rsidRDefault="001B57C5" w:rsidP="00232DD0">
            <w:pPr>
              <w:jc w:val="both"/>
              <w:rPr>
                <w:rFonts w:cs="Times New Roman"/>
                <w:lang w:val="en-US"/>
              </w:rPr>
            </w:pPr>
            <w:r w:rsidRPr="00C70D2B">
              <w:rPr>
                <w:rFonts w:cs="Times New Roman"/>
                <w:lang w:val="en-US"/>
              </w:rPr>
              <w:t>Niveau de sensibilité</w:t>
            </w:r>
          </w:p>
        </w:tc>
      </w:tr>
      <w:tr w:rsidR="001B57C5" w:rsidRPr="00C70D2B" w14:paraId="5B753DF5" w14:textId="77777777" w:rsidTr="009D7080">
        <w:tc>
          <w:tcPr>
            <w:tcW w:w="4320" w:type="dxa"/>
            <w:hideMark/>
          </w:tcPr>
          <w:p w14:paraId="70625AC9" w14:textId="77777777" w:rsidR="001B57C5" w:rsidRPr="00C70D2B" w:rsidRDefault="001B57C5" w:rsidP="00232DD0">
            <w:pPr>
              <w:jc w:val="both"/>
              <w:rPr>
                <w:rFonts w:cs="Times New Roman"/>
                <w:lang w:val="en-US"/>
              </w:rPr>
            </w:pPr>
            <w:r w:rsidRPr="00C70D2B">
              <w:rPr>
                <w:rFonts w:cs="Times New Roman"/>
                <w:lang w:val="en-US"/>
              </w:rPr>
              <w:t>1.0 – 1.2</w:t>
            </w:r>
          </w:p>
        </w:tc>
        <w:tc>
          <w:tcPr>
            <w:tcW w:w="4320" w:type="dxa"/>
            <w:hideMark/>
          </w:tcPr>
          <w:p w14:paraId="0841B2CE" w14:textId="77777777" w:rsidR="001B57C5" w:rsidRPr="00C70D2B" w:rsidRDefault="001B57C5" w:rsidP="00232DD0">
            <w:pPr>
              <w:jc w:val="both"/>
              <w:rPr>
                <w:rFonts w:cs="Times New Roman"/>
                <w:lang w:val="en-US"/>
              </w:rPr>
            </w:pPr>
            <w:r w:rsidRPr="00C70D2B">
              <w:rPr>
                <w:rFonts w:cs="Times New Roman"/>
                <w:lang w:val="en-US"/>
              </w:rPr>
              <w:t>Faible</w:t>
            </w:r>
          </w:p>
        </w:tc>
      </w:tr>
      <w:tr w:rsidR="001B57C5" w:rsidRPr="00C70D2B" w14:paraId="7514CD9F" w14:textId="77777777" w:rsidTr="009D7080">
        <w:tc>
          <w:tcPr>
            <w:tcW w:w="4320" w:type="dxa"/>
            <w:hideMark/>
          </w:tcPr>
          <w:p w14:paraId="3BD6D7E4" w14:textId="77777777" w:rsidR="001B57C5" w:rsidRPr="00C70D2B" w:rsidRDefault="001B57C5" w:rsidP="00232DD0">
            <w:pPr>
              <w:jc w:val="both"/>
              <w:rPr>
                <w:rFonts w:cs="Times New Roman"/>
                <w:lang w:val="en-US"/>
              </w:rPr>
            </w:pPr>
            <w:r w:rsidRPr="00C70D2B">
              <w:rPr>
                <w:rFonts w:cs="Times New Roman"/>
                <w:lang w:val="en-US"/>
              </w:rPr>
              <w:t>1.2 – 1.4</w:t>
            </w:r>
          </w:p>
        </w:tc>
        <w:tc>
          <w:tcPr>
            <w:tcW w:w="4320" w:type="dxa"/>
            <w:hideMark/>
          </w:tcPr>
          <w:p w14:paraId="3C251148" w14:textId="77777777" w:rsidR="001B57C5" w:rsidRPr="00C70D2B" w:rsidRDefault="001B57C5" w:rsidP="00232DD0">
            <w:pPr>
              <w:jc w:val="both"/>
              <w:rPr>
                <w:rFonts w:cs="Times New Roman"/>
                <w:lang w:val="en-US"/>
              </w:rPr>
            </w:pPr>
            <w:r w:rsidRPr="00C70D2B">
              <w:rPr>
                <w:rFonts w:cs="Times New Roman"/>
                <w:lang w:val="en-US"/>
              </w:rPr>
              <w:t>Moyenne</w:t>
            </w:r>
          </w:p>
        </w:tc>
      </w:tr>
      <w:tr w:rsidR="001B57C5" w:rsidRPr="00C70D2B" w14:paraId="3120B191" w14:textId="77777777" w:rsidTr="009D7080">
        <w:tc>
          <w:tcPr>
            <w:tcW w:w="4320" w:type="dxa"/>
            <w:hideMark/>
          </w:tcPr>
          <w:p w14:paraId="61CA162A" w14:textId="1D804CCD" w:rsidR="001B57C5" w:rsidRPr="00C70D2B" w:rsidRDefault="00F63B22" w:rsidP="00232DD0">
            <w:pPr>
              <w:jc w:val="both"/>
              <w:rPr>
                <w:rFonts w:cs="Times New Roman"/>
                <w:lang w:val="en-US"/>
              </w:rPr>
            </w:pPr>
            <w:r w:rsidRPr="00C70D2B">
              <w:rPr>
                <w:rFonts w:cs="Times New Roman"/>
                <w:lang w:val="en-US"/>
              </w:rPr>
              <w:t>&gt; 1.4</w:t>
            </w:r>
          </w:p>
        </w:tc>
        <w:tc>
          <w:tcPr>
            <w:tcW w:w="4320" w:type="dxa"/>
            <w:hideMark/>
          </w:tcPr>
          <w:p w14:paraId="20C1427E" w14:textId="1C7DAD74" w:rsidR="001B57C5" w:rsidRPr="00C70D2B" w:rsidRDefault="009153E3" w:rsidP="00232DD0">
            <w:pPr>
              <w:jc w:val="both"/>
              <w:rPr>
                <w:rFonts w:cs="Times New Roman"/>
                <w:lang w:val="en-US"/>
              </w:rPr>
            </w:pPr>
            <w:r w:rsidRPr="00C70D2B">
              <w:rPr>
                <w:rFonts w:cs="Times New Roman"/>
                <w:lang w:val="en-US"/>
              </w:rPr>
              <w:t>Forte</w:t>
            </w:r>
          </w:p>
        </w:tc>
      </w:tr>
    </w:tbl>
    <w:p w14:paraId="13203CA4" w14:textId="077D7C04" w:rsidR="00DF409C" w:rsidRPr="00C70D2B" w:rsidRDefault="001B57C5" w:rsidP="00232DD0">
      <w:pPr>
        <w:jc w:val="both"/>
        <w:rPr>
          <w:rFonts w:cs="Times New Roman"/>
        </w:rPr>
      </w:pPr>
      <w:r w:rsidRPr="00C70D2B">
        <w:rPr>
          <w:rFonts w:cs="Times New Roman"/>
        </w:rPr>
        <w:br/>
        <w:t xml:space="preserve">La wilaya d’El Bayadh présente une sensibilité </w:t>
      </w:r>
      <w:r w:rsidR="009153E3" w:rsidRPr="00C70D2B">
        <w:rPr>
          <w:rFonts w:cs="Times New Roman"/>
        </w:rPr>
        <w:t>Forte</w:t>
      </w:r>
      <w:r w:rsidRPr="00C70D2B">
        <w:rPr>
          <w:rFonts w:cs="Times New Roman"/>
        </w:rPr>
        <w:t xml:space="preserve"> à la désertification selon l’indice DSI (≈ 1.58).</w:t>
      </w:r>
    </w:p>
    <w:p w14:paraId="4BBA3551" w14:textId="61829128" w:rsidR="00571D7C" w:rsidRDefault="00AF6A4D" w:rsidP="00232DD0">
      <w:pPr>
        <w:jc w:val="both"/>
        <w:rPr>
          <w:rFonts w:cs="Times New Roman"/>
        </w:rPr>
      </w:pPr>
      <w:r w:rsidRPr="00C70D2B">
        <w:rPr>
          <w:rFonts w:cs="Times New Roman"/>
          <w:noProof/>
        </w:rPr>
        <w:drawing>
          <wp:inline distT="0" distB="0" distL="0" distR="0" wp14:anchorId="690787B1" wp14:editId="3F4150E5">
            <wp:extent cx="5567680" cy="3606800"/>
            <wp:effectExtent l="19050" t="19050" r="13970" b="12700"/>
            <wp:docPr id="188488730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887309" name=""/>
                    <pic:cNvPicPr/>
                  </pic:nvPicPr>
                  <pic:blipFill>
                    <a:blip r:embed="rId83"/>
                    <a:stretch>
                      <a:fillRect/>
                    </a:stretch>
                  </pic:blipFill>
                  <pic:spPr>
                    <a:xfrm>
                      <a:off x="0" y="0"/>
                      <a:ext cx="5583657" cy="3617150"/>
                    </a:xfrm>
                    <a:prstGeom prst="rect">
                      <a:avLst/>
                    </a:prstGeom>
                    <a:ln>
                      <a:solidFill>
                        <a:schemeClr val="tx1"/>
                      </a:solidFill>
                    </a:ln>
                  </pic:spPr>
                </pic:pic>
              </a:graphicData>
            </a:graphic>
          </wp:inline>
        </w:drawing>
      </w:r>
    </w:p>
    <w:p w14:paraId="7B391FB5" w14:textId="0D757573" w:rsidR="00DF409C" w:rsidRPr="00C70D2B" w:rsidRDefault="00DF409C" w:rsidP="00232DD0">
      <w:pPr>
        <w:jc w:val="both"/>
        <w:rPr>
          <w:rFonts w:cs="Times New Roman"/>
        </w:rPr>
      </w:pPr>
      <w:r>
        <w:rPr>
          <w:rFonts w:cs="Times New Roman"/>
        </w:rPr>
        <w:t>Figure carte DSI Wilaya Elbayadh</w:t>
      </w:r>
    </w:p>
    <w:p w14:paraId="3A7FA2E3" w14:textId="59826E0B" w:rsidR="00DF409C" w:rsidRPr="00C70D2B" w:rsidRDefault="00DF409C" w:rsidP="00232DD0">
      <w:pPr>
        <w:jc w:val="both"/>
        <w:rPr>
          <w:rFonts w:cs="Times New Roman"/>
        </w:rPr>
      </w:pPr>
    </w:p>
    <w:p w14:paraId="0B0FC4BF" w14:textId="7392CA5C" w:rsidR="00AF6A4D" w:rsidRDefault="00AF6A4D" w:rsidP="00232DD0">
      <w:pPr>
        <w:jc w:val="both"/>
        <w:rPr>
          <w:rFonts w:cs="Times New Roman"/>
        </w:rPr>
      </w:pPr>
      <w:r w:rsidRPr="00C70D2B">
        <w:rPr>
          <w:rFonts w:cs="Times New Roman"/>
          <w:noProof/>
        </w:rPr>
        <w:lastRenderedPageBreak/>
        <w:drawing>
          <wp:inline distT="0" distB="0" distL="0" distR="0" wp14:anchorId="616A12D2" wp14:editId="729C89D7">
            <wp:extent cx="4349974" cy="3968954"/>
            <wp:effectExtent l="19050" t="19050" r="12700" b="12700"/>
            <wp:docPr id="140085545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855456" name=""/>
                    <pic:cNvPicPr/>
                  </pic:nvPicPr>
                  <pic:blipFill>
                    <a:blip r:embed="rId84"/>
                    <a:stretch>
                      <a:fillRect/>
                    </a:stretch>
                  </pic:blipFill>
                  <pic:spPr>
                    <a:xfrm>
                      <a:off x="0" y="0"/>
                      <a:ext cx="4349974" cy="3968954"/>
                    </a:xfrm>
                    <a:prstGeom prst="rect">
                      <a:avLst/>
                    </a:prstGeom>
                    <a:ln>
                      <a:solidFill>
                        <a:schemeClr val="tx1"/>
                      </a:solidFill>
                    </a:ln>
                  </pic:spPr>
                </pic:pic>
              </a:graphicData>
            </a:graphic>
          </wp:inline>
        </w:drawing>
      </w:r>
    </w:p>
    <w:p w14:paraId="169A04F7" w14:textId="19D06A35" w:rsidR="009F78EB" w:rsidRPr="00C70D2B" w:rsidRDefault="009F78EB" w:rsidP="00232DD0">
      <w:pPr>
        <w:jc w:val="both"/>
        <w:rPr>
          <w:rFonts w:cs="Times New Roman"/>
        </w:rPr>
      </w:pPr>
      <w:r>
        <w:rPr>
          <w:rFonts w:cs="Times New Roman"/>
        </w:rPr>
        <w:t>Figure Répartition du DSI Pi charte Elbayadh</w:t>
      </w:r>
    </w:p>
    <w:p w14:paraId="2440EF07" w14:textId="77777777" w:rsidR="00571D7C" w:rsidRPr="00C70D2B" w:rsidRDefault="00571D7C" w:rsidP="00232DD0">
      <w:pPr>
        <w:jc w:val="both"/>
        <w:rPr>
          <w:rFonts w:cs="Times New Roman"/>
        </w:rPr>
      </w:pPr>
    </w:p>
    <w:p w14:paraId="3758FAAC" w14:textId="46A8D2CE" w:rsidR="00571D7C" w:rsidRPr="00092118" w:rsidRDefault="00963AA8" w:rsidP="00092118">
      <w:pPr>
        <w:pStyle w:val="Paragraphedeliste"/>
        <w:numPr>
          <w:ilvl w:val="2"/>
          <w:numId w:val="319"/>
        </w:numPr>
        <w:jc w:val="both"/>
        <w:rPr>
          <w:rFonts w:cs="Times New Roman"/>
        </w:rPr>
      </w:pPr>
      <w:r w:rsidRPr="00092118">
        <w:rPr>
          <w:rFonts w:cs="Times New Roman"/>
          <w:b/>
          <w:bCs/>
        </w:rPr>
        <w:t>Wilaya de Laghouat</w:t>
      </w:r>
      <w:r w:rsidR="00655B01" w:rsidRPr="00092118">
        <w:rPr>
          <w:rFonts w:cs="Times New Roman"/>
          <w:b/>
          <w:bCs/>
        </w:rPr>
        <w:t xml:space="preserve"> :</w:t>
      </w:r>
      <w:r w:rsidR="00655B01" w:rsidRPr="00092118">
        <w:rPr>
          <w:rFonts w:cs="Times New Roman"/>
        </w:rPr>
        <w:t xml:space="preserve"> s’étend</w:t>
      </w:r>
      <w:r w:rsidRPr="00092118">
        <w:rPr>
          <w:rFonts w:cs="Times New Roman"/>
        </w:rPr>
        <w:t xml:space="preserve"> sur 25 052 km²</w:t>
      </w:r>
    </w:p>
    <w:p w14:paraId="7C6C948D" w14:textId="1BBC7B13" w:rsidR="00963AA8" w:rsidRPr="00092118" w:rsidRDefault="00963AA8" w:rsidP="00092118">
      <w:pPr>
        <w:pStyle w:val="Paragraphedeliste"/>
        <w:numPr>
          <w:ilvl w:val="3"/>
          <w:numId w:val="319"/>
        </w:numPr>
        <w:jc w:val="both"/>
        <w:rPr>
          <w:rFonts w:cs="Times New Roman"/>
          <w:b/>
          <w:bCs/>
        </w:rPr>
      </w:pPr>
      <w:r w:rsidRPr="00092118">
        <w:rPr>
          <w:rFonts w:cs="Times New Roman"/>
          <w:b/>
          <w:bCs/>
        </w:rPr>
        <w:t>Résumé des indicateurs environnementaux</w:t>
      </w:r>
      <w:r w:rsidR="004473F7" w:rsidRPr="00092118">
        <w:rPr>
          <w:rFonts w:cs="Times New Roman"/>
          <w:b/>
          <w:bCs/>
        </w:rPr>
        <w:t xml:space="preserve"> et</w:t>
      </w:r>
      <w:r w:rsidRPr="00092118">
        <w:rPr>
          <w:rFonts w:cs="Times New Roman"/>
          <w:b/>
          <w:bCs/>
        </w:rPr>
        <w:t xml:space="preserve"> </w:t>
      </w:r>
      <w:r w:rsidR="004473F7" w:rsidRPr="00092118">
        <w:rPr>
          <w:rFonts w:cs="Times New Roman"/>
          <w:b/>
          <w:bCs/>
        </w:rPr>
        <w:t>calcul du Desertification Sensitivity Index (DSI)</w:t>
      </w:r>
      <w:r w:rsidRPr="00092118">
        <w:rPr>
          <w:rFonts w:cs="Times New Roman"/>
          <w:b/>
          <w:bCs/>
        </w:rPr>
        <w:t xml:space="preserve"> Wilaya de Laghouat :</w:t>
      </w:r>
    </w:p>
    <w:tbl>
      <w:tblPr>
        <w:tblStyle w:val="Grilledutableau"/>
        <w:tblW w:w="0" w:type="auto"/>
        <w:tblLook w:val="04A0" w:firstRow="1" w:lastRow="0" w:firstColumn="1" w:lastColumn="0" w:noHBand="0" w:noVBand="1"/>
      </w:tblPr>
      <w:tblGrid>
        <w:gridCol w:w="326"/>
        <w:gridCol w:w="2370"/>
        <w:gridCol w:w="1261"/>
        <w:gridCol w:w="1035"/>
        <w:gridCol w:w="1371"/>
        <w:gridCol w:w="1071"/>
        <w:gridCol w:w="1628"/>
      </w:tblGrid>
      <w:tr w:rsidR="00963AA8" w:rsidRPr="00C70D2B" w14:paraId="1C5680F3" w14:textId="77777777" w:rsidTr="00963AA8">
        <w:tc>
          <w:tcPr>
            <w:tcW w:w="0" w:type="auto"/>
            <w:hideMark/>
          </w:tcPr>
          <w:p w14:paraId="6C8BEA98" w14:textId="77777777" w:rsidR="00963AA8" w:rsidRPr="00C70D2B" w:rsidRDefault="00963AA8" w:rsidP="00232DD0">
            <w:pPr>
              <w:spacing w:after="160" w:line="259" w:lineRule="auto"/>
              <w:jc w:val="both"/>
              <w:rPr>
                <w:rFonts w:cs="Times New Roman"/>
              </w:rPr>
            </w:pPr>
          </w:p>
        </w:tc>
        <w:tc>
          <w:tcPr>
            <w:tcW w:w="0" w:type="auto"/>
            <w:hideMark/>
          </w:tcPr>
          <w:p w14:paraId="4EB3AF58" w14:textId="77777777" w:rsidR="00963AA8" w:rsidRPr="00C70D2B" w:rsidRDefault="00963AA8" w:rsidP="00232DD0">
            <w:pPr>
              <w:spacing w:after="160" w:line="259" w:lineRule="auto"/>
              <w:jc w:val="both"/>
              <w:rPr>
                <w:rFonts w:cs="Times New Roman"/>
                <w:b/>
                <w:bCs/>
              </w:rPr>
            </w:pPr>
            <w:r w:rsidRPr="00C70D2B">
              <w:rPr>
                <w:rFonts w:cs="Times New Roman"/>
                <w:b/>
                <w:bCs/>
              </w:rPr>
              <w:t>Indicateur</w:t>
            </w:r>
          </w:p>
        </w:tc>
        <w:tc>
          <w:tcPr>
            <w:tcW w:w="0" w:type="auto"/>
            <w:hideMark/>
          </w:tcPr>
          <w:p w14:paraId="5E5AB2FC" w14:textId="77777777" w:rsidR="00963AA8" w:rsidRPr="00C70D2B" w:rsidRDefault="00963AA8" w:rsidP="00232DD0">
            <w:pPr>
              <w:spacing w:after="160" w:line="259" w:lineRule="auto"/>
              <w:jc w:val="both"/>
              <w:rPr>
                <w:rFonts w:cs="Times New Roman"/>
                <w:b/>
                <w:bCs/>
              </w:rPr>
            </w:pPr>
            <w:r w:rsidRPr="00C70D2B">
              <w:rPr>
                <w:rFonts w:cs="Times New Roman"/>
                <w:b/>
                <w:bCs/>
              </w:rPr>
              <w:t>Moyenne</w:t>
            </w:r>
          </w:p>
        </w:tc>
        <w:tc>
          <w:tcPr>
            <w:tcW w:w="0" w:type="auto"/>
            <w:hideMark/>
          </w:tcPr>
          <w:p w14:paraId="58915C97" w14:textId="77777777" w:rsidR="00963AA8" w:rsidRPr="00C70D2B" w:rsidRDefault="00963AA8" w:rsidP="00232DD0">
            <w:pPr>
              <w:spacing w:after="160" w:line="259" w:lineRule="auto"/>
              <w:jc w:val="both"/>
              <w:rPr>
                <w:rFonts w:cs="Times New Roman"/>
                <w:b/>
                <w:bCs/>
              </w:rPr>
            </w:pPr>
            <w:r w:rsidRPr="00C70D2B">
              <w:rPr>
                <w:rFonts w:cs="Times New Roman"/>
                <w:b/>
                <w:bCs/>
              </w:rPr>
              <w:t>Médiane</w:t>
            </w:r>
          </w:p>
        </w:tc>
        <w:tc>
          <w:tcPr>
            <w:tcW w:w="0" w:type="auto"/>
            <w:hideMark/>
          </w:tcPr>
          <w:p w14:paraId="5B99EE09" w14:textId="77777777" w:rsidR="00963AA8" w:rsidRPr="00C70D2B" w:rsidRDefault="00963AA8" w:rsidP="00232DD0">
            <w:pPr>
              <w:spacing w:after="160" w:line="259" w:lineRule="auto"/>
              <w:jc w:val="both"/>
              <w:rPr>
                <w:rFonts w:cs="Times New Roman"/>
                <w:b/>
                <w:bCs/>
              </w:rPr>
            </w:pPr>
            <w:r w:rsidRPr="00C70D2B">
              <w:rPr>
                <w:rFonts w:cs="Times New Roman"/>
                <w:b/>
                <w:bCs/>
              </w:rPr>
              <w:t>Total estimé</w:t>
            </w:r>
          </w:p>
        </w:tc>
        <w:tc>
          <w:tcPr>
            <w:tcW w:w="0" w:type="auto"/>
            <w:hideMark/>
          </w:tcPr>
          <w:p w14:paraId="3B4DBFAA" w14:textId="77777777" w:rsidR="00963AA8" w:rsidRPr="00C70D2B" w:rsidRDefault="00963AA8" w:rsidP="00232DD0">
            <w:pPr>
              <w:spacing w:after="160" w:line="259" w:lineRule="auto"/>
              <w:jc w:val="both"/>
              <w:rPr>
                <w:rFonts w:cs="Times New Roman"/>
                <w:b/>
                <w:bCs/>
              </w:rPr>
            </w:pPr>
            <w:r w:rsidRPr="00C70D2B">
              <w:rPr>
                <w:rFonts w:cs="Times New Roman"/>
                <w:b/>
                <w:bCs/>
              </w:rPr>
              <w:t>Unité</w:t>
            </w:r>
          </w:p>
        </w:tc>
        <w:tc>
          <w:tcPr>
            <w:tcW w:w="0" w:type="auto"/>
            <w:hideMark/>
          </w:tcPr>
          <w:p w14:paraId="30BEA1EB" w14:textId="77777777" w:rsidR="00963AA8" w:rsidRPr="00C70D2B" w:rsidRDefault="00963AA8" w:rsidP="00232DD0">
            <w:pPr>
              <w:spacing w:after="160" w:line="259" w:lineRule="auto"/>
              <w:jc w:val="both"/>
              <w:rPr>
                <w:rFonts w:cs="Times New Roman"/>
                <w:b/>
                <w:bCs/>
              </w:rPr>
            </w:pPr>
            <w:r w:rsidRPr="00C70D2B">
              <w:rPr>
                <w:rFonts w:cs="Times New Roman"/>
                <w:b/>
                <w:bCs/>
              </w:rPr>
              <w:t>Note</w:t>
            </w:r>
          </w:p>
        </w:tc>
      </w:tr>
      <w:tr w:rsidR="00963AA8" w:rsidRPr="00C70D2B" w14:paraId="5FE4CC56" w14:textId="77777777" w:rsidTr="00963AA8">
        <w:tc>
          <w:tcPr>
            <w:tcW w:w="0" w:type="auto"/>
            <w:hideMark/>
          </w:tcPr>
          <w:p w14:paraId="3D9DB62E" w14:textId="60A98512" w:rsidR="00963AA8" w:rsidRPr="00C70D2B" w:rsidRDefault="009D7080" w:rsidP="00232DD0">
            <w:pPr>
              <w:spacing w:after="160" w:line="259" w:lineRule="auto"/>
              <w:jc w:val="both"/>
              <w:rPr>
                <w:rFonts w:cs="Times New Roman"/>
                <w:b/>
                <w:bCs/>
              </w:rPr>
            </w:pPr>
            <w:r w:rsidRPr="00C70D2B">
              <w:rPr>
                <w:rFonts w:cs="Times New Roman"/>
                <w:b/>
                <w:bCs/>
              </w:rPr>
              <w:t>1</w:t>
            </w:r>
          </w:p>
        </w:tc>
        <w:tc>
          <w:tcPr>
            <w:tcW w:w="0" w:type="auto"/>
            <w:hideMark/>
          </w:tcPr>
          <w:p w14:paraId="6662DC9F" w14:textId="77777777" w:rsidR="00963AA8" w:rsidRPr="00C70D2B" w:rsidRDefault="00963AA8" w:rsidP="00232DD0">
            <w:pPr>
              <w:spacing w:after="160" w:line="259" w:lineRule="auto"/>
              <w:jc w:val="both"/>
              <w:rPr>
                <w:rFonts w:cs="Times New Roman"/>
                <w:b/>
                <w:bCs/>
              </w:rPr>
            </w:pPr>
            <w:r w:rsidRPr="00C70D2B">
              <w:rPr>
                <w:rFonts w:cs="Times New Roman"/>
                <w:b/>
                <w:bCs/>
              </w:rPr>
              <w:t>NDVI moyen (2022)</w:t>
            </w:r>
          </w:p>
        </w:tc>
        <w:tc>
          <w:tcPr>
            <w:tcW w:w="0" w:type="auto"/>
            <w:hideMark/>
          </w:tcPr>
          <w:p w14:paraId="79B6BEC3" w14:textId="77777777" w:rsidR="00963AA8" w:rsidRPr="00C70D2B" w:rsidRDefault="00963AA8" w:rsidP="00232DD0">
            <w:pPr>
              <w:spacing w:after="160" w:line="259" w:lineRule="auto"/>
              <w:jc w:val="both"/>
              <w:rPr>
                <w:rFonts w:cs="Times New Roman"/>
              </w:rPr>
            </w:pPr>
            <w:r w:rsidRPr="00C70D2B">
              <w:rPr>
                <w:rFonts w:cs="Times New Roman"/>
              </w:rPr>
              <w:t>0.077</w:t>
            </w:r>
          </w:p>
        </w:tc>
        <w:tc>
          <w:tcPr>
            <w:tcW w:w="0" w:type="auto"/>
            <w:hideMark/>
          </w:tcPr>
          <w:p w14:paraId="72C13A78" w14:textId="77777777" w:rsidR="00963AA8" w:rsidRPr="00C70D2B" w:rsidRDefault="00963AA8" w:rsidP="00232DD0">
            <w:pPr>
              <w:spacing w:after="160" w:line="259" w:lineRule="auto"/>
              <w:jc w:val="both"/>
              <w:rPr>
                <w:rFonts w:cs="Times New Roman"/>
              </w:rPr>
            </w:pPr>
            <w:r w:rsidRPr="00C70D2B">
              <w:rPr>
                <w:rFonts w:cs="Times New Roman"/>
              </w:rPr>
              <w:t>0.076</w:t>
            </w:r>
          </w:p>
        </w:tc>
        <w:tc>
          <w:tcPr>
            <w:tcW w:w="0" w:type="auto"/>
            <w:hideMark/>
          </w:tcPr>
          <w:p w14:paraId="79ED02B4" w14:textId="77777777" w:rsidR="00963AA8" w:rsidRPr="00C70D2B" w:rsidRDefault="00963AA8" w:rsidP="00232DD0">
            <w:pPr>
              <w:spacing w:after="160" w:line="259" w:lineRule="auto"/>
              <w:jc w:val="both"/>
              <w:rPr>
                <w:rFonts w:cs="Times New Roman"/>
              </w:rPr>
            </w:pPr>
            <w:r w:rsidRPr="00C70D2B">
              <w:rPr>
                <w:rFonts w:cs="Times New Roman"/>
              </w:rPr>
              <w:t>—</w:t>
            </w:r>
          </w:p>
        </w:tc>
        <w:tc>
          <w:tcPr>
            <w:tcW w:w="0" w:type="auto"/>
            <w:hideMark/>
          </w:tcPr>
          <w:p w14:paraId="148DB000" w14:textId="77777777" w:rsidR="00963AA8" w:rsidRPr="00C70D2B" w:rsidRDefault="00963AA8" w:rsidP="00232DD0">
            <w:pPr>
              <w:spacing w:after="160" w:line="259" w:lineRule="auto"/>
              <w:jc w:val="both"/>
              <w:rPr>
                <w:rFonts w:cs="Times New Roman"/>
              </w:rPr>
            </w:pPr>
            <w:r w:rsidRPr="00C70D2B">
              <w:rPr>
                <w:rFonts w:cs="Times New Roman"/>
              </w:rPr>
              <w:t>Sans unité</w:t>
            </w:r>
          </w:p>
        </w:tc>
        <w:tc>
          <w:tcPr>
            <w:tcW w:w="0" w:type="auto"/>
            <w:hideMark/>
          </w:tcPr>
          <w:p w14:paraId="1AA5A62D" w14:textId="77777777" w:rsidR="00963AA8" w:rsidRPr="00C70D2B" w:rsidRDefault="00963AA8" w:rsidP="00232DD0">
            <w:pPr>
              <w:spacing w:after="160" w:line="259" w:lineRule="auto"/>
              <w:jc w:val="both"/>
              <w:rPr>
                <w:rFonts w:cs="Times New Roman"/>
              </w:rPr>
            </w:pPr>
            <w:r w:rsidRPr="00C70D2B">
              <w:rPr>
                <w:rFonts w:cs="Times New Roman"/>
              </w:rPr>
              <w:t>Indice de végétation modéré à faible</w:t>
            </w:r>
          </w:p>
        </w:tc>
      </w:tr>
      <w:tr w:rsidR="00963AA8" w:rsidRPr="00C70D2B" w14:paraId="4EFCC240" w14:textId="77777777" w:rsidTr="00963AA8">
        <w:tc>
          <w:tcPr>
            <w:tcW w:w="0" w:type="auto"/>
            <w:hideMark/>
          </w:tcPr>
          <w:p w14:paraId="677FDDBA" w14:textId="0657DDF7" w:rsidR="00963AA8" w:rsidRPr="00C70D2B" w:rsidRDefault="009D7080" w:rsidP="00232DD0">
            <w:pPr>
              <w:spacing w:after="160" w:line="259" w:lineRule="auto"/>
              <w:jc w:val="both"/>
              <w:rPr>
                <w:rFonts w:cs="Times New Roman"/>
                <w:b/>
                <w:bCs/>
              </w:rPr>
            </w:pPr>
            <w:r w:rsidRPr="00C70D2B">
              <w:rPr>
                <w:rFonts w:cs="Times New Roman"/>
                <w:b/>
                <w:bCs/>
              </w:rPr>
              <w:t>2</w:t>
            </w:r>
          </w:p>
        </w:tc>
        <w:tc>
          <w:tcPr>
            <w:tcW w:w="0" w:type="auto"/>
            <w:hideMark/>
          </w:tcPr>
          <w:p w14:paraId="2F6A0449" w14:textId="77777777" w:rsidR="00963AA8" w:rsidRPr="00C70D2B" w:rsidRDefault="00963AA8" w:rsidP="00232DD0">
            <w:pPr>
              <w:spacing w:after="160" w:line="259" w:lineRule="auto"/>
              <w:jc w:val="both"/>
              <w:rPr>
                <w:rFonts w:cs="Times New Roman"/>
                <w:b/>
                <w:bCs/>
              </w:rPr>
            </w:pPr>
            <w:r w:rsidRPr="00C70D2B">
              <w:rPr>
                <w:rFonts w:cs="Times New Roman"/>
                <w:b/>
                <w:bCs/>
              </w:rPr>
              <w:t>Précipitations annuelles moyennes</w:t>
            </w:r>
          </w:p>
        </w:tc>
        <w:tc>
          <w:tcPr>
            <w:tcW w:w="0" w:type="auto"/>
            <w:hideMark/>
          </w:tcPr>
          <w:p w14:paraId="11332496" w14:textId="77777777" w:rsidR="00963AA8" w:rsidRPr="00C70D2B" w:rsidRDefault="00963AA8" w:rsidP="00232DD0">
            <w:pPr>
              <w:spacing w:after="160" w:line="259" w:lineRule="auto"/>
              <w:jc w:val="both"/>
              <w:rPr>
                <w:rFonts w:cs="Times New Roman"/>
              </w:rPr>
            </w:pPr>
            <w:r w:rsidRPr="00C70D2B">
              <w:rPr>
                <w:rFonts w:cs="Times New Roman"/>
              </w:rPr>
              <w:t>72.879997</w:t>
            </w:r>
          </w:p>
        </w:tc>
        <w:tc>
          <w:tcPr>
            <w:tcW w:w="0" w:type="auto"/>
            <w:hideMark/>
          </w:tcPr>
          <w:p w14:paraId="720F4D94" w14:textId="77777777" w:rsidR="00963AA8" w:rsidRPr="00C70D2B" w:rsidRDefault="00963AA8" w:rsidP="00232DD0">
            <w:pPr>
              <w:spacing w:after="160" w:line="259" w:lineRule="auto"/>
              <w:jc w:val="both"/>
              <w:rPr>
                <w:rFonts w:cs="Times New Roman"/>
              </w:rPr>
            </w:pPr>
            <w:r w:rsidRPr="00C70D2B">
              <w:rPr>
                <w:rFonts w:cs="Times New Roman"/>
              </w:rPr>
              <w:t>0.0</w:t>
            </w:r>
          </w:p>
        </w:tc>
        <w:tc>
          <w:tcPr>
            <w:tcW w:w="0" w:type="auto"/>
            <w:hideMark/>
          </w:tcPr>
          <w:p w14:paraId="502024B8" w14:textId="77777777" w:rsidR="00963AA8" w:rsidRPr="00C70D2B" w:rsidRDefault="00963AA8" w:rsidP="00232DD0">
            <w:pPr>
              <w:spacing w:after="160" w:line="259" w:lineRule="auto"/>
              <w:jc w:val="both"/>
              <w:rPr>
                <w:rFonts w:cs="Times New Roman"/>
              </w:rPr>
            </w:pPr>
            <w:r w:rsidRPr="00C70D2B">
              <w:rPr>
                <w:rFonts w:cs="Times New Roman"/>
              </w:rPr>
              <w:t>434.350006</w:t>
            </w:r>
          </w:p>
        </w:tc>
        <w:tc>
          <w:tcPr>
            <w:tcW w:w="0" w:type="auto"/>
            <w:hideMark/>
          </w:tcPr>
          <w:p w14:paraId="7C2D8DB8" w14:textId="77777777" w:rsidR="00963AA8" w:rsidRPr="00C70D2B" w:rsidRDefault="00963AA8" w:rsidP="00232DD0">
            <w:pPr>
              <w:spacing w:after="160" w:line="259" w:lineRule="auto"/>
              <w:jc w:val="both"/>
              <w:rPr>
                <w:rFonts w:cs="Times New Roman"/>
              </w:rPr>
            </w:pPr>
            <w:r w:rsidRPr="00C70D2B">
              <w:rPr>
                <w:rFonts w:cs="Times New Roman"/>
              </w:rPr>
              <w:t>mm/an</w:t>
            </w:r>
          </w:p>
        </w:tc>
        <w:tc>
          <w:tcPr>
            <w:tcW w:w="0" w:type="auto"/>
            <w:hideMark/>
          </w:tcPr>
          <w:p w14:paraId="7AA2B4BD" w14:textId="77777777" w:rsidR="00963AA8" w:rsidRPr="00C70D2B" w:rsidRDefault="00963AA8" w:rsidP="00232DD0">
            <w:pPr>
              <w:spacing w:after="160" w:line="259" w:lineRule="auto"/>
              <w:jc w:val="both"/>
              <w:rPr>
                <w:rFonts w:cs="Times New Roman"/>
              </w:rPr>
            </w:pPr>
            <w:r w:rsidRPr="00C70D2B">
              <w:rPr>
                <w:rFonts w:cs="Times New Roman"/>
              </w:rPr>
              <w:t>Régime semi-aride</w:t>
            </w:r>
          </w:p>
        </w:tc>
      </w:tr>
      <w:tr w:rsidR="00963AA8" w:rsidRPr="00C70D2B" w14:paraId="6D571B58" w14:textId="77777777" w:rsidTr="00963AA8">
        <w:tc>
          <w:tcPr>
            <w:tcW w:w="0" w:type="auto"/>
            <w:hideMark/>
          </w:tcPr>
          <w:p w14:paraId="51B4FA60" w14:textId="19B8BFD3" w:rsidR="00963AA8" w:rsidRPr="00C70D2B" w:rsidRDefault="009D7080" w:rsidP="00232DD0">
            <w:pPr>
              <w:spacing w:after="160" w:line="259" w:lineRule="auto"/>
              <w:jc w:val="both"/>
              <w:rPr>
                <w:rFonts w:cs="Times New Roman"/>
                <w:b/>
                <w:bCs/>
              </w:rPr>
            </w:pPr>
            <w:r w:rsidRPr="00C70D2B">
              <w:rPr>
                <w:rFonts w:cs="Times New Roman"/>
                <w:b/>
                <w:bCs/>
              </w:rPr>
              <w:t>3</w:t>
            </w:r>
          </w:p>
        </w:tc>
        <w:tc>
          <w:tcPr>
            <w:tcW w:w="0" w:type="auto"/>
            <w:hideMark/>
          </w:tcPr>
          <w:p w14:paraId="26F608A6" w14:textId="77777777" w:rsidR="00963AA8" w:rsidRPr="00C70D2B" w:rsidRDefault="00963AA8" w:rsidP="00232DD0">
            <w:pPr>
              <w:spacing w:after="160" w:line="259" w:lineRule="auto"/>
              <w:jc w:val="both"/>
              <w:rPr>
                <w:rFonts w:cs="Times New Roman"/>
                <w:b/>
                <w:bCs/>
              </w:rPr>
            </w:pPr>
            <w:r w:rsidRPr="00C70D2B">
              <w:rPr>
                <w:rFonts w:cs="Times New Roman"/>
                <w:b/>
                <w:bCs/>
              </w:rPr>
              <w:t>Évapotranspiration potentielle moyenne</w:t>
            </w:r>
          </w:p>
        </w:tc>
        <w:tc>
          <w:tcPr>
            <w:tcW w:w="0" w:type="auto"/>
            <w:hideMark/>
          </w:tcPr>
          <w:p w14:paraId="47B67EA1" w14:textId="77777777" w:rsidR="00963AA8" w:rsidRPr="00C70D2B" w:rsidRDefault="00963AA8" w:rsidP="00232DD0">
            <w:pPr>
              <w:spacing w:after="160" w:line="259" w:lineRule="auto"/>
              <w:jc w:val="both"/>
              <w:rPr>
                <w:rFonts w:cs="Times New Roman"/>
              </w:rPr>
            </w:pPr>
            <w:r w:rsidRPr="00C70D2B">
              <w:rPr>
                <w:rFonts w:cs="Times New Roman"/>
              </w:rPr>
              <w:t>737.929993</w:t>
            </w:r>
          </w:p>
        </w:tc>
        <w:tc>
          <w:tcPr>
            <w:tcW w:w="0" w:type="auto"/>
            <w:hideMark/>
          </w:tcPr>
          <w:p w14:paraId="3F24B46A" w14:textId="77777777" w:rsidR="00963AA8" w:rsidRPr="00C70D2B" w:rsidRDefault="00963AA8" w:rsidP="00232DD0">
            <w:pPr>
              <w:spacing w:after="160" w:line="259" w:lineRule="auto"/>
              <w:jc w:val="both"/>
              <w:rPr>
                <w:rFonts w:cs="Times New Roman"/>
              </w:rPr>
            </w:pPr>
            <w:r w:rsidRPr="00C70D2B">
              <w:rPr>
                <w:rFonts w:cs="Times New Roman"/>
              </w:rPr>
              <w:t>0.0</w:t>
            </w:r>
          </w:p>
        </w:tc>
        <w:tc>
          <w:tcPr>
            <w:tcW w:w="0" w:type="auto"/>
            <w:hideMark/>
          </w:tcPr>
          <w:p w14:paraId="7E2A1CBF" w14:textId="77777777" w:rsidR="00963AA8" w:rsidRPr="00C70D2B" w:rsidRDefault="00963AA8" w:rsidP="00232DD0">
            <w:pPr>
              <w:spacing w:after="160" w:line="259" w:lineRule="auto"/>
              <w:jc w:val="both"/>
              <w:rPr>
                <w:rFonts w:cs="Times New Roman"/>
              </w:rPr>
            </w:pPr>
            <w:r w:rsidRPr="00C70D2B">
              <w:rPr>
                <w:rFonts w:cs="Times New Roman"/>
              </w:rPr>
              <w:t>4397.660156</w:t>
            </w:r>
          </w:p>
        </w:tc>
        <w:tc>
          <w:tcPr>
            <w:tcW w:w="0" w:type="auto"/>
            <w:hideMark/>
          </w:tcPr>
          <w:p w14:paraId="309DCE36" w14:textId="77777777" w:rsidR="00963AA8" w:rsidRPr="00C70D2B" w:rsidRDefault="00963AA8" w:rsidP="00232DD0">
            <w:pPr>
              <w:spacing w:after="160" w:line="259" w:lineRule="auto"/>
              <w:jc w:val="both"/>
              <w:rPr>
                <w:rFonts w:cs="Times New Roman"/>
              </w:rPr>
            </w:pPr>
            <w:r w:rsidRPr="00C70D2B">
              <w:rPr>
                <w:rFonts w:cs="Times New Roman"/>
              </w:rPr>
              <w:t>mm/an</w:t>
            </w:r>
          </w:p>
        </w:tc>
        <w:tc>
          <w:tcPr>
            <w:tcW w:w="0" w:type="auto"/>
            <w:hideMark/>
          </w:tcPr>
          <w:p w14:paraId="30FCCD27" w14:textId="77777777" w:rsidR="00963AA8" w:rsidRPr="00C70D2B" w:rsidRDefault="00963AA8" w:rsidP="00232DD0">
            <w:pPr>
              <w:spacing w:after="160" w:line="259" w:lineRule="auto"/>
              <w:jc w:val="both"/>
              <w:rPr>
                <w:rFonts w:cs="Times New Roman"/>
              </w:rPr>
            </w:pPr>
            <w:r w:rsidRPr="00C70D2B">
              <w:rPr>
                <w:rFonts w:cs="Times New Roman"/>
              </w:rPr>
              <w:t>Demande hydrique élevée</w:t>
            </w:r>
          </w:p>
        </w:tc>
      </w:tr>
      <w:tr w:rsidR="00963AA8" w:rsidRPr="00C70D2B" w14:paraId="0A61F54C" w14:textId="77777777" w:rsidTr="00963AA8">
        <w:tc>
          <w:tcPr>
            <w:tcW w:w="0" w:type="auto"/>
            <w:hideMark/>
          </w:tcPr>
          <w:p w14:paraId="41C0F86D" w14:textId="28C9E93F" w:rsidR="00963AA8" w:rsidRPr="00C70D2B" w:rsidRDefault="009D7080" w:rsidP="00232DD0">
            <w:pPr>
              <w:spacing w:after="160" w:line="259" w:lineRule="auto"/>
              <w:jc w:val="both"/>
              <w:rPr>
                <w:rFonts w:cs="Times New Roman"/>
                <w:b/>
                <w:bCs/>
              </w:rPr>
            </w:pPr>
            <w:r w:rsidRPr="00C70D2B">
              <w:rPr>
                <w:rFonts w:cs="Times New Roman"/>
                <w:b/>
                <w:bCs/>
              </w:rPr>
              <w:t>4</w:t>
            </w:r>
          </w:p>
        </w:tc>
        <w:tc>
          <w:tcPr>
            <w:tcW w:w="0" w:type="auto"/>
            <w:hideMark/>
          </w:tcPr>
          <w:p w14:paraId="2307585F" w14:textId="77777777" w:rsidR="00963AA8" w:rsidRPr="00C70D2B" w:rsidRDefault="00963AA8" w:rsidP="00232DD0">
            <w:pPr>
              <w:spacing w:after="160" w:line="259" w:lineRule="auto"/>
              <w:jc w:val="both"/>
              <w:rPr>
                <w:rFonts w:cs="Times New Roman"/>
                <w:b/>
                <w:bCs/>
              </w:rPr>
            </w:pPr>
            <w:r w:rsidRPr="00C70D2B">
              <w:rPr>
                <w:rFonts w:cs="Times New Roman"/>
                <w:b/>
                <w:bCs/>
              </w:rPr>
              <w:t>Teneur en sable moyenne (0–5 cm)</w:t>
            </w:r>
          </w:p>
        </w:tc>
        <w:tc>
          <w:tcPr>
            <w:tcW w:w="0" w:type="auto"/>
            <w:hideMark/>
          </w:tcPr>
          <w:p w14:paraId="6BD60821" w14:textId="77777777" w:rsidR="00963AA8" w:rsidRPr="00C70D2B" w:rsidRDefault="00963AA8" w:rsidP="00232DD0">
            <w:pPr>
              <w:spacing w:after="160" w:line="259" w:lineRule="auto"/>
              <w:jc w:val="both"/>
              <w:rPr>
                <w:rFonts w:cs="Times New Roman"/>
              </w:rPr>
            </w:pPr>
            <w:r w:rsidRPr="00C70D2B">
              <w:rPr>
                <w:rFonts w:cs="Times New Roman"/>
              </w:rPr>
              <w:t>22.99</w:t>
            </w:r>
          </w:p>
        </w:tc>
        <w:tc>
          <w:tcPr>
            <w:tcW w:w="0" w:type="auto"/>
            <w:hideMark/>
          </w:tcPr>
          <w:p w14:paraId="0D02CF1B" w14:textId="77777777" w:rsidR="00963AA8" w:rsidRPr="00C70D2B" w:rsidRDefault="00963AA8" w:rsidP="00232DD0">
            <w:pPr>
              <w:spacing w:after="160" w:line="259" w:lineRule="auto"/>
              <w:jc w:val="both"/>
              <w:rPr>
                <w:rFonts w:cs="Times New Roman"/>
              </w:rPr>
            </w:pPr>
            <w:r w:rsidRPr="00C70D2B">
              <w:rPr>
                <w:rFonts w:cs="Times New Roman"/>
              </w:rPr>
              <w:t>0.0</w:t>
            </w:r>
          </w:p>
        </w:tc>
        <w:tc>
          <w:tcPr>
            <w:tcW w:w="0" w:type="auto"/>
            <w:hideMark/>
          </w:tcPr>
          <w:p w14:paraId="3FCFEEB0" w14:textId="77777777" w:rsidR="00963AA8" w:rsidRPr="00C70D2B" w:rsidRDefault="00963AA8" w:rsidP="00232DD0">
            <w:pPr>
              <w:spacing w:after="160" w:line="259" w:lineRule="auto"/>
              <w:jc w:val="both"/>
              <w:rPr>
                <w:rFonts w:cs="Times New Roman"/>
              </w:rPr>
            </w:pPr>
            <w:r w:rsidRPr="00C70D2B">
              <w:rPr>
                <w:rFonts w:cs="Times New Roman"/>
              </w:rPr>
              <w:t>—</w:t>
            </w:r>
          </w:p>
        </w:tc>
        <w:tc>
          <w:tcPr>
            <w:tcW w:w="0" w:type="auto"/>
            <w:hideMark/>
          </w:tcPr>
          <w:p w14:paraId="2704B267" w14:textId="77777777" w:rsidR="00963AA8" w:rsidRPr="00C70D2B" w:rsidRDefault="00963AA8" w:rsidP="00232DD0">
            <w:pPr>
              <w:spacing w:after="160" w:line="259" w:lineRule="auto"/>
              <w:jc w:val="both"/>
              <w:rPr>
                <w:rFonts w:cs="Times New Roman"/>
              </w:rPr>
            </w:pPr>
            <w:r w:rsidRPr="00C70D2B">
              <w:rPr>
                <w:rFonts w:cs="Times New Roman"/>
              </w:rPr>
              <w:t>%</w:t>
            </w:r>
          </w:p>
        </w:tc>
        <w:tc>
          <w:tcPr>
            <w:tcW w:w="0" w:type="auto"/>
            <w:hideMark/>
          </w:tcPr>
          <w:p w14:paraId="7A3CD26F" w14:textId="77777777" w:rsidR="00963AA8" w:rsidRPr="00C70D2B" w:rsidRDefault="00963AA8" w:rsidP="00232DD0">
            <w:pPr>
              <w:spacing w:after="160" w:line="259" w:lineRule="auto"/>
              <w:jc w:val="both"/>
              <w:rPr>
                <w:rFonts w:cs="Times New Roman"/>
              </w:rPr>
            </w:pPr>
            <w:r w:rsidRPr="00C70D2B">
              <w:rPr>
                <w:rFonts w:cs="Times New Roman"/>
              </w:rPr>
              <w:t>Sol sablonneux → sensibilité à l’érosion</w:t>
            </w:r>
          </w:p>
        </w:tc>
      </w:tr>
      <w:tr w:rsidR="00963AA8" w:rsidRPr="00C70D2B" w14:paraId="5C62F98F" w14:textId="77777777" w:rsidTr="00963AA8">
        <w:tc>
          <w:tcPr>
            <w:tcW w:w="0" w:type="auto"/>
            <w:hideMark/>
          </w:tcPr>
          <w:p w14:paraId="6B0C1995" w14:textId="2B46F83C" w:rsidR="00963AA8" w:rsidRPr="00C70D2B" w:rsidRDefault="009D7080" w:rsidP="00232DD0">
            <w:pPr>
              <w:spacing w:after="160" w:line="259" w:lineRule="auto"/>
              <w:jc w:val="both"/>
              <w:rPr>
                <w:rFonts w:cs="Times New Roman"/>
                <w:b/>
                <w:bCs/>
              </w:rPr>
            </w:pPr>
            <w:r w:rsidRPr="00C70D2B">
              <w:rPr>
                <w:rFonts w:cs="Times New Roman"/>
                <w:b/>
                <w:bCs/>
              </w:rPr>
              <w:t>5</w:t>
            </w:r>
          </w:p>
        </w:tc>
        <w:tc>
          <w:tcPr>
            <w:tcW w:w="0" w:type="auto"/>
            <w:hideMark/>
          </w:tcPr>
          <w:p w14:paraId="4A3E5314" w14:textId="77777777" w:rsidR="00963AA8" w:rsidRPr="00C70D2B" w:rsidRDefault="00963AA8" w:rsidP="00232DD0">
            <w:pPr>
              <w:spacing w:after="160" w:line="259" w:lineRule="auto"/>
              <w:jc w:val="both"/>
              <w:rPr>
                <w:rFonts w:cs="Times New Roman"/>
                <w:b/>
                <w:bCs/>
              </w:rPr>
            </w:pPr>
            <w:r w:rsidRPr="00C70D2B">
              <w:rPr>
                <w:rFonts w:cs="Times New Roman"/>
                <w:b/>
                <w:bCs/>
              </w:rPr>
              <w:t>Population totale estimée</w:t>
            </w:r>
          </w:p>
        </w:tc>
        <w:tc>
          <w:tcPr>
            <w:tcW w:w="0" w:type="auto"/>
            <w:hideMark/>
          </w:tcPr>
          <w:p w14:paraId="5405FA1C" w14:textId="77777777" w:rsidR="00963AA8" w:rsidRPr="00C70D2B" w:rsidRDefault="00963AA8" w:rsidP="00232DD0">
            <w:pPr>
              <w:spacing w:after="160" w:line="259" w:lineRule="auto"/>
              <w:jc w:val="both"/>
              <w:rPr>
                <w:rFonts w:cs="Times New Roman"/>
              </w:rPr>
            </w:pPr>
            <w:r w:rsidRPr="00C70D2B">
              <w:rPr>
                <w:rFonts w:cs="Times New Roman"/>
              </w:rPr>
              <w:t>0.09</w:t>
            </w:r>
          </w:p>
        </w:tc>
        <w:tc>
          <w:tcPr>
            <w:tcW w:w="0" w:type="auto"/>
            <w:hideMark/>
          </w:tcPr>
          <w:p w14:paraId="0458E7D5" w14:textId="77777777" w:rsidR="00963AA8" w:rsidRPr="00C70D2B" w:rsidRDefault="00963AA8" w:rsidP="00232DD0">
            <w:pPr>
              <w:spacing w:after="160" w:line="259" w:lineRule="auto"/>
              <w:jc w:val="both"/>
              <w:rPr>
                <w:rFonts w:cs="Times New Roman"/>
              </w:rPr>
            </w:pPr>
            <w:r w:rsidRPr="00C70D2B">
              <w:rPr>
                <w:rFonts w:cs="Times New Roman"/>
              </w:rPr>
              <w:t>0.00</w:t>
            </w:r>
          </w:p>
        </w:tc>
        <w:tc>
          <w:tcPr>
            <w:tcW w:w="0" w:type="auto"/>
            <w:hideMark/>
          </w:tcPr>
          <w:p w14:paraId="61C279D1" w14:textId="77777777" w:rsidR="00963AA8" w:rsidRPr="00C70D2B" w:rsidRDefault="00963AA8" w:rsidP="00232DD0">
            <w:pPr>
              <w:spacing w:after="160" w:line="259" w:lineRule="auto"/>
              <w:jc w:val="both"/>
              <w:rPr>
                <w:rFonts w:cs="Times New Roman"/>
              </w:rPr>
            </w:pPr>
            <w:r w:rsidRPr="00C70D2B">
              <w:rPr>
                <w:rFonts w:cs="Times New Roman"/>
              </w:rPr>
              <w:t>621 000</w:t>
            </w:r>
          </w:p>
        </w:tc>
        <w:tc>
          <w:tcPr>
            <w:tcW w:w="0" w:type="auto"/>
            <w:hideMark/>
          </w:tcPr>
          <w:p w14:paraId="7CC843E7" w14:textId="77777777" w:rsidR="00963AA8" w:rsidRPr="00C70D2B" w:rsidRDefault="00963AA8" w:rsidP="00232DD0">
            <w:pPr>
              <w:spacing w:after="160" w:line="259" w:lineRule="auto"/>
              <w:jc w:val="both"/>
              <w:rPr>
                <w:rFonts w:cs="Times New Roman"/>
              </w:rPr>
            </w:pPr>
            <w:r w:rsidRPr="00C70D2B">
              <w:rPr>
                <w:rFonts w:cs="Times New Roman"/>
              </w:rPr>
              <w:t>Habitants</w:t>
            </w:r>
          </w:p>
        </w:tc>
        <w:tc>
          <w:tcPr>
            <w:tcW w:w="0" w:type="auto"/>
            <w:hideMark/>
          </w:tcPr>
          <w:p w14:paraId="29E1F439" w14:textId="77777777" w:rsidR="00963AA8" w:rsidRPr="00C70D2B" w:rsidRDefault="00963AA8" w:rsidP="00232DD0">
            <w:pPr>
              <w:spacing w:after="160" w:line="259" w:lineRule="auto"/>
              <w:jc w:val="both"/>
              <w:rPr>
                <w:rFonts w:cs="Times New Roman"/>
              </w:rPr>
            </w:pPr>
            <w:r w:rsidRPr="00C70D2B">
              <w:rPr>
                <w:rFonts w:cs="Times New Roman"/>
              </w:rPr>
              <w:t>Valeur officielle 2022</w:t>
            </w:r>
          </w:p>
        </w:tc>
      </w:tr>
    </w:tbl>
    <w:p w14:paraId="5D3EC39E" w14:textId="77777777" w:rsidR="00571D7C" w:rsidRPr="00C70D2B" w:rsidRDefault="00571D7C" w:rsidP="00232DD0">
      <w:pPr>
        <w:jc w:val="both"/>
        <w:rPr>
          <w:rFonts w:cs="Times New Roman"/>
        </w:rPr>
      </w:pPr>
    </w:p>
    <w:p w14:paraId="42B4AAD6" w14:textId="3A475D87" w:rsidR="00655B01" w:rsidRPr="00C70D2B" w:rsidRDefault="00655B01" w:rsidP="00232DD0">
      <w:pPr>
        <w:jc w:val="both"/>
        <w:rPr>
          <w:rFonts w:cs="Times New Roman"/>
          <w:b/>
          <w:bCs/>
          <w:lang w:val="en-US"/>
        </w:rPr>
      </w:pPr>
    </w:p>
    <w:p w14:paraId="064CC8E9" w14:textId="77777777" w:rsidR="00655B01" w:rsidRPr="00C70D2B" w:rsidRDefault="00655B01" w:rsidP="00232DD0">
      <w:pPr>
        <w:jc w:val="both"/>
        <w:rPr>
          <w:rFonts w:cs="Times New Roman"/>
          <w:lang w:val="en-US"/>
        </w:rPr>
      </w:pPr>
    </w:p>
    <w:p w14:paraId="4AC452B6" w14:textId="66337340" w:rsidR="00655B01" w:rsidRPr="00092118" w:rsidRDefault="00655B01" w:rsidP="00092118">
      <w:pPr>
        <w:pStyle w:val="Paragraphedeliste"/>
        <w:numPr>
          <w:ilvl w:val="3"/>
          <w:numId w:val="319"/>
        </w:numPr>
        <w:jc w:val="both"/>
        <w:rPr>
          <w:rFonts w:cs="Times New Roman"/>
          <w:b/>
          <w:bCs/>
        </w:rPr>
      </w:pPr>
      <w:r w:rsidRPr="00092118">
        <w:rPr>
          <w:rFonts w:cs="Times New Roman"/>
          <w:b/>
          <w:bCs/>
        </w:rPr>
        <w:t>Reclassification des indicateurs en scores DSI</w:t>
      </w:r>
    </w:p>
    <w:tbl>
      <w:tblPr>
        <w:tblStyle w:val="Grilledutableau"/>
        <w:tblW w:w="0" w:type="auto"/>
        <w:tblLook w:val="04A0" w:firstRow="1" w:lastRow="0" w:firstColumn="1" w:lastColumn="0" w:noHBand="0" w:noVBand="1"/>
      </w:tblPr>
      <w:tblGrid>
        <w:gridCol w:w="2160"/>
        <w:gridCol w:w="2160"/>
        <w:gridCol w:w="2160"/>
        <w:gridCol w:w="2160"/>
      </w:tblGrid>
      <w:tr w:rsidR="00655B01" w:rsidRPr="00C70D2B" w14:paraId="648F1945" w14:textId="77777777" w:rsidTr="00655B01">
        <w:tc>
          <w:tcPr>
            <w:tcW w:w="2160" w:type="dxa"/>
            <w:hideMark/>
          </w:tcPr>
          <w:p w14:paraId="68A5E633" w14:textId="77777777" w:rsidR="00655B01" w:rsidRPr="00C70D2B" w:rsidRDefault="00655B01" w:rsidP="00232DD0">
            <w:pPr>
              <w:spacing w:after="160" w:line="259" w:lineRule="auto"/>
              <w:jc w:val="both"/>
              <w:rPr>
                <w:rFonts w:cs="Times New Roman"/>
                <w:b/>
                <w:bCs/>
                <w:lang w:val="en-US"/>
              </w:rPr>
            </w:pPr>
            <w:r w:rsidRPr="00C70D2B">
              <w:rPr>
                <w:rFonts w:cs="Times New Roman"/>
                <w:b/>
                <w:bCs/>
                <w:lang w:val="en-US"/>
              </w:rPr>
              <w:t>Composante</w:t>
            </w:r>
          </w:p>
        </w:tc>
        <w:tc>
          <w:tcPr>
            <w:tcW w:w="2160" w:type="dxa"/>
            <w:hideMark/>
          </w:tcPr>
          <w:p w14:paraId="3F7D1821" w14:textId="77777777" w:rsidR="00655B01" w:rsidRPr="00C70D2B" w:rsidRDefault="00655B01" w:rsidP="00232DD0">
            <w:pPr>
              <w:spacing w:after="160" w:line="259" w:lineRule="auto"/>
              <w:jc w:val="both"/>
              <w:rPr>
                <w:rFonts w:cs="Times New Roman"/>
                <w:lang w:val="en-US"/>
              </w:rPr>
            </w:pPr>
            <w:r w:rsidRPr="00C70D2B">
              <w:rPr>
                <w:rFonts w:cs="Times New Roman"/>
                <w:lang w:val="en-US"/>
              </w:rPr>
              <w:t>Valeur observée</w:t>
            </w:r>
          </w:p>
        </w:tc>
        <w:tc>
          <w:tcPr>
            <w:tcW w:w="2160" w:type="dxa"/>
            <w:hideMark/>
          </w:tcPr>
          <w:p w14:paraId="3D138F84" w14:textId="77777777" w:rsidR="00655B01" w:rsidRPr="00C70D2B" w:rsidRDefault="00655B01" w:rsidP="00232DD0">
            <w:pPr>
              <w:spacing w:after="160" w:line="259" w:lineRule="auto"/>
              <w:jc w:val="both"/>
              <w:rPr>
                <w:rFonts w:cs="Times New Roman"/>
                <w:lang w:val="en-US"/>
              </w:rPr>
            </w:pPr>
            <w:r w:rsidRPr="00C70D2B">
              <w:rPr>
                <w:rFonts w:cs="Times New Roman"/>
                <w:lang w:val="en-US"/>
              </w:rPr>
              <w:t>Seuils de sensibilité</w:t>
            </w:r>
          </w:p>
        </w:tc>
        <w:tc>
          <w:tcPr>
            <w:tcW w:w="2160" w:type="dxa"/>
            <w:hideMark/>
          </w:tcPr>
          <w:p w14:paraId="32759984" w14:textId="77777777" w:rsidR="00655B01" w:rsidRPr="00C70D2B" w:rsidRDefault="00655B01" w:rsidP="00232DD0">
            <w:pPr>
              <w:spacing w:after="160" w:line="259" w:lineRule="auto"/>
              <w:jc w:val="both"/>
              <w:rPr>
                <w:rFonts w:cs="Times New Roman"/>
                <w:lang w:val="en-US"/>
              </w:rPr>
            </w:pPr>
            <w:r w:rsidRPr="00C70D2B">
              <w:rPr>
                <w:rFonts w:cs="Times New Roman"/>
                <w:lang w:val="en-US"/>
              </w:rPr>
              <w:t>Score attribué</w:t>
            </w:r>
          </w:p>
        </w:tc>
      </w:tr>
      <w:tr w:rsidR="00655B01" w:rsidRPr="00C70D2B" w14:paraId="7DC5C9CC" w14:textId="77777777" w:rsidTr="00655B01">
        <w:tc>
          <w:tcPr>
            <w:tcW w:w="2160" w:type="dxa"/>
            <w:hideMark/>
          </w:tcPr>
          <w:p w14:paraId="60C94E5F" w14:textId="77777777" w:rsidR="00655B01" w:rsidRPr="00C70D2B" w:rsidRDefault="00655B01" w:rsidP="00232DD0">
            <w:pPr>
              <w:spacing w:after="160" w:line="259" w:lineRule="auto"/>
              <w:jc w:val="both"/>
              <w:rPr>
                <w:rFonts w:cs="Times New Roman"/>
                <w:b/>
                <w:bCs/>
                <w:lang w:val="en-US"/>
              </w:rPr>
            </w:pPr>
            <w:r w:rsidRPr="00C70D2B">
              <w:rPr>
                <w:rFonts w:cs="Times New Roman"/>
                <w:b/>
                <w:bCs/>
                <w:lang w:val="en-US"/>
              </w:rPr>
              <w:t>Végétation (VQI)</w:t>
            </w:r>
          </w:p>
        </w:tc>
        <w:tc>
          <w:tcPr>
            <w:tcW w:w="2160" w:type="dxa"/>
            <w:hideMark/>
          </w:tcPr>
          <w:p w14:paraId="25D07857" w14:textId="77777777" w:rsidR="00655B01" w:rsidRPr="00C70D2B" w:rsidRDefault="00655B01" w:rsidP="00232DD0">
            <w:pPr>
              <w:spacing w:after="160" w:line="259" w:lineRule="auto"/>
              <w:jc w:val="both"/>
              <w:rPr>
                <w:rFonts w:cs="Times New Roman"/>
                <w:lang w:val="en-US"/>
              </w:rPr>
            </w:pPr>
            <w:r w:rsidRPr="00C70D2B">
              <w:rPr>
                <w:rFonts w:cs="Times New Roman"/>
                <w:lang w:val="en-US"/>
              </w:rPr>
              <w:t>NDVI = 0.077</w:t>
            </w:r>
          </w:p>
        </w:tc>
        <w:tc>
          <w:tcPr>
            <w:tcW w:w="2160" w:type="dxa"/>
            <w:hideMark/>
          </w:tcPr>
          <w:p w14:paraId="49A575AD" w14:textId="77777777" w:rsidR="00655B01" w:rsidRPr="00C70D2B" w:rsidRDefault="00655B01" w:rsidP="00232DD0">
            <w:pPr>
              <w:spacing w:after="160" w:line="259" w:lineRule="auto"/>
              <w:jc w:val="both"/>
              <w:rPr>
                <w:rFonts w:cs="Times New Roman"/>
                <w:lang w:val="en-US"/>
              </w:rPr>
            </w:pPr>
            <w:r w:rsidRPr="00C70D2B">
              <w:rPr>
                <w:rFonts w:cs="Times New Roman"/>
                <w:lang w:val="en-US"/>
              </w:rPr>
              <w:t>&lt; 0.1 → Très faible végétation</w:t>
            </w:r>
          </w:p>
        </w:tc>
        <w:tc>
          <w:tcPr>
            <w:tcW w:w="2160" w:type="dxa"/>
            <w:hideMark/>
          </w:tcPr>
          <w:p w14:paraId="6BA0400B" w14:textId="77777777" w:rsidR="00655B01" w:rsidRPr="00C70D2B" w:rsidRDefault="00655B01" w:rsidP="00232DD0">
            <w:pPr>
              <w:spacing w:after="160" w:line="259" w:lineRule="auto"/>
              <w:jc w:val="both"/>
              <w:rPr>
                <w:rFonts w:cs="Times New Roman"/>
                <w:lang w:val="en-US"/>
              </w:rPr>
            </w:pPr>
            <w:r w:rsidRPr="00C70D2B">
              <w:rPr>
                <w:rFonts w:cs="Times New Roman"/>
                <w:lang w:val="en-US"/>
              </w:rPr>
              <w:t>2.0</w:t>
            </w:r>
          </w:p>
        </w:tc>
      </w:tr>
      <w:tr w:rsidR="00655B01" w:rsidRPr="00C70D2B" w14:paraId="6030C8E1" w14:textId="77777777" w:rsidTr="00655B01">
        <w:tc>
          <w:tcPr>
            <w:tcW w:w="2160" w:type="dxa"/>
            <w:hideMark/>
          </w:tcPr>
          <w:p w14:paraId="27DB9537" w14:textId="77777777" w:rsidR="00655B01" w:rsidRPr="00C70D2B" w:rsidRDefault="00655B01" w:rsidP="00232DD0">
            <w:pPr>
              <w:spacing w:after="160" w:line="259" w:lineRule="auto"/>
              <w:jc w:val="both"/>
              <w:rPr>
                <w:rFonts w:cs="Times New Roman"/>
                <w:b/>
                <w:bCs/>
                <w:lang w:val="en-US"/>
              </w:rPr>
            </w:pPr>
            <w:r w:rsidRPr="00C70D2B">
              <w:rPr>
                <w:rFonts w:cs="Times New Roman"/>
                <w:b/>
                <w:bCs/>
                <w:lang w:val="en-US"/>
              </w:rPr>
              <w:t>Climat (CQI)</w:t>
            </w:r>
          </w:p>
        </w:tc>
        <w:tc>
          <w:tcPr>
            <w:tcW w:w="2160" w:type="dxa"/>
            <w:hideMark/>
          </w:tcPr>
          <w:p w14:paraId="2DF82D6F" w14:textId="77777777" w:rsidR="00655B01" w:rsidRPr="00C70D2B" w:rsidRDefault="00655B01" w:rsidP="00232DD0">
            <w:pPr>
              <w:spacing w:after="160" w:line="259" w:lineRule="auto"/>
              <w:jc w:val="both"/>
              <w:rPr>
                <w:rFonts w:cs="Times New Roman"/>
                <w:lang w:val="en-US"/>
              </w:rPr>
            </w:pPr>
            <w:r w:rsidRPr="00C70D2B">
              <w:rPr>
                <w:rFonts w:cs="Times New Roman"/>
                <w:lang w:val="en-US"/>
              </w:rPr>
              <w:t>P = 72.88 mm/an</w:t>
            </w:r>
            <w:r w:rsidRPr="00C70D2B">
              <w:rPr>
                <w:rFonts w:cs="Times New Roman"/>
                <w:lang w:val="en-US"/>
              </w:rPr>
              <w:br/>
              <w:t>PET = 737.93 mm/an</w:t>
            </w:r>
          </w:p>
        </w:tc>
        <w:tc>
          <w:tcPr>
            <w:tcW w:w="2160" w:type="dxa"/>
            <w:hideMark/>
          </w:tcPr>
          <w:p w14:paraId="24F3B59F" w14:textId="77777777" w:rsidR="00655B01" w:rsidRPr="00C70D2B" w:rsidRDefault="00655B01" w:rsidP="00232DD0">
            <w:pPr>
              <w:spacing w:after="160" w:line="259" w:lineRule="auto"/>
              <w:jc w:val="both"/>
              <w:rPr>
                <w:rFonts w:cs="Times New Roman"/>
                <w:lang w:val="en-US"/>
              </w:rPr>
            </w:pPr>
            <w:r w:rsidRPr="00C70D2B">
              <w:rPr>
                <w:rFonts w:cs="Times New Roman"/>
                <w:lang w:val="en-US"/>
              </w:rPr>
              <w:t>P &lt; 100 mm + PET &gt; 600 mm → Stress hydrique</w:t>
            </w:r>
          </w:p>
        </w:tc>
        <w:tc>
          <w:tcPr>
            <w:tcW w:w="2160" w:type="dxa"/>
            <w:hideMark/>
          </w:tcPr>
          <w:p w14:paraId="348B5460" w14:textId="77777777" w:rsidR="00655B01" w:rsidRPr="00C70D2B" w:rsidRDefault="00655B01" w:rsidP="00232DD0">
            <w:pPr>
              <w:spacing w:after="160" w:line="259" w:lineRule="auto"/>
              <w:jc w:val="both"/>
              <w:rPr>
                <w:rFonts w:cs="Times New Roman"/>
                <w:lang w:val="en-US"/>
              </w:rPr>
            </w:pPr>
            <w:r w:rsidRPr="00C70D2B">
              <w:rPr>
                <w:rFonts w:cs="Times New Roman"/>
                <w:lang w:val="en-US"/>
              </w:rPr>
              <w:t>1.75</w:t>
            </w:r>
          </w:p>
        </w:tc>
      </w:tr>
      <w:tr w:rsidR="00655B01" w:rsidRPr="00C70D2B" w14:paraId="7EF13F39" w14:textId="77777777" w:rsidTr="00655B01">
        <w:tc>
          <w:tcPr>
            <w:tcW w:w="2160" w:type="dxa"/>
            <w:hideMark/>
          </w:tcPr>
          <w:p w14:paraId="4A97500E" w14:textId="77777777" w:rsidR="00655B01" w:rsidRPr="00C70D2B" w:rsidRDefault="00655B01" w:rsidP="00232DD0">
            <w:pPr>
              <w:spacing w:after="160" w:line="259" w:lineRule="auto"/>
              <w:jc w:val="both"/>
              <w:rPr>
                <w:rFonts w:cs="Times New Roman"/>
                <w:b/>
                <w:bCs/>
                <w:lang w:val="en-US"/>
              </w:rPr>
            </w:pPr>
            <w:r w:rsidRPr="00C70D2B">
              <w:rPr>
                <w:rFonts w:cs="Times New Roman"/>
                <w:b/>
                <w:bCs/>
                <w:lang w:val="en-US"/>
              </w:rPr>
              <w:t>Sol (SQI)</w:t>
            </w:r>
          </w:p>
        </w:tc>
        <w:tc>
          <w:tcPr>
            <w:tcW w:w="2160" w:type="dxa"/>
            <w:hideMark/>
          </w:tcPr>
          <w:p w14:paraId="29E70DA4" w14:textId="77777777" w:rsidR="00655B01" w:rsidRPr="00C70D2B" w:rsidRDefault="00655B01" w:rsidP="00232DD0">
            <w:pPr>
              <w:spacing w:after="160" w:line="259" w:lineRule="auto"/>
              <w:jc w:val="both"/>
              <w:rPr>
                <w:rFonts w:cs="Times New Roman"/>
                <w:lang w:val="en-US"/>
              </w:rPr>
            </w:pPr>
            <w:r w:rsidRPr="00C70D2B">
              <w:rPr>
                <w:rFonts w:cs="Times New Roman"/>
                <w:lang w:val="en-US"/>
              </w:rPr>
              <w:t>Sable = 22.99 %</w:t>
            </w:r>
          </w:p>
        </w:tc>
        <w:tc>
          <w:tcPr>
            <w:tcW w:w="2160" w:type="dxa"/>
            <w:hideMark/>
          </w:tcPr>
          <w:p w14:paraId="20031D47" w14:textId="77777777" w:rsidR="00655B01" w:rsidRPr="00C70D2B" w:rsidRDefault="00655B01" w:rsidP="00232DD0">
            <w:pPr>
              <w:spacing w:after="160" w:line="259" w:lineRule="auto"/>
              <w:jc w:val="both"/>
              <w:rPr>
                <w:rFonts w:cs="Times New Roman"/>
                <w:lang w:val="en-US"/>
              </w:rPr>
            </w:pPr>
            <w:r w:rsidRPr="00C70D2B">
              <w:rPr>
                <w:rFonts w:cs="Times New Roman"/>
                <w:lang w:val="en-US"/>
              </w:rPr>
              <w:t>20–30 % sable → Moyenne sensibilité</w:t>
            </w:r>
          </w:p>
        </w:tc>
        <w:tc>
          <w:tcPr>
            <w:tcW w:w="2160" w:type="dxa"/>
            <w:hideMark/>
          </w:tcPr>
          <w:p w14:paraId="3286F852" w14:textId="77777777" w:rsidR="00655B01" w:rsidRPr="00C70D2B" w:rsidRDefault="00655B01" w:rsidP="00232DD0">
            <w:pPr>
              <w:spacing w:after="160" w:line="259" w:lineRule="auto"/>
              <w:jc w:val="both"/>
              <w:rPr>
                <w:rFonts w:cs="Times New Roman"/>
                <w:lang w:val="en-US"/>
              </w:rPr>
            </w:pPr>
            <w:r w:rsidRPr="00C70D2B">
              <w:rPr>
                <w:rFonts w:cs="Times New Roman"/>
                <w:lang w:val="en-US"/>
              </w:rPr>
              <w:t>1.25</w:t>
            </w:r>
          </w:p>
        </w:tc>
      </w:tr>
      <w:tr w:rsidR="00655B01" w:rsidRPr="00C70D2B" w14:paraId="0CAD90F9" w14:textId="77777777" w:rsidTr="00655B01">
        <w:tc>
          <w:tcPr>
            <w:tcW w:w="2160" w:type="dxa"/>
            <w:hideMark/>
          </w:tcPr>
          <w:p w14:paraId="08135AF5" w14:textId="77777777" w:rsidR="00655B01" w:rsidRPr="00C70D2B" w:rsidRDefault="00655B01" w:rsidP="00232DD0">
            <w:pPr>
              <w:spacing w:after="160" w:line="259" w:lineRule="auto"/>
              <w:jc w:val="both"/>
              <w:rPr>
                <w:rFonts w:cs="Times New Roman"/>
                <w:b/>
                <w:bCs/>
                <w:lang w:val="en-US"/>
              </w:rPr>
            </w:pPr>
            <w:r w:rsidRPr="00C70D2B">
              <w:rPr>
                <w:rFonts w:cs="Times New Roman"/>
                <w:b/>
                <w:bCs/>
                <w:lang w:val="en-US"/>
              </w:rPr>
              <w:t>Population (MQI)</w:t>
            </w:r>
          </w:p>
        </w:tc>
        <w:tc>
          <w:tcPr>
            <w:tcW w:w="2160" w:type="dxa"/>
            <w:hideMark/>
          </w:tcPr>
          <w:p w14:paraId="6995162F" w14:textId="77777777" w:rsidR="00655B01" w:rsidRPr="00C70D2B" w:rsidRDefault="00655B01" w:rsidP="00232DD0">
            <w:pPr>
              <w:spacing w:after="160" w:line="259" w:lineRule="auto"/>
              <w:jc w:val="both"/>
              <w:rPr>
                <w:rFonts w:cs="Times New Roman"/>
                <w:lang w:val="en-US"/>
              </w:rPr>
            </w:pPr>
            <w:r w:rsidRPr="00C70D2B">
              <w:rPr>
                <w:rFonts w:cs="Times New Roman"/>
                <w:lang w:val="en-US"/>
              </w:rPr>
              <w:t>621 000 hab</w:t>
            </w:r>
          </w:p>
        </w:tc>
        <w:tc>
          <w:tcPr>
            <w:tcW w:w="2160" w:type="dxa"/>
            <w:hideMark/>
          </w:tcPr>
          <w:p w14:paraId="1780F739" w14:textId="77777777" w:rsidR="00655B01" w:rsidRPr="00C70D2B" w:rsidRDefault="00655B01" w:rsidP="00232DD0">
            <w:pPr>
              <w:spacing w:after="160" w:line="259" w:lineRule="auto"/>
              <w:jc w:val="both"/>
              <w:rPr>
                <w:rFonts w:cs="Times New Roman"/>
                <w:lang w:val="en-US"/>
              </w:rPr>
            </w:pPr>
            <w:r w:rsidRPr="00C70D2B">
              <w:rPr>
                <w:rFonts w:cs="Times New Roman"/>
                <w:lang w:val="en-US"/>
              </w:rPr>
              <w:t>&gt; 600 000 habitants → forte pression</w:t>
            </w:r>
          </w:p>
        </w:tc>
        <w:tc>
          <w:tcPr>
            <w:tcW w:w="2160" w:type="dxa"/>
            <w:hideMark/>
          </w:tcPr>
          <w:p w14:paraId="4998F9A2" w14:textId="77777777" w:rsidR="00655B01" w:rsidRPr="00C70D2B" w:rsidRDefault="00655B01" w:rsidP="00232DD0">
            <w:pPr>
              <w:spacing w:after="160" w:line="259" w:lineRule="auto"/>
              <w:jc w:val="both"/>
              <w:rPr>
                <w:rFonts w:cs="Times New Roman"/>
                <w:lang w:val="en-US"/>
              </w:rPr>
            </w:pPr>
            <w:r w:rsidRPr="00C70D2B">
              <w:rPr>
                <w:rFonts w:cs="Times New Roman"/>
                <w:lang w:val="en-US"/>
              </w:rPr>
              <w:t>2.0</w:t>
            </w:r>
          </w:p>
        </w:tc>
      </w:tr>
    </w:tbl>
    <w:p w14:paraId="799F611E" w14:textId="77777777" w:rsidR="00655B01" w:rsidRPr="00C70D2B" w:rsidRDefault="00655B01" w:rsidP="00232DD0">
      <w:pPr>
        <w:jc w:val="both"/>
        <w:rPr>
          <w:rFonts w:cs="Times New Roman"/>
          <w:lang w:val="en-US"/>
        </w:rPr>
      </w:pPr>
    </w:p>
    <w:p w14:paraId="725DB2BB" w14:textId="2FCF00D8" w:rsidR="00655B01" w:rsidRPr="00092118" w:rsidRDefault="00655B01" w:rsidP="00092118">
      <w:pPr>
        <w:pStyle w:val="Paragraphedeliste"/>
        <w:numPr>
          <w:ilvl w:val="3"/>
          <w:numId w:val="319"/>
        </w:numPr>
        <w:jc w:val="both"/>
        <w:rPr>
          <w:rFonts w:cs="Times New Roman"/>
          <w:b/>
          <w:bCs/>
          <w:lang w:val="en-US"/>
        </w:rPr>
      </w:pPr>
      <w:r w:rsidRPr="00092118">
        <w:rPr>
          <w:rFonts w:cs="Times New Roman"/>
          <w:b/>
          <w:bCs/>
          <w:lang w:val="en-US"/>
        </w:rPr>
        <w:t>Formule du DSI</w:t>
      </w:r>
    </w:p>
    <w:p w14:paraId="0F9EB370" w14:textId="77777777" w:rsidR="00655B01" w:rsidRPr="00C70D2B" w:rsidRDefault="00655B01" w:rsidP="00232DD0">
      <w:pPr>
        <w:jc w:val="both"/>
        <w:rPr>
          <w:rFonts w:cs="Times New Roman"/>
          <w:lang w:val="en-US"/>
        </w:rPr>
      </w:pPr>
      <w:r w:rsidRPr="00C70D2B">
        <w:rPr>
          <w:rFonts w:cs="Times New Roman"/>
          <w:lang w:val="en-US"/>
        </w:rPr>
        <w:t>DSI = √⁴(VQI × CQI × SQI × MQI)</w:t>
      </w:r>
    </w:p>
    <w:p w14:paraId="56567AC5" w14:textId="77777777" w:rsidR="00655B01" w:rsidRPr="00C70D2B" w:rsidRDefault="00655B01" w:rsidP="00232DD0">
      <w:pPr>
        <w:jc w:val="both"/>
        <w:rPr>
          <w:rFonts w:cs="Times New Roman"/>
          <w:lang w:val="en-US"/>
        </w:rPr>
      </w:pPr>
      <w:r w:rsidRPr="00C70D2B">
        <w:rPr>
          <w:rFonts w:cs="Times New Roman"/>
          <w:lang w:val="en-US"/>
        </w:rPr>
        <w:t>DSI = √⁴(2.0 × 1.75 × 1.25 × 2.0) = √⁴(8.75) ≈ 1.67</w:t>
      </w:r>
    </w:p>
    <w:p w14:paraId="4EB0C26A" w14:textId="77777777" w:rsidR="00655B01" w:rsidRPr="00C70D2B" w:rsidRDefault="00655B01" w:rsidP="00232DD0">
      <w:pPr>
        <w:jc w:val="both"/>
        <w:rPr>
          <w:rFonts w:cs="Times New Roman"/>
          <w:lang w:val="en-US"/>
        </w:rPr>
      </w:pPr>
    </w:p>
    <w:p w14:paraId="6E1F3718" w14:textId="68FA9D11" w:rsidR="00655B01" w:rsidRPr="00092118" w:rsidRDefault="00655B01" w:rsidP="00092118">
      <w:pPr>
        <w:pStyle w:val="Paragraphedeliste"/>
        <w:numPr>
          <w:ilvl w:val="3"/>
          <w:numId w:val="319"/>
        </w:numPr>
        <w:jc w:val="both"/>
        <w:rPr>
          <w:rFonts w:cs="Times New Roman"/>
          <w:b/>
          <w:bCs/>
          <w:lang w:val="en-US"/>
        </w:rPr>
      </w:pPr>
      <w:r w:rsidRPr="00092118">
        <w:rPr>
          <w:rFonts w:cs="Times New Roman"/>
          <w:b/>
          <w:bCs/>
          <w:lang w:val="en-US"/>
        </w:rPr>
        <w:t>Interprétation du résultat</w:t>
      </w:r>
    </w:p>
    <w:tbl>
      <w:tblPr>
        <w:tblStyle w:val="Grilledutableau"/>
        <w:tblW w:w="0" w:type="auto"/>
        <w:tblLook w:val="04A0" w:firstRow="1" w:lastRow="0" w:firstColumn="1" w:lastColumn="0" w:noHBand="0" w:noVBand="1"/>
      </w:tblPr>
      <w:tblGrid>
        <w:gridCol w:w="4320"/>
        <w:gridCol w:w="4320"/>
      </w:tblGrid>
      <w:tr w:rsidR="00655B01" w:rsidRPr="00C70D2B" w14:paraId="7794F55D" w14:textId="77777777" w:rsidTr="006E4CCA">
        <w:tc>
          <w:tcPr>
            <w:tcW w:w="4320" w:type="dxa"/>
            <w:hideMark/>
          </w:tcPr>
          <w:p w14:paraId="3E9184B6" w14:textId="77777777" w:rsidR="00655B01" w:rsidRPr="00C70D2B" w:rsidRDefault="00655B01" w:rsidP="00232DD0">
            <w:pPr>
              <w:jc w:val="both"/>
              <w:rPr>
                <w:rFonts w:cs="Times New Roman"/>
                <w:lang w:val="en-US"/>
              </w:rPr>
            </w:pPr>
            <w:r w:rsidRPr="00C70D2B">
              <w:rPr>
                <w:rFonts w:cs="Times New Roman"/>
                <w:lang w:val="en-US"/>
              </w:rPr>
              <w:t>Intervalle du DSI</w:t>
            </w:r>
          </w:p>
        </w:tc>
        <w:tc>
          <w:tcPr>
            <w:tcW w:w="4320" w:type="dxa"/>
            <w:hideMark/>
          </w:tcPr>
          <w:p w14:paraId="6F9D10A8" w14:textId="77777777" w:rsidR="00655B01" w:rsidRPr="00C70D2B" w:rsidRDefault="00655B01" w:rsidP="00232DD0">
            <w:pPr>
              <w:jc w:val="both"/>
              <w:rPr>
                <w:rFonts w:cs="Times New Roman"/>
                <w:lang w:val="en-US"/>
              </w:rPr>
            </w:pPr>
            <w:r w:rsidRPr="00C70D2B">
              <w:rPr>
                <w:rFonts w:cs="Times New Roman"/>
                <w:lang w:val="en-US"/>
              </w:rPr>
              <w:t>Niveau de sensibilité</w:t>
            </w:r>
          </w:p>
        </w:tc>
      </w:tr>
      <w:tr w:rsidR="00655B01" w:rsidRPr="00C70D2B" w14:paraId="1CA3DC23" w14:textId="77777777" w:rsidTr="006E4CCA">
        <w:tc>
          <w:tcPr>
            <w:tcW w:w="4320" w:type="dxa"/>
            <w:hideMark/>
          </w:tcPr>
          <w:p w14:paraId="2895E633" w14:textId="77777777" w:rsidR="00655B01" w:rsidRPr="00C70D2B" w:rsidRDefault="00655B01" w:rsidP="00232DD0">
            <w:pPr>
              <w:jc w:val="both"/>
              <w:rPr>
                <w:rFonts w:cs="Times New Roman"/>
                <w:lang w:val="en-US"/>
              </w:rPr>
            </w:pPr>
            <w:r w:rsidRPr="00C70D2B">
              <w:rPr>
                <w:rFonts w:cs="Times New Roman"/>
                <w:lang w:val="en-US"/>
              </w:rPr>
              <w:t>1.0 – 1.2</w:t>
            </w:r>
          </w:p>
        </w:tc>
        <w:tc>
          <w:tcPr>
            <w:tcW w:w="4320" w:type="dxa"/>
            <w:hideMark/>
          </w:tcPr>
          <w:p w14:paraId="19ACFE48" w14:textId="77777777" w:rsidR="00655B01" w:rsidRPr="00C70D2B" w:rsidRDefault="00655B01" w:rsidP="00232DD0">
            <w:pPr>
              <w:jc w:val="both"/>
              <w:rPr>
                <w:rFonts w:cs="Times New Roman"/>
                <w:lang w:val="en-US"/>
              </w:rPr>
            </w:pPr>
            <w:r w:rsidRPr="00C70D2B">
              <w:rPr>
                <w:rFonts w:cs="Times New Roman"/>
                <w:lang w:val="en-US"/>
              </w:rPr>
              <w:t>Faible</w:t>
            </w:r>
          </w:p>
        </w:tc>
      </w:tr>
      <w:tr w:rsidR="00655B01" w:rsidRPr="00C70D2B" w14:paraId="63371011" w14:textId="77777777" w:rsidTr="006E4CCA">
        <w:tc>
          <w:tcPr>
            <w:tcW w:w="4320" w:type="dxa"/>
            <w:hideMark/>
          </w:tcPr>
          <w:p w14:paraId="5540E53C" w14:textId="77777777" w:rsidR="00655B01" w:rsidRPr="00C70D2B" w:rsidRDefault="00655B01" w:rsidP="00232DD0">
            <w:pPr>
              <w:jc w:val="both"/>
              <w:rPr>
                <w:rFonts w:cs="Times New Roman"/>
                <w:lang w:val="en-US"/>
              </w:rPr>
            </w:pPr>
            <w:r w:rsidRPr="00C70D2B">
              <w:rPr>
                <w:rFonts w:cs="Times New Roman"/>
                <w:lang w:val="en-US"/>
              </w:rPr>
              <w:t>1.2 – 1.4</w:t>
            </w:r>
          </w:p>
        </w:tc>
        <w:tc>
          <w:tcPr>
            <w:tcW w:w="4320" w:type="dxa"/>
            <w:hideMark/>
          </w:tcPr>
          <w:p w14:paraId="35A70351" w14:textId="77777777" w:rsidR="00655B01" w:rsidRPr="00C70D2B" w:rsidRDefault="00655B01" w:rsidP="00232DD0">
            <w:pPr>
              <w:jc w:val="both"/>
              <w:rPr>
                <w:rFonts w:cs="Times New Roman"/>
                <w:lang w:val="en-US"/>
              </w:rPr>
            </w:pPr>
            <w:r w:rsidRPr="00C70D2B">
              <w:rPr>
                <w:rFonts w:cs="Times New Roman"/>
                <w:lang w:val="en-US"/>
              </w:rPr>
              <w:t>Moyenne</w:t>
            </w:r>
          </w:p>
        </w:tc>
      </w:tr>
      <w:tr w:rsidR="00655B01" w:rsidRPr="00C70D2B" w14:paraId="67781A1B" w14:textId="77777777" w:rsidTr="006E4CCA">
        <w:tc>
          <w:tcPr>
            <w:tcW w:w="4320" w:type="dxa"/>
            <w:hideMark/>
          </w:tcPr>
          <w:p w14:paraId="60C4198C" w14:textId="53762FC5" w:rsidR="00655B01" w:rsidRPr="00C70D2B" w:rsidRDefault="00F63B22" w:rsidP="00232DD0">
            <w:pPr>
              <w:jc w:val="both"/>
              <w:rPr>
                <w:rFonts w:cs="Times New Roman"/>
                <w:lang w:val="en-US"/>
              </w:rPr>
            </w:pPr>
            <w:r w:rsidRPr="00C70D2B">
              <w:rPr>
                <w:rFonts w:cs="Times New Roman"/>
                <w:lang w:val="en-US"/>
              </w:rPr>
              <w:t>&gt; 1.4</w:t>
            </w:r>
          </w:p>
        </w:tc>
        <w:tc>
          <w:tcPr>
            <w:tcW w:w="4320" w:type="dxa"/>
            <w:hideMark/>
          </w:tcPr>
          <w:p w14:paraId="5E150545" w14:textId="3C6C6C78" w:rsidR="00655B01" w:rsidRPr="00C70D2B" w:rsidRDefault="0050672C" w:rsidP="00232DD0">
            <w:pPr>
              <w:jc w:val="both"/>
              <w:rPr>
                <w:rFonts w:cs="Times New Roman"/>
                <w:lang w:val="en-US"/>
              </w:rPr>
            </w:pPr>
            <w:r w:rsidRPr="00C70D2B">
              <w:rPr>
                <w:rFonts w:cs="Times New Roman"/>
                <w:lang w:val="en-US"/>
              </w:rPr>
              <w:t>Forte</w:t>
            </w:r>
          </w:p>
        </w:tc>
      </w:tr>
    </w:tbl>
    <w:p w14:paraId="058E692F" w14:textId="3F604A3D" w:rsidR="00655B01" w:rsidRPr="00C70D2B" w:rsidRDefault="00655B01" w:rsidP="00232DD0">
      <w:pPr>
        <w:jc w:val="both"/>
        <w:rPr>
          <w:rFonts w:cs="Times New Roman"/>
        </w:rPr>
      </w:pPr>
      <w:r w:rsidRPr="00C70D2B">
        <w:rPr>
          <w:rFonts w:cs="Times New Roman"/>
        </w:rPr>
        <w:br/>
        <w:t xml:space="preserve">Conclusion : La wilaya de Laghouat présente une sensibilité </w:t>
      </w:r>
      <w:r w:rsidR="00CB2F5E" w:rsidRPr="00C70D2B">
        <w:rPr>
          <w:rFonts w:cs="Times New Roman"/>
        </w:rPr>
        <w:t>forte</w:t>
      </w:r>
      <w:r w:rsidRPr="00C70D2B">
        <w:rPr>
          <w:rFonts w:cs="Times New Roman"/>
        </w:rPr>
        <w:t xml:space="preserve"> à la désertification selon l’indice DSI.</w:t>
      </w:r>
    </w:p>
    <w:p w14:paraId="57E37ACC" w14:textId="238E2063" w:rsidR="00F63B22" w:rsidRDefault="00AF6A4D" w:rsidP="00232DD0">
      <w:pPr>
        <w:jc w:val="both"/>
        <w:rPr>
          <w:rFonts w:cs="Times New Roman"/>
        </w:rPr>
      </w:pPr>
      <w:r w:rsidRPr="00C70D2B">
        <w:rPr>
          <w:rFonts w:cs="Times New Roman"/>
          <w:noProof/>
        </w:rPr>
        <w:lastRenderedPageBreak/>
        <w:drawing>
          <wp:inline distT="0" distB="0" distL="0" distR="0" wp14:anchorId="1E7D4431" wp14:editId="35C39B30">
            <wp:extent cx="5397500" cy="3455670"/>
            <wp:effectExtent l="19050" t="19050" r="12700" b="11430"/>
            <wp:docPr id="86440141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401413" name=""/>
                    <pic:cNvPicPr/>
                  </pic:nvPicPr>
                  <pic:blipFill>
                    <a:blip r:embed="rId85"/>
                    <a:stretch>
                      <a:fillRect/>
                    </a:stretch>
                  </pic:blipFill>
                  <pic:spPr>
                    <a:xfrm>
                      <a:off x="0" y="0"/>
                      <a:ext cx="5397500" cy="3455670"/>
                    </a:xfrm>
                    <a:prstGeom prst="rect">
                      <a:avLst/>
                    </a:prstGeom>
                    <a:ln>
                      <a:solidFill>
                        <a:schemeClr val="tx1"/>
                      </a:solidFill>
                    </a:ln>
                  </pic:spPr>
                </pic:pic>
              </a:graphicData>
            </a:graphic>
          </wp:inline>
        </w:drawing>
      </w:r>
    </w:p>
    <w:p w14:paraId="3ED8CC61" w14:textId="40DD91CB" w:rsidR="00DF409C" w:rsidRPr="00C70D2B" w:rsidRDefault="00DF409C" w:rsidP="00232DD0">
      <w:pPr>
        <w:jc w:val="both"/>
        <w:rPr>
          <w:rFonts w:cs="Times New Roman"/>
        </w:rPr>
      </w:pPr>
      <w:r>
        <w:rPr>
          <w:rFonts w:cs="Times New Roman"/>
        </w:rPr>
        <w:t>Figure carte DSI Wilaya Laghouat</w:t>
      </w:r>
    </w:p>
    <w:p w14:paraId="7B2112BD" w14:textId="77777777" w:rsidR="00DF409C" w:rsidRPr="00C70D2B" w:rsidRDefault="00DF409C" w:rsidP="00232DD0">
      <w:pPr>
        <w:jc w:val="both"/>
        <w:rPr>
          <w:rFonts w:cs="Times New Roman"/>
        </w:rPr>
      </w:pPr>
    </w:p>
    <w:p w14:paraId="785A9838" w14:textId="58EBDDCF" w:rsidR="00AF6A4D" w:rsidRDefault="00AF6A4D" w:rsidP="00232DD0">
      <w:pPr>
        <w:jc w:val="both"/>
        <w:rPr>
          <w:rFonts w:cs="Times New Roman"/>
        </w:rPr>
      </w:pPr>
      <w:r w:rsidRPr="00C70D2B">
        <w:rPr>
          <w:rFonts w:cs="Times New Roman"/>
          <w:noProof/>
        </w:rPr>
        <w:drawing>
          <wp:inline distT="0" distB="0" distL="0" distR="0" wp14:anchorId="6BA93BF8" wp14:editId="2BAB07A9">
            <wp:extent cx="4362674" cy="4102311"/>
            <wp:effectExtent l="19050" t="19050" r="19050" b="12700"/>
            <wp:docPr id="51519590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195905" name=""/>
                    <pic:cNvPicPr/>
                  </pic:nvPicPr>
                  <pic:blipFill>
                    <a:blip r:embed="rId86"/>
                    <a:stretch>
                      <a:fillRect/>
                    </a:stretch>
                  </pic:blipFill>
                  <pic:spPr>
                    <a:xfrm>
                      <a:off x="0" y="0"/>
                      <a:ext cx="4362674" cy="4102311"/>
                    </a:xfrm>
                    <a:prstGeom prst="rect">
                      <a:avLst/>
                    </a:prstGeom>
                    <a:ln>
                      <a:solidFill>
                        <a:schemeClr val="tx1"/>
                      </a:solidFill>
                    </a:ln>
                  </pic:spPr>
                </pic:pic>
              </a:graphicData>
            </a:graphic>
          </wp:inline>
        </w:drawing>
      </w:r>
    </w:p>
    <w:p w14:paraId="185A574E" w14:textId="27CB5564" w:rsidR="009F78EB" w:rsidRPr="00C70D2B" w:rsidRDefault="009F78EB" w:rsidP="00232DD0">
      <w:pPr>
        <w:jc w:val="both"/>
        <w:rPr>
          <w:rFonts w:cs="Times New Roman"/>
        </w:rPr>
      </w:pPr>
      <w:r>
        <w:rPr>
          <w:rFonts w:cs="Times New Roman"/>
        </w:rPr>
        <w:t>Figure Répartition du DSI Pi charte Laghouat</w:t>
      </w:r>
    </w:p>
    <w:p w14:paraId="3EF356EB" w14:textId="77777777" w:rsidR="009F78EB" w:rsidRPr="00C70D2B" w:rsidRDefault="009F78EB" w:rsidP="00232DD0">
      <w:pPr>
        <w:jc w:val="both"/>
        <w:rPr>
          <w:rFonts w:cs="Times New Roman"/>
        </w:rPr>
      </w:pPr>
    </w:p>
    <w:p w14:paraId="075F347C" w14:textId="05E9E847" w:rsidR="00655B01" w:rsidRPr="00092118" w:rsidRDefault="00F63B22" w:rsidP="00092118">
      <w:pPr>
        <w:pStyle w:val="Paragraphedeliste"/>
        <w:numPr>
          <w:ilvl w:val="2"/>
          <w:numId w:val="319"/>
        </w:numPr>
        <w:jc w:val="both"/>
        <w:rPr>
          <w:rFonts w:cs="Times New Roman"/>
        </w:rPr>
      </w:pPr>
      <w:r w:rsidRPr="00092118">
        <w:rPr>
          <w:rFonts w:cs="Times New Roman"/>
          <w:b/>
          <w:bCs/>
        </w:rPr>
        <w:lastRenderedPageBreak/>
        <w:t>Wilaya de Naama :</w:t>
      </w:r>
      <w:r w:rsidRPr="00092118">
        <w:rPr>
          <w:rFonts w:cs="Times New Roman"/>
        </w:rPr>
        <w:t xml:space="preserve"> s'étend sur une </w:t>
      </w:r>
      <w:r w:rsidRPr="00092118">
        <w:rPr>
          <w:rFonts w:cs="Times New Roman"/>
          <w:i/>
          <w:iCs/>
        </w:rPr>
        <w:t>superficie</w:t>
      </w:r>
      <w:r w:rsidRPr="00092118">
        <w:rPr>
          <w:rFonts w:cs="Times New Roman"/>
        </w:rPr>
        <w:t xml:space="preserve"> de 29 819,30 Km²</w:t>
      </w:r>
    </w:p>
    <w:p w14:paraId="2ACAC049" w14:textId="3D468C03" w:rsidR="00F63B22" w:rsidRPr="00092118" w:rsidRDefault="00F63B22" w:rsidP="00092118">
      <w:pPr>
        <w:pStyle w:val="Paragraphedeliste"/>
        <w:numPr>
          <w:ilvl w:val="3"/>
          <w:numId w:val="319"/>
        </w:numPr>
        <w:jc w:val="both"/>
        <w:rPr>
          <w:rFonts w:cs="Times New Roman"/>
          <w:b/>
          <w:bCs/>
        </w:rPr>
      </w:pPr>
      <w:r w:rsidRPr="00092118">
        <w:rPr>
          <w:rFonts w:cs="Times New Roman"/>
          <w:b/>
          <w:bCs/>
        </w:rPr>
        <w:t>Résumé des indicateurs environnementaux</w:t>
      </w:r>
      <w:r w:rsidR="00092118" w:rsidRPr="00092118">
        <w:rPr>
          <w:rFonts w:cs="Times New Roman"/>
          <w:b/>
          <w:bCs/>
        </w:rPr>
        <w:t xml:space="preserve"> </w:t>
      </w:r>
      <w:r w:rsidRPr="00092118">
        <w:rPr>
          <w:rFonts w:cs="Times New Roman"/>
          <w:b/>
          <w:bCs/>
        </w:rPr>
        <w:t>Wilaya de Naâma :</w:t>
      </w:r>
    </w:p>
    <w:tbl>
      <w:tblPr>
        <w:tblStyle w:val="Grilledutableau"/>
        <w:tblW w:w="0" w:type="auto"/>
        <w:tblLook w:val="04A0" w:firstRow="1" w:lastRow="0" w:firstColumn="1" w:lastColumn="0" w:noHBand="0" w:noVBand="1"/>
      </w:tblPr>
      <w:tblGrid>
        <w:gridCol w:w="326"/>
        <w:gridCol w:w="2463"/>
        <w:gridCol w:w="1084"/>
        <w:gridCol w:w="1035"/>
        <w:gridCol w:w="1018"/>
        <w:gridCol w:w="1074"/>
        <w:gridCol w:w="2062"/>
      </w:tblGrid>
      <w:tr w:rsidR="00F63B22" w:rsidRPr="00C70D2B" w14:paraId="385FD1B6" w14:textId="77777777" w:rsidTr="00F63B22">
        <w:tc>
          <w:tcPr>
            <w:tcW w:w="0" w:type="auto"/>
            <w:hideMark/>
          </w:tcPr>
          <w:p w14:paraId="3F3F6784" w14:textId="77777777" w:rsidR="00F63B22" w:rsidRPr="00C70D2B" w:rsidRDefault="00F63B22" w:rsidP="00232DD0">
            <w:pPr>
              <w:spacing w:after="160" w:line="259" w:lineRule="auto"/>
              <w:jc w:val="both"/>
              <w:rPr>
                <w:rFonts w:cs="Times New Roman"/>
              </w:rPr>
            </w:pPr>
          </w:p>
        </w:tc>
        <w:tc>
          <w:tcPr>
            <w:tcW w:w="0" w:type="auto"/>
            <w:hideMark/>
          </w:tcPr>
          <w:p w14:paraId="7E73193A" w14:textId="77777777" w:rsidR="00F63B22" w:rsidRPr="00C70D2B" w:rsidRDefault="00F63B22" w:rsidP="00232DD0">
            <w:pPr>
              <w:spacing w:after="160" w:line="259" w:lineRule="auto"/>
              <w:jc w:val="both"/>
              <w:rPr>
                <w:rFonts w:cs="Times New Roman"/>
                <w:b/>
                <w:bCs/>
              </w:rPr>
            </w:pPr>
            <w:r w:rsidRPr="00C70D2B">
              <w:rPr>
                <w:rFonts w:cs="Times New Roman"/>
                <w:b/>
                <w:bCs/>
              </w:rPr>
              <w:t>Indicateur</w:t>
            </w:r>
          </w:p>
        </w:tc>
        <w:tc>
          <w:tcPr>
            <w:tcW w:w="0" w:type="auto"/>
            <w:hideMark/>
          </w:tcPr>
          <w:p w14:paraId="209BC3F4" w14:textId="77777777" w:rsidR="00F63B22" w:rsidRPr="00C70D2B" w:rsidRDefault="00F63B22" w:rsidP="00232DD0">
            <w:pPr>
              <w:spacing w:after="160" w:line="259" w:lineRule="auto"/>
              <w:jc w:val="both"/>
              <w:rPr>
                <w:rFonts w:cs="Times New Roman"/>
                <w:b/>
                <w:bCs/>
              </w:rPr>
            </w:pPr>
            <w:r w:rsidRPr="00C70D2B">
              <w:rPr>
                <w:rFonts w:cs="Times New Roman"/>
                <w:b/>
                <w:bCs/>
              </w:rPr>
              <w:t>Moyenne</w:t>
            </w:r>
          </w:p>
        </w:tc>
        <w:tc>
          <w:tcPr>
            <w:tcW w:w="0" w:type="auto"/>
            <w:hideMark/>
          </w:tcPr>
          <w:p w14:paraId="12B9211D" w14:textId="77777777" w:rsidR="00F63B22" w:rsidRPr="00C70D2B" w:rsidRDefault="00F63B22" w:rsidP="00232DD0">
            <w:pPr>
              <w:spacing w:after="160" w:line="259" w:lineRule="auto"/>
              <w:jc w:val="both"/>
              <w:rPr>
                <w:rFonts w:cs="Times New Roman"/>
                <w:b/>
                <w:bCs/>
              </w:rPr>
            </w:pPr>
            <w:r w:rsidRPr="00C70D2B">
              <w:rPr>
                <w:rFonts w:cs="Times New Roman"/>
                <w:b/>
                <w:bCs/>
              </w:rPr>
              <w:t>Médiane</w:t>
            </w:r>
          </w:p>
        </w:tc>
        <w:tc>
          <w:tcPr>
            <w:tcW w:w="0" w:type="auto"/>
            <w:hideMark/>
          </w:tcPr>
          <w:p w14:paraId="63381539" w14:textId="77777777" w:rsidR="00F63B22" w:rsidRPr="00C70D2B" w:rsidRDefault="00F63B22" w:rsidP="00232DD0">
            <w:pPr>
              <w:spacing w:after="160" w:line="259" w:lineRule="auto"/>
              <w:jc w:val="both"/>
              <w:rPr>
                <w:rFonts w:cs="Times New Roman"/>
                <w:b/>
                <w:bCs/>
              </w:rPr>
            </w:pPr>
            <w:r w:rsidRPr="00C70D2B">
              <w:rPr>
                <w:rFonts w:cs="Times New Roman"/>
                <w:b/>
                <w:bCs/>
              </w:rPr>
              <w:t>Total estimé</w:t>
            </w:r>
          </w:p>
        </w:tc>
        <w:tc>
          <w:tcPr>
            <w:tcW w:w="0" w:type="auto"/>
            <w:hideMark/>
          </w:tcPr>
          <w:p w14:paraId="799314AE" w14:textId="77777777" w:rsidR="00F63B22" w:rsidRPr="00C70D2B" w:rsidRDefault="00F63B22" w:rsidP="00232DD0">
            <w:pPr>
              <w:spacing w:after="160" w:line="259" w:lineRule="auto"/>
              <w:jc w:val="both"/>
              <w:rPr>
                <w:rFonts w:cs="Times New Roman"/>
                <w:b/>
                <w:bCs/>
              </w:rPr>
            </w:pPr>
            <w:r w:rsidRPr="00C70D2B">
              <w:rPr>
                <w:rFonts w:cs="Times New Roman"/>
                <w:b/>
                <w:bCs/>
              </w:rPr>
              <w:t>Unité</w:t>
            </w:r>
          </w:p>
        </w:tc>
        <w:tc>
          <w:tcPr>
            <w:tcW w:w="0" w:type="auto"/>
            <w:hideMark/>
          </w:tcPr>
          <w:p w14:paraId="1A8D4369" w14:textId="77777777" w:rsidR="00F63B22" w:rsidRPr="00C70D2B" w:rsidRDefault="00F63B22" w:rsidP="00232DD0">
            <w:pPr>
              <w:spacing w:after="160" w:line="259" w:lineRule="auto"/>
              <w:jc w:val="both"/>
              <w:rPr>
                <w:rFonts w:cs="Times New Roman"/>
                <w:b/>
                <w:bCs/>
              </w:rPr>
            </w:pPr>
            <w:r w:rsidRPr="00C70D2B">
              <w:rPr>
                <w:rFonts w:cs="Times New Roman"/>
                <w:b/>
                <w:bCs/>
              </w:rPr>
              <w:t>Note</w:t>
            </w:r>
          </w:p>
        </w:tc>
      </w:tr>
      <w:tr w:rsidR="00F63B22" w:rsidRPr="00C70D2B" w14:paraId="15D8B080" w14:textId="77777777" w:rsidTr="00F63B22">
        <w:tc>
          <w:tcPr>
            <w:tcW w:w="0" w:type="auto"/>
            <w:hideMark/>
          </w:tcPr>
          <w:p w14:paraId="4EFD004B" w14:textId="3F75AD58" w:rsidR="00F63B22" w:rsidRPr="00C70D2B" w:rsidRDefault="009D7080" w:rsidP="00232DD0">
            <w:pPr>
              <w:spacing w:after="160" w:line="259" w:lineRule="auto"/>
              <w:jc w:val="both"/>
              <w:rPr>
                <w:rFonts w:cs="Times New Roman"/>
                <w:b/>
                <w:bCs/>
              </w:rPr>
            </w:pPr>
            <w:r w:rsidRPr="00C70D2B">
              <w:rPr>
                <w:rFonts w:cs="Times New Roman"/>
                <w:b/>
                <w:bCs/>
              </w:rPr>
              <w:t>1</w:t>
            </w:r>
          </w:p>
        </w:tc>
        <w:tc>
          <w:tcPr>
            <w:tcW w:w="0" w:type="auto"/>
            <w:hideMark/>
          </w:tcPr>
          <w:p w14:paraId="5B011A88" w14:textId="77777777" w:rsidR="00F63B22" w:rsidRPr="00C70D2B" w:rsidRDefault="00F63B22" w:rsidP="00232DD0">
            <w:pPr>
              <w:spacing w:after="160" w:line="259" w:lineRule="auto"/>
              <w:jc w:val="both"/>
              <w:rPr>
                <w:rFonts w:cs="Times New Roman"/>
                <w:b/>
                <w:bCs/>
              </w:rPr>
            </w:pPr>
            <w:r w:rsidRPr="00C70D2B">
              <w:rPr>
                <w:rFonts w:cs="Times New Roman"/>
                <w:b/>
                <w:bCs/>
              </w:rPr>
              <w:t>NDVI moyen (2022)</w:t>
            </w:r>
          </w:p>
        </w:tc>
        <w:tc>
          <w:tcPr>
            <w:tcW w:w="0" w:type="auto"/>
            <w:hideMark/>
          </w:tcPr>
          <w:p w14:paraId="5463B2B7" w14:textId="77777777" w:rsidR="00F63B22" w:rsidRPr="00C70D2B" w:rsidRDefault="00F63B22" w:rsidP="00232DD0">
            <w:pPr>
              <w:spacing w:after="160" w:line="259" w:lineRule="auto"/>
              <w:jc w:val="both"/>
              <w:rPr>
                <w:rFonts w:cs="Times New Roman"/>
              </w:rPr>
            </w:pPr>
            <w:r w:rsidRPr="00C70D2B">
              <w:rPr>
                <w:rFonts w:cs="Times New Roman"/>
              </w:rPr>
              <w:t>0.073</w:t>
            </w:r>
          </w:p>
        </w:tc>
        <w:tc>
          <w:tcPr>
            <w:tcW w:w="0" w:type="auto"/>
            <w:hideMark/>
          </w:tcPr>
          <w:p w14:paraId="0FCBF21F" w14:textId="77777777" w:rsidR="00F63B22" w:rsidRPr="00C70D2B" w:rsidRDefault="00F63B22" w:rsidP="00232DD0">
            <w:pPr>
              <w:spacing w:after="160" w:line="259" w:lineRule="auto"/>
              <w:jc w:val="both"/>
              <w:rPr>
                <w:rFonts w:cs="Times New Roman"/>
              </w:rPr>
            </w:pPr>
            <w:r w:rsidRPr="00C70D2B">
              <w:rPr>
                <w:rFonts w:cs="Times New Roman"/>
              </w:rPr>
              <w:t>0.073</w:t>
            </w:r>
          </w:p>
        </w:tc>
        <w:tc>
          <w:tcPr>
            <w:tcW w:w="0" w:type="auto"/>
            <w:hideMark/>
          </w:tcPr>
          <w:p w14:paraId="1E14485C" w14:textId="77777777" w:rsidR="00F63B22" w:rsidRPr="00C70D2B" w:rsidRDefault="00F63B22" w:rsidP="00232DD0">
            <w:pPr>
              <w:spacing w:after="160" w:line="259" w:lineRule="auto"/>
              <w:jc w:val="both"/>
              <w:rPr>
                <w:rFonts w:cs="Times New Roman"/>
              </w:rPr>
            </w:pPr>
            <w:r w:rsidRPr="00C70D2B">
              <w:rPr>
                <w:rFonts w:cs="Times New Roman"/>
              </w:rPr>
              <w:t>—</w:t>
            </w:r>
          </w:p>
        </w:tc>
        <w:tc>
          <w:tcPr>
            <w:tcW w:w="0" w:type="auto"/>
            <w:hideMark/>
          </w:tcPr>
          <w:p w14:paraId="0B28B4A3" w14:textId="77777777" w:rsidR="00F63B22" w:rsidRPr="00C70D2B" w:rsidRDefault="00F63B22" w:rsidP="00232DD0">
            <w:pPr>
              <w:spacing w:after="160" w:line="259" w:lineRule="auto"/>
              <w:jc w:val="both"/>
              <w:rPr>
                <w:rFonts w:cs="Times New Roman"/>
              </w:rPr>
            </w:pPr>
            <w:r w:rsidRPr="00C70D2B">
              <w:rPr>
                <w:rFonts w:cs="Times New Roman"/>
              </w:rPr>
              <w:t>Sans unité</w:t>
            </w:r>
          </w:p>
        </w:tc>
        <w:tc>
          <w:tcPr>
            <w:tcW w:w="0" w:type="auto"/>
            <w:hideMark/>
          </w:tcPr>
          <w:p w14:paraId="33A68212" w14:textId="77777777" w:rsidR="00F63B22" w:rsidRPr="00C70D2B" w:rsidRDefault="00F63B22" w:rsidP="00232DD0">
            <w:pPr>
              <w:spacing w:after="160" w:line="259" w:lineRule="auto"/>
              <w:jc w:val="both"/>
              <w:rPr>
                <w:rFonts w:cs="Times New Roman"/>
              </w:rPr>
            </w:pPr>
            <w:r w:rsidRPr="00C70D2B">
              <w:rPr>
                <w:rFonts w:cs="Times New Roman"/>
              </w:rPr>
              <w:t>Indice de végétation faible (zones arides)</w:t>
            </w:r>
          </w:p>
        </w:tc>
      </w:tr>
      <w:tr w:rsidR="00F63B22" w:rsidRPr="00C70D2B" w14:paraId="7F844275" w14:textId="77777777" w:rsidTr="00F63B22">
        <w:tc>
          <w:tcPr>
            <w:tcW w:w="0" w:type="auto"/>
            <w:hideMark/>
          </w:tcPr>
          <w:p w14:paraId="34F7EEAD" w14:textId="17E6F2F1" w:rsidR="00F63B22" w:rsidRPr="00C70D2B" w:rsidRDefault="009D7080" w:rsidP="00232DD0">
            <w:pPr>
              <w:spacing w:after="160" w:line="259" w:lineRule="auto"/>
              <w:jc w:val="both"/>
              <w:rPr>
                <w:rFonts w:cs="Times New Roman"/>
                <w:b/>
                <w:bCs/>
              </w:rPr>
            </w:pPr>
            <w:r w:rsidRPr="00C70D2B">
              <w:rPr>
                <w:rFonts w:cs="Times New Roman"/>
                <w:b/>
                <w:bCs/>
              </w:rPr>
              <w:t>2</w:t>
            </w:r>
          </w:p>
        </w:tc>
        <w:tc>
          <w:tcPr>
            <w:tcW w:w="0" w:type="auto"/>
            <w:hideMark/>
          </w:tcPr>
          <w:p w14:paraId="268C23F6" w14:textId="77777777" w:rsidR="00F63B22" w:rsidRPr="00C70D2B" w:rsidRDefault="00F63B22" w:rsidP="00232DD0">
            <w:pPr>
              <w:spacing w:after="160" w:line="259" w:lineRule="auto"/>
              <w:jc w:val="both"/>
              <w:rPr>
                <w:rFonts w:cs="Times New Roman"/>
                <w:b/>
                <w:bCs/>
              </w:rPr>
            </w:pPr>
            <w:r w:rsidRPr="00C70D2B">
              <w:rPr>
                <w:rFonts w:cs="Times New Roman"/>
                <w:b/>
                <w:bCs/>
              </w:rPr>
              <w:t>Précipitations annuelles moyennes</w:t>
            </w:r>
          </w:p>
        </w:tc>
        <w:tc>
          <w:tcPr>
            <w:tcW w:w="0" w:type="auto"/>
            <w:hideMark/>
          </w:tcPr>
          <w:p w14:paraId="694C6849" w14:textId="77777777" w:rsidR="00F63B22" w:rsidRPr="00C70D2B" w:rsidRDefault="00F63B22" w:rsidP="00232DD0">
            <w:pPr>
              <w:spacing w:after="160" w:line="259" w:lineRule="auto"/>
              <w:jc w:val="both"/>
              <w:rPr>
                <w:rFonts w:cs="Times New Roman"/>
              </w:rPr>
            </w:pPr>
            <w:r w:rsidRPr="00C70D2B">
              <w:rPr>
                <w:rFonts w:cs="Times New Roman"/>
              </w:rPr>
              <w:t>114.50</w:t>
            </w:r>
          </w:p>
        </w:tc>
        <w:tc>
          <w:tcPr>
            <w:tcW w:w="0" w:type="auto"/>
            <w:hideMark/>
          </w:tcPr>
          <w:p w14:paraId="3349A325" w14:textId="77777777" w:rsidR="00F63B22" w:rsidRPr="00C70D2B" w:rsidRDefault="00F63B22" w:rsidP="00232DD0">
            <w:pPr>
              <w:spacing w:after="160" w:line="259" w:lineRule="auto"/>
              <w:jc w:val="both"/>
              <w:rPr>
                <w:rFonts w:cs="Times New Roman"/>
              </w:rPr>
            </w:pPr>
            <w:r w:rsidRPr="00C70D2B">
              <w:rPr>
                <w:rFonts w:cs="Times New Roman"/>
              </w:rPr>
              <w:t>138.11</w:t>
            </w:r>
          </w:p>
        </w:tc>
        <w:tc>
          <w:tcPr>
            <w:tcW w:w="0" w:type="auto"/>
            <w:hideMark/>
          </w:tcPr>
          <w:p w14:paraId="2B048820" w14:textId="77777777" w:rsidR="00F63B22" w:rsidRPr="00C70D2B" w:rsidRDefault="00F63B22" w:rsidP="00232DD0">
            <w:pPr>
              <w:spacing w:after="160" w:line="259" w:lineRule="auto"/>
              <w:jc w:val="both"/>
              <w:rPr>
                <w:rFonts w:cs="Times New Roman"/>
              </w:rPr>
            </w:pPr>
            <w:r w:rsidRPr="00C70D2B">
              <w:rPr>
                <w:rFonts w:cs="Times New Roman"/>
              </w:rPr>
              <w:t>475.98</w:t>
            </w:r>
          </w:p>
        </w:tc>
        <w:tc>
          <w:tcPr>
            <w:tcW w:w="0" w:type="auto"/>
            <w:hideMark/>
          </w:tcPr>
          <w:p w14:paraId="67E70A9D" w14:textId="77777777" w:rsidR="00F63B22" w:rsidRPr="00C70D2B" w:rsidRDefault="00F63B22" w:rsidP="00232DD0">
            <w:pPr>
              <w:spacing w:after="160" w:line="259" w:lineRule="auto"/>
              <w:jc w:val="both"/>
              <w:rPr>
                <w:rFonts w:cs="Times New Roman"/>
              </w:rPr>
            </w:pPr>
            <w:r w:rsidRPr="00C70D2B">
              <w:rPr>
                <w:rFonts w:cs="Times New Roman"/>
              </w:rPr>
              <w:t>mm/an</w:t>
            </w:r>
          </w:p>
        </w:tc>
        <w:tc>
          <w:tcPr>
            <w:tcW w:w="0" w:type="auto"/>
            <w:hideMark/>
          </w:tcPr>
          <w:p w14:paraId="258F24D2" w14:textId="77777777" w:rsidR="00F63B22" w:rsidRPr="00C70D2B" w:rsidRDefault="00F63B22" w:rsidP="00232DD0">
            <w:pPr>
              <w:spacing w:after="160" w:line="259" w:lineRule="auto"/>
              <w:jc w:val="both"/>
              <w:rPr>
                <w:rFonts w:cs="Times New Roman"/>
              </w:rPr>
            </w:pPr>
            <w:r w:rsidRPr="00C70D2B">
              <w:rPr>
                <w:rFonts w:cs="Times New Roman"/>
              </w:rPr>
              <w:t>Climat aride typique du sud-ouest</w:t>
            </w:r>
          </w:p>
        </w:tc>
      </w:tr>
      <w:tr w:rsidR="00F63B22" w:rsidRPr="00C70D2B" w14:paraId="674468A2" w14:textId="77777777" w:rsidTr="00F63B22">
        <w:tc>
          <w:tcPr>
            <w:tcW w:w="0" w:type="auto"/>
            <w:hideMark/>
          </w:tcPr>
          <w:p w14:paraId="0FF68F39" w14:textId="11DE5E67" w:rsidR="00F63B22" w:rsidRPr="00C70D2B" w:rsidRDefault="009D7080" w:rsidP="00232DD0">
            <w:pPr>
              <w:spacing w:after="160" w:line="259" w:lineRule="auto"/>
              <w:jc w:val="both"/>
              <w:rPr>
                <w:rFonts w:cs="Times New Roman"/>
                <w:b/>
                <w:bCs/>
              </w:rPr>
            </w:pPr>
            <w:r w:rsidRPr="00C70D2B">
              <w:rPr>
                <w:rFonts w:cs="Times New Roman"/>
                <w:b/>
                <w:bCs/>
              </w:rPr>
              <w:t>3</w:t>
            </w:r>
          </w:p>
        </w:tc>
        <w:tc>
          <w:tcPr>
            <w:tcW w:w="0" w:type="auto"/>
            <w:hideMark/>
          </w:tcPr>
          <w:p w14:paraId="00E135FB" w14:textId="77777777" w:rsidR="00F63B22" w:rsidRPr="00C70D2B" w:rsidRDefault="00F63B22" w:rsidP="00232DD0">
            <w:pPr>
              <w:spacing w:after="160" w:line="259" w:lineRule="auto"/>
              <w:jc w:val="both"/>
              <w:rPr>
                <w:rFonts w:cs="Times New Roman"/>
                <w:b/>
                <w:bCs/>
              </w:rPr>
            </w:pPr>
            <w:r w:rsidRPr="00C70D2B">
              <w:rPr>
                <w:rFonts w:cs="Times New Roman"/>
                <w:b/>
                <w:bCs/>
              </w:rPr>
              <w:t>Évapotranspiration potentielle moyenne</w:t>
            </w:r>
          </w:p>
        </w:tc>
        <w:tc>
          <w:tcPr>
            <w:tcW w:w="0" w:type="auto"/>
            <w:hideMark/>
          </w:tcPr>
          <w:p w14:paraId="5AE0A178" w14:textId="77777777" w:rsidR="00F63B22" w:rsidRPr="00C70D2B" w:rsidRDefault="00F63B22" w:rsidP="00232DD0">
            <w:pPr>
              <w:spacing w:after="160" w:line="259" w:lineRule="auto"/>
              <w:jc w:val="both"/>
              <w:rPr>
                <w:rFonts w:cs="Times New Roman"/>
              </w:rPr>
            </w:pPr>
            <w:r w:rsidRPr="00C70D2B">
              <w:rPr>
                <w:rFonts w:cs="Times New Roman"/>
              </w:rPr>
              <w:t>1078.64</w:t>
            </w:r>
          </w:p>
        </w:tc>
        <w:tc>
          <w:tcPr>
            <w:tcW w:w="0" w:type="auto"/>
            <w:hideMark/>
          </w:tcPr>
          <w:p w14:paraId="769F56C7" w14:textId="77777777" w:rsidR="00F63B22" w:rsidRPr="00C70D2B" w:rsidRDefault="00F63B22" w:rsidP="00232DD0">
            <w:pPr>
              <w:spacing w:after="160" w:line="259" w:lineRule="auto"/>
              <w:jc w:val="both"/>
              <w:rPr>
                <w:rFonts w:cs="Times New Roman"/>
              </w:rPr>
            </w:pPr>
            <w:r w:rsidRPr="00C70D2B">
              <w:rPr>
                <w:rFonts w:cs="Times New Roman"/>
              </w:rPr>
              <w:t>1526.08</w:t>
            </w:r>
          </w:p>
        </w:tc>
        <w:tc>
          <w:tcPr>
            <w:tcW w:w="0" w:type="auto"/>
            <w:hideMark/>
          </w:tcPr>
          <w:p w14:paraId="59D101F5" w14:textId="77777777" w:rsidR="00F63B22" w:rsidRPr="00C70D2B" w:rsidRDefault="00F63B22" w:rsidP="00232DD0">
            <w:pPr>
              <w:spacing w:after="160" w:line="259" w:lineRule="auto"/>
              <w:jc w:val="both"/>
              <w:rPr>
                <w:rFonts w:cs="Times New Roman"/>
              </w:rPr>
            </w:pPr>
            <w:r w:rsidRPr="00C70D2B">
              <w:rPr>
                <w:rFonts w:cs="Times New Roman"/>
              </w:rPr>
              <w:t>4484.10</w:t>
            </w:r>
          </w:p>
        </w:tc>
        <w:tc>
          <w:tcPr>
            <w:tcW w:w="0" w:type="auto"/>
            <w:hideMark/>
          </w:tcPr>
          <w:p w14:paraId="424502F9" w14:textId="77777777" w:rsidR="00F63B22" w:rsidRPr="00C70D2B" w:rsidRDefault="00F63B22" w:rsidP="00232DD0">
            <w:pPr>
              <w:spacing w:after="160" w:line="259" w:lineRule="auto"/>
              <w:jc w:val="both"/>
              <w:rPr>
                <w:rFonts w:cs="Times New Roman"/>
              </w:rPr>
            </w:pPr>
            <w:r w:rsidRPr="00C70D2B">
              <w:rPr>
                <w:rFonts w:cs="Times New Roman"/>
              </w:rPr>
              <w:t>mm/an</w:t>
            </w:r>
          </w:p>
        </w:tc>
        <w:tc>
          <w:tcPr>
            <w:tcW w:w="0" w:type="auto"/>
            <w:hideMark/>
          </w:tcPr>
          <w:p w14:paraId="6C8FE4AB" w14:textId="77777777" w:rsidR="00F63B22" w:rsidRPr="00C70D2B" w:rsidRDefault="00F63B22" w:rsidP="00232DD0">
            <w:pPr>
              <w:spacing w:after="160" w:line="259" w:lineRule="auto"/>
              <w:jc w:val="both"/>
              <w:rPr>
                <w:rFonts w:cs="Times New Roman"/>
              </w:rPr>
            </w:pPr>
            <w:r w:rsidRPr="00C70D2B">
              <w:rPr>
                <w:rFonts w:cs="Times New Roman"/>
              </w:rPr>
              <w:t>Forte perte en eau (déficit hydrique)</w:t>
            </w:r>
          </w:p>
        </w:tc>
      </w:tr>
      <w:tr w:rsidR="00F63B22" w:rsidRPr="00C70D2B" w14:paraId="00D302FB" w14:textId="77777777" w:rsidTr="00F63B22">
        <w:tc>
          <w:tcPr>
            <w:tcW w:w="0" w:type="auto"/>
            <w:hideMark/>
          </w:tcPr>
          <w:p w14:paraId="466EFA13" w14:textId="7706C423" w:rsidR="00F63B22" w:rsidRPr="00C70D2B" w:rsidRDefault="009D7080" w:rsidP="00232DD0">
            <w:pPr>
              <w:spacing w:after="160" w:line="259" w:lineRule="auto"/>
              <w:jc w:val="both"/>
              <w:rPr>
                <w:rFonts w:cs="Times New Roman"/>
                <w:b/>
                <w:bCs/>
              </w:rPr>
            </w:pPr>
            <w:r w:rsidRPr="00C70D2B">
              <w:rPr>
                <w:rFonts w:cs="Times New Roman"/>
                <w:b/>
                <w:bCs/>
              </w:rPr>
              <w:t>4</w:t>
            </w:r>
          </w:p>
        </w:tc>
        <w:tc>
          <w:tcPr>
            <w:tcW w:w="0" w:type="auto"/>
            <w:hideMark/>
          </w:tcPr>
          <w:p w14:paraId="2A7C81F8" w14:textId="77777777" w:rsidR="00F63B22" w:rsidRPr="00C70D2B" w:rsidRDefault="00F63B22" w:rsidP="00232DD0">
            <w:pPr>
              <w:spacing w:after="160" w:line="259" w:lineRule="auto"/>
              <w:jc w:val="both"/>
              <w:rPr>
                <w:rFonts w:cs="Times New Roman"/>
                <w:b/>
                <w:bCs/>
              </w:rPr>
            </w:pPr>
            <w:r w:rsidRPr="00C70D2B">
              <w:rPr>
                <w:rFonts w:cs="Times New Roman"/>
                <w:b/>
                <w:bCs/>
              </w:rPr>
              <w:t>Teneur en sable moyenne (0–5 cm)</w:t>
            </w:r>
          </w:p>
        </w:tc>
        <w:tc>
          <w:tcPr>
            <w:tcW w:w="0" w:type="auto"/>
            <w:hideMark/>
          </w:tcPr>
          <w:p w14:paraId="0592E37C" w14:textId="77777777" w:rsidR="00F63B22" w:rsidRPr="00C70D2B" w:rsidRDefault="00F63B22" w:rsidP="00232DD0">
            <w:pPr>
              <w:spacing w:after="160" w:line="259" w:lineRule="auto"/>
              <w:jc w:val="both"/>
              <w:rPr>
                <w:rFonts w:cs="Times New Roman"/>
              </w:rPr>
            </w:pPr>
            <w:r w:rsidRPr="00C70D2B">
              <w:rPr>
                <w:rFonts w:cs="Times New Roman"/>
              </w:rPr>
              <w:t>33.32</w:t>
            </w:r>
          </w:p>
        </w:tc>
        <w:tc>
          <w:tcPr>
            <w:tcW w:w="0" w:type="auto"/>
            <w:hideMark/>
          </w:tcPr>
          <w:p w14:paraId="6F2DBE19" w14:textId="77777777" w:rsidR="00F63B22" w:rsidRPr="00C70D2B" w:rsidRDefault="00F63B22" w:rsidP="00232DD0">
            <w:pPr>
              <w:spacing w:after="160" w:line="259" w:lineRule="auto"/>
              <w:jc w:val="both"/>
              <w:rPr>
                <w:rFonts w:cs="Times New Roman"/>
              </w:rPr>
            </w:pPr>
            <w:r w:rsidRPr="00C70D2B">
              <w:rPr>
                <w:rFonts w:cs="Times New Roman"/>
              </w:rPr>
              <w:t>43.90</w:t>
            </w:r>
          </w:p>
        </w:tc>
        <w:tc>
          <w:tcPr>
            <w:tcW w:w="0" w:type="auto"/>
            <w:hideMark/>
          </w:tcPr>
          <w:p w14:paraId="48E2ABCF" w14:textId="77777777" w:rsidR="00F63B22" w:rsidRPr="00C70D2B" w:rsidRDefault="00F63B22" w:rsidP="00232DD0">
            <w:pPr>
              <w:spacing w:after="160" w:line="259" w:lineRule="auto"/>
              <w:jc w:val="both"/>
              <w:rPr>
                <w:rFonts w:cs="Times New Roman"/>
              </w:rPr>
            </w:pPr>
            <w:r w:rsidRPr="00C70D2B">
              <w:rPr>
                <w:rFonts w:cs="Times New Roman"/>
              </w:rPr>
              <w:t>—</w:t>
            </w:r>
          </w:p>
        </w:tc>
        <w:tc>
          <w:tcPr>
            <w:tcW w:w="0" w:type="auto"/>
            <w:hideMark/>
          </w:tcPr>
          <w:p w14:paraId="3AE5FF3D" w14:textId="77777777" w:rsidR="00F63B22" w:rsidRPr="00C70D2B" w:rsidRDefault="00F63B22" w:rsidP="00232DD0">
            <w:pPr>
              <w:spacing w:after="160" w:line="259" w:lineRule="auto"/>
              <w:jc w:val="both"/>
              <w:rPr>
                <w:rFonts w:cs="Times New Roman"/>
              </w:rPr>
            </w:pPr>
            <w:r w:rsidRPr="00C70D2B">
              <w:rPr>
                <w:rFonts w:cs="Times New Roman"/>
              </w:rPr>
              <w:t>%</w:t>
            </w:r>
          </w:p>
        </w:tc>
        <w:tc>
          <w:tcPr>
            <w:tcW w:w="0" w:type="auto"/>
            <w:hideMark/>
          </w:tcPr>
          <w:p w14:paraId="247D953D" w14:textId="77777777" w:rsidR="00F63B22" w:rsidRPr="00C70D2B" w:rsidRDefault="00F63B22" w:rsidP="00232DD0">
            <w:pPr>
              <w:spacing w:after="160" w:line="259" w:lineRule="auto"/>
              <w:jc w:val="both"/>
              <w:rPr>
                <w:rFonts w:cs="Times New Roman"/>
              </w:rPr>
            </w:pPr>
            <w:r w:rsidRPr="00C70D2B">
              <w:rPr>
                <w:rFonts w:cs="Times New Roman"/>
              </w:rPr>
              <w:t>Sol sablonneux – sensible à la désertification</w:t>
            </w:r>
          </w:p>
        </w:tc>
      </w:tr>
      <w:tr w:rsidR="00F63B22" w:rsidRPr="00C70D2B" w14:paraId="77A5F19C" w14:textId="77777777" w:rsidTr="00F63B22">
        <w:tc>
          <w:tcPr>
            <w:tcW w:w="0" w:type="auto"/>
            <w:hideMark/>
          </w:tcPr>
          <w:p w14:paraId="3A26050A" w14:textId="5198DAB1" w:rsidR="00F63B22" w:rsidRPr="00C70D2B" w:rsidRDefault="009D7080" w:rsidP="00232DD0">
            <w:pPr>
              <w:spacing w:after="160" w:line="259" w:lineRule="auto"/>
              <w:jc w:val="both"/>
              <w:rPr>
                <w:rFonts w:cs="Times New Roman"/>
                <w:b/>
                <w:bCs/>
              </w:rPr>
            </w:pPr>
            <w:r w:rsidRPr="00C70D2B">
              <w:rPr>
                <w:rFonts w:cs="Times New Roman"/>
                <w:b/>
                <w:bCs/>
              </w:rPr>
              <w:t>5</w:t>
            </w:r>
          </w:p>
        </w:tc>
        <w:tc>
          <w:tcPr>
            <w:tcW w:w="0" w:type="auto"/>
            <w:hideMark/>
          </w:tcPr>
          <w:p w14:paraId="5F9C30C4" w14:textId="77777777" w:rsidR="00F63B22" w:rsidRPr="00C70D2B" w:rsidRDefault="00F63B22" w:rsidP="00232DD0">
            <w:pPr>
              <w:spacing w:after="160" w:line="259" w:lineRule="auto"/>
              <w:jc w:val="both"/>
              <w:rPr>
                <w:rFonts w:cs="Times New Roman"/>
                <w:b/>
                <w:bCs/>
              </w:rPr>
            </w:pPr>
            <w:r w:rsidRPr="00C70D2B">
              <w:rPr>
                <w:rFonts w:cs="Times New Roman"/>
                <w:b/>
                <w:bCs/>
              </w:rPr>
              <w:t>Population totale estimée</w:t>
            </w:r>
          </w:p>
        </w:tc>
        <w:tc>
          <w:tcPr>
            <w:tcW w:w="0" w:type="auto"/>
            <w:hideMark/>
          </w:tcPr>
          <w:p w14:paraId="0607B63C" w14:textId="77777777" w:rsidR="00F63B22" w:rsidRPr="00C70D2B" w:rsidRDefault="00F63B22" w:rsidP="00232DD0">
            <w:pPr>
              <w:spacing w:after="160" w:line="259" w:lineRule="auto"/>
              <w:jc w:val="both"/>
              <w:rPr>
                <w:rFonts w:cs="Times New Roman"/>
              </w:rPr>
            </w:pPr>
            <w:r w:rsidRPr="00C70D2B">
              <w:rPr>
                <w:rFonts w:cs="Times New Roman"/>
              </w:rPr>
              <w:t>0.06</w:t>
            </w:r>
          </w:p>
        </w:tc>
        <w:tc>
          <w:tcPr>
            <w:tcW w:w="0" w:type="auto"/>
            <w:hideMark/>
          </w:tcPr>
          <w:p w14:paraId="70E6C5E7" w14:textId="77777777" w:rsidR="00F63B22" w:rsidRPr="00C70D2B" w:rsidRDefault="00F63B22" w:rsidP="00232DD0">
            <w:pPr>
              <w:spacing w:after="160" w:line="259" w:lineRule="auto"/>
              <w:jc w:val="both"/>
              <w:rPr>
                <w:rFonts w:cs="Times New Roman"/>
              </w:rPr>
            </w:pPr>
            <w:r w:rsidRPr="00C70D2B">
              <w:rPr>
                <w:rFonts w:cs="Times New Roman"/>
              </w:rPr>
              <w:t>0.01</w:t>
            </w:r>
          </w:p>
        </w:tc>
        <w:tc>
          <w:tcPr>
            <w:tcW w:w="0" w:type="auto"/>
            <w:hideMark/>
          </w:tcPr>
          <w:p w14:paraId="60433244" w14:textId="77777777" w:rsidR="00F63B22" w:rsidRPr="00C70D2B" w:rsidRDefault="00F63B22" w:rsidP="00232DD0">
            <w:pPr>
              <w:spacing w:after="160" w:line="259" w:lineRule="auto"/>
              <w:jc w:val="both"/>
              <w:rPr>
                <w:rFonts w:cs="Times New Roman"/>
              </w:rPr>
            </w:pPr>
            <w:r w:rsidRPr="00C70D2B">
              <w:rPr>
                <w:rFonts w:cs="Times New Roman"/>
              </w:rPr>
              <w:t>234 000</w:t>
            </w:r>
          </w:p>
        </w:tc>
        <w:tc>
          <w:tcPr>
            <w:tcW w:w="0" w:type="auto"/>
            <w:hideMark/>
          </w:tcPr>
          <w:p w14:paraId="0CEC4495" w14:textId="77777777" w:rsidR="00F63B22" w:rsidRPr="00C70D2B" w:rsidRDefault="00F63B22" w:rsidP="00232DD0">
            <w:pPr>
              <w:spacing w:after="160" w:line="259" w:lineRule="auto"/>
              <w:jc w:val="both"/>
              <w:rPr>
                <w:rFonts w:cs="Times New Roman"/>
              </w:rPr>
            </w:pPr>
            <w:r w:rsidRPr="00C70D2B">
              <w:rPr>
                <w:rFonts w:cs="Times New Roman"/>
              </w:rPr>
              <w:t>Habitants</w:t>
            </w:r>
          </w:p>
        </w:tc>
        <w:tc>
          <w:tcPr>
            <w:tcW w:w="0" w:type="auto"/>
            <w:hideMark/>
          </w:tcPr>
          <w:p w14:paraId="5F0FAE7E" w14:textId="77777777" w:rsidR="00F63B22" w:rsidRPr="00C70D2B" w:rsidRDefault="00F63B22" w:rsidP="00232DD0">
            <w:pPr>
              <w:spacing w:after="160" w:line="259" w:lineRule="auto"/>
              <w:jc w:val="both"/>
              <w:rPr>
                <w:rFonts w:cs="Times New Roman"/>
              </w:rPr>
            </w:pPr>
            <w:r w:rsidRPr="00C70D2B">
              <w:rPr>
                <w:rFonts w:cs="Times New Roman"/>
              </w:rPr>
              <w:t>Valeur réelle selon l’estimation officielle 2022</w:t>
            </w:r>
          </w:p>
        </w:tc>
      </w:tr>
    </w:tbl>
    <w:p w14:paraId="4856E1EB" w14:textId="7EE13492" w:rsidR="00F63B22" w:rsidRPr="00A94322" w:rsidRDefault="00F63B22" w:rsidP="00A94322">
      <w:pPr>
        <w:pStyle w:val="Paragraphedeliste"/>
        <w:numPr>
          <w:ilvl w:val="3"/>
          <w:numId w:val="319"/>
        </w:numPr>
        <w:jc w:val="both"/>
        <w:rPr>
          <w:rFonts w:cs="Times New Roman"/>
          <w:b/>
          <w:bCs/>
        </w:rPr>
      </w:pPr>
      <w:r w:rsidRPr="00A94322">
        <w:rPr>
          <w:rFonts w:cs="Times New Roman"/>
          <w:b/>
          <w:bCs/>
        </w:rPr>
        <w:t>Reclassification des indicateurs en scores DSI</w:t>
      </w:r>
    </w:p>
    <w:tbl>
      <w:tblPr>
        <w:tblStyle w:val="Grilledutableau"/>
        <w:tblW w:w="0" w:type="auto"/>
        <w:tblLook w:val="04A0" w:firstRow="1" w:lastRow="0" w:firstColumn="1" w:lastColumn="0" w:noHBand="0" w:noVBand="1"/>
      </w:tblPr>
      <w:tblGrid>
        <w:gridCol w:w="2160"/>
        <w:gridCol w:w="2160"/>
        <w:gridCol w:w="2160"/>
        <w:gridCol w:w="2160"/>
      </w:tblGrid>
      <w:tr w:rsidR="00F63B22" w:rsidRPr="00C70D2B" w14:paraId="3CEE730C" w14:textId="77777777" w:rsidTr="009D7080">
        <w:tc>
          <w:tcPr>
            <w:tcW w:w="2160" w:type="dxa"/>
            <w:hideMark/>
          </w:tcPr>
          <w:p w14:paraId="4825BFE6" w14:textId="77777777" w:rsidR="00F63B22" w:rsidRPr="00C70D2B" w:rsidRDefault="00F63B22" w:rsidP="00232DD0">
            <w:pPr>
              <w:jc w:val="both"/>
              <w:rPr>
                <w:rFonts w:cs="Times New Roman"/>
                <w:lang w:val="en-US"/>
              </w:rPr>
            </w:pPr>
            <w:r w:rsidRPr="00C70D2B">
              <w:rPr>
                <w:rFonts w:cs="Times New Roman"/>
                <w:lang w:val="en-US"/>
              </w:rPr>
              <w:t>Composante</w:t>
            </w:r>
          </w:p>
        </w:tc>
        <w:tc>
          <w:tcPr>
            <w:tcW w:w="2160" w:type="dxa"/>
            <w:hideMark/>
          </w:tcPr>
          <w:p w14:paraId="6B3FB7FD" w14:textId="77777777" w:rsidR="00F63B22" w:rsidRPr="00C70D2B" w:rsidRDefault="00F63B22" w:rsidP="00232DD0">
            <w:pPr>
              <w:jc w:val="both"/>
              <w:rPr>
                <w:rFonts w:cs="Times New Roman"/>
                <w:lang w:val="en-US"/>
              </w:rPr>
            </w:pPr>
            <w:r w:rsidRPr="00C70D2B">
              <w:rPr>
                <w:rFonts w:cs="Times New Roman"/>
                <w:lang w:val="en-US"/>
              </w:rPr>
              <w:t>Valeur observée</w:t>
            </w:r>
          </w:p>
        </w:tc>
        <w:tc>
          <w:tcPr>
            <w:tcW w:w="2160" w:type="dxa"/>
            <w:hideMark/>
          </w:tcPr>
          <w:p w14:paraId="06825229" w14:textId="77777777" w:rsidR="00F63B22" w:rsidRPr="00C70D2B" w:rsidRDefault="00F63B22" w:rsidP="00232DD0">
            <w:pPr>
              <w:jc w:val="both"/>
              <w:rPr>
                <w:rFonts w:cs="Times New Roman"/>
                <w:lang w:val="en-US"/>
              </w:rPr>
            </w:pPr>
            <w:r w:rsidRPr="00C70D2B">
              <w:rPr>
                <w:rFonts w:cs="Times New Roman"/>
                <w:lang w:val="en-US"/>
              </w:rPr>
              <w:t>Seuils de sensibilité</w:t>
            </w:r>
          </w:p>
        </w:tc>
        <w:tc>
          <w:tcPr>
            <w:tcW w:w="2160" w:type="dxa"/>
            <w:hideMark/>
          </w:tcPr>
          <w:p w14:paraId="50969C13" w14:textId="77777777" w:rsidR="00F63B22" w:rsidRPr="00C70D2B" w:rsidRDefault="00F63B22" w:rsidP="00232DD0">
            <w:pPr>
              <w:jc w:val="both"/>
              <w:rPr>
                <w:rFonts w:cs="Times New Roman"/>
                <w:lang w:val="en-US"/>
              </w:rPr>
            </w:pPr>
            <w:r w:rsidRPr="00C70D2B">
              <w:rPr>
                <w:rFonts w:cs="Times New Roman"/>
                <w:lang w:val="en-US"/>
              </w:rPr>
              <w:t>Score attribué</w:t>
            </w:r>
          </w:p>
        </w:tc>
      </w:tr>
      <w:tr w:rsidR="00F63B22" w:rsidRPr="00C70D2B" w14:paraId="1B02068D" w14:textId="77777777" w:rsidTr="009D7080">
        <w:tc>
          <w:tcPr>
            <w:tcW w:w="2160" w:type="dxa"/>
            <w:hideMark/>
          </w:tcPr>
          <w:p w14:paraId="22C06DA6" w14:textId="77777777" w:rsidR="00F63B22" w:rsidRPr="00C70D2B" w:rsidRDefault="00F63B22" w:rsidP="00232DD0">
            <w:pPr>
              <w:jc w:val="both"/>
              <w:rPr>
                <w:rFonts w:cs="Times New Roman"/>
                <w:lang w:val="en-US"/>
              </w:rPr>
            </w:pPr>
            <w:r w:rsidRPr="00C70D2B">
              <w:rPr>
                <w:rFonts w:cs="Times New Roman"/>
                <w:lang w:val="en-US"/>
              </w:rPr>
              <w:t>Végétation (VQI)</w:t>
            </w:r>
          </w:p>
        </w:tc>
        <w:tc>
          <w:tcPr>
            <w:tcW w:w="2160" w:type="dxa"/>
            <w:hideMark/>
          </w:tcPr>
          <w:p w14:paraId="4B3B4E6C" w14:textId="77777777" w:rsidR="00F63B22" w:rsidRPr="00C70D2B" w:rsidRDefault="00F63B22" w:rsidP="00232DD0">
            <w:pPr>
              <w:jc w:val="both"/>
              <w:rPr>
                <w:rFonts w:cs="Times New Roman"/>
                <w:lang w:val="en-US"/>
              </w:rPr>
            </w:pPr>
            <w:r w:rsidRPr="00C70D2B">
              <w:rPr>
                <w:rFonts w:cs="Times New Roman"/>
                <w:lang w:val="en-US"/>
              </w:rPr>
              <w:t>NDVI = 0.073</w:t>
            </w:r>
          </w:p>
        </w:tc>
        <w:tc>
          <w:tcPr>
            <w:tcW w:w="2160" w:type="dxa"/>
            <w:hideMark/>
          </w:tcPr>
          <w:p w14:paraId="3D3C6C43" w14:textId="77777777" w:rsidR="00F63B22" w:rsidRPr="00C70D2B" w:rsidRDefault="00F63B22" w:rsidP="00232DD0">
            <w:pPr>
              <w:jc w:val="both"/>
              <w:rPr>
                <w:rFonts w:cs="Times New Roman"/>
                <w:lang w:val="en-US"/>
              </w:rPr>
            </w:pPr>
            <w:r w:rsidRPr="00C70D2B">
              <w:rPr>
                <w:rFonts w:cs="Times New Roman"/>
                <w:lang w:val="en-US"/>
              </w:rPr>
              <w:t>&lt; 0.1 → Végétation très faible</w:t>
            </w:r>
          </w:p>
        </w:tc>
        <w:tc>
          <w:tcPr>
            <w:tcW w:w="2160" w:type="dxa"/>
            <w:hideMark/>
          </w:tcPr>
          <w:p w14:paraId="521216D0" w14:textId="77777777" w:rsidR="00F63B22" w:rsidRPr="00C70D2B" w:rsidRDefault="00F63B22" w:rsidP="00232DD0">
            <w:pPr>
              <w:jc w:val="both"/>
              <w:rPr>
                <w:rFonts w:cs="Times New Roman"/>
                <w:lang w:val="en-US"/>
              </w:rPr>
            </w:pPr>
            <w:r w:rsidRPr="00C70D2B">
              <w:rPr>
                <w:rFonts w:cs="Times New Roman"/>
                <w:lang w:val="en-US"/>
              </w:rPr>
              <w:t>2.0</w:t>
            </w:r>
          </w:p>
        </w:tc>
      </w:tr>
      <w:tr w:rsidR="00F63B22" w:rsidRPr="00C70D2B" w14:paraId="3081B96F" w14:textId="77777777" w:rsidTr="009D7080">
        <w:tc>
          <w:tcPr>
            <w:tcW w:w="2160" w:type="dxa"/>
            <w:hideMark/>
          </w:tcPr>
          <w:p w14:paraId="37C212A9" w14:textId="77777777" w:rsidR="00F63B22" w:rsidRPr="00C70D2B" w:rsidRDefault="00F63B22" w:rsidP="00232DD0">
            <w:pPr>
              <w:jc w:val="both"/>
              <w:rPr>
                <w:rFonts w:cs="Times New Roman"/>
                <w:lang w:val="en-US"/>
              </w:rPr>
            </w:pPr>
            <w:r w:rsidRPr="00C70D2B">
              <w:rPr>
                <w:rFonts w:cs="Times New Roman"/>
                <w:lang w:val="en-US"/>
              </w:rPr>
              <w:t>Climat (CQI)</w:t>
            </w:r>
          </w:p>
        </w:tc>
        <w:tc>
          <w:tcPr>
            <w:tcW w:w="2160" w:type="dxa"/>
            <w:hideMark/>
          </w:tcPr>
          <w:p w14:paraId="2B52A328" w14:textId="77777777" w:rsidR="00F63B22" w:rsidRPr="00C70D2B" w:rsidRDefault="00F63B22" w:rsidP="00232DD0">
            <w:pPr>
              <w:jc w:val="both"/>
              <w:rPr>
                <w:rFonts w:cs="Times New Roman"/>
                <w:lang w:val="en-US"/>
              </w:rPr>
            </w:pPr>
            <w:r w:rsidRPr="00C70D2B">
              <w:rPr>
                <w:rFonts w:cs="Times New Roman"/>
                <w:lang w:val="en-US"/>
              </w:rPr>
              <w:t>P = 114.50 mm/an</w:t>
            </w:r>
            <w:r w:rsidRPr="00C70D2B">
              <w:rPr>
                <w:rFonts w:cs="Times New Roman"/>
                <w:lang w:val="en-US"/>
              </w:rPr>
              <w:br/>
              <w:t>PET = 1078.64 mm/an</w:t>
            </w:r>
          </w:p>
        </w:tc>
        <w:tc>
          <w:tcPr>
            <w:tcW w:w="2160" w:type="dxa"/>
            <w:hideMark/>
          </w:tcPr>
          <w:p w14:paraId="1C49ED21" w14:textId="77777777" w:rsidR="00F63B22" w:rsidRPr="00C70D2B" w:rsidRDefault="00F63B22" w:rsidP="00232DD0">
            <w:pPr>
              <w:jc w:val="both"/>
              <w:rPr>
                <w:rFonts w:cs="Times New Roman"/>
                <w:lang w:val="en-US"/>
              </w:rPr>
            </w:pPr>
            <w:r w:rsidRPr="00C70D2B">
              <w:rPr>
                <w:rFonts w:cs="Times New Roman"/>
                <w:lang w:val="en-US"/>
              </w:rPr>
              <w:t>P &lt; 150 mm + PET &gt; 1000 mm → Stress hydrique</w:t>
            </w:r>
          </w:p>
        </w:tc>
        <w:tc>
          <w:tcPr>
            <w:tcW w:w="2160" w:type="dxa"/>
            <w:hideMark/>
          </w:tcPr>
          <w:p w14:paraId="5B1ADC49" w14:textId="77777777" w:rsidR="00F63B22" w:rsidRPr="00C70D2B" w:rsidRDefault="00F63B22" w:rsidP="00232DD0">
            <w:pPr>
              <w:jc w:val="both"/>
              <w:rPr>
                <w:rFonts w:cs="Times New Roman"/>
                <w:lang w:val="en-US"/>
              </w:rPr>
            </w:pPr>
            <w:r w:rsidRPr="00C70D2B">
              <w:rPr>
                <w:rFonts w:cs="Times New Roman"/>
                <w:lang w:val="en-US"/>
              </w:rPr>
              <w:t>1.5</w:t>
            </w:r>
          </w:p>
        </w:tc>
      </w:tr>
      <w:tr w:rsidR="00F63B22" w:rsidRPr="00C70D2B" w14:paraId="4AD2E31F" w14:textId="77777777" w:rsidTr="009D7080">
        <w:tc>
          <w:tcPr>
            <w:tcW w:w="2160" w:type="dxa"/>
            <w:hideMark/>
          </w:tcPr>
          <w:p w14:paraId="7BB393CA" w14:textId="77777777" w:rsidR="00F63B22" w:rsidRPr="00C70D2B" w:rsidRDefault="00F63B22" w:rsidP="00232DD0">
            <w:pPr>
              <w:jc w:val="both"/>
              <w:rPr>
                <w:rFonts w:cs="Times New Roman"/>
                <w:lang w:val="en-US"/>
              </w:rPr>
            </w:pPr>
            <w:r w:rsidRPr="00C70D2B">
              <w:rPr>
                <w:rFonts w:cs="Times New Roman"/>
                <w:lang w:val="en-US"/>
              </w:rPr>
              <w:t>Sol (SQI)</w:t>
            </w:r>
          </w:p>
        </w:tc>
        <w:tc>
          <w:tcPr>
            <w:tcW w:w="2160" w:type="dxa"/>
            <w:hideMark/>
          </w:tcPr>
          <w:p w14:paraId="33399CA0" w14:textId="77777777" w:rsidR="00F63B22" w:rsidRPr="00C70D2B" w:rsidRDefault="00F63B22" w:rsidP="00232DD0">
            <w:pPr>
              <w:jc w:val="both"/>
              <w:rPr>
                <w:rFonts w:cs="Times New Roman"/>
                <w:lang w:val="en-US"/>
              </w:rPr>
            </w:pPr>
            <w:r w:rsidRPr="00C70D2B">
              <w:rPr>
                <w:rFonts w:cs="Times New Roman"/>
                <w:lang w:val="en-US"/>
              </w:rPr>
              <w:t>Sable = 33.32 %</w:t>
            </w:r>
          </w:p>
        </w:tc>
        <w:tc>
          <w:tcPr>
            <w:tcW w:w="2160" w:type="dxa"/>
            <w:hideMark/>
          </w:tcPr>
          <w:p w14:paraId="443A83DC" w14:textId="77777777" w:rsidR="00F63B22" w:rsidRPr="00C70D2B" w:rsidRDefault="00F63B22" w:rsidP="00232DD0">
            <w:pPr>
              <w:jc w:val="both"/>
              <w:rPr>
                <w:rFonts w:cs="Times New Roman"/>
                <w:lang w:val="en-US"/>
              </w:rPr>
            </w:pPr>
            <w:r w:rsidRPr="00C70D2B">
              <w:rPr>
                <w:rFonts w:cs="Times New Roman"/>
                <w:lang w:val="en-US"/>
              </w:rPr>
              <w:t>30–50 % sable → forte sensibilité</w:t>
            </w:r>
          </w:p>
        </w:tc>
        <w:tc>
          <w:tcPr>
            <w:tcW w:w="2160" w:type="dxa"/>
            <w:hideMark/>
          </w:tcPr>
          <w:p w14:paraId="13E171AE" w14:textId="77777777" w:rsidR="00F63B22" w:rsidRPr="00C70D2B" w:rsidRDefault="00F63B22" w:rsidP="00232DD0">
            <w:pPr>
              <w:jc w:val="both"/>
              <w:rPr>
                <w:rFonts w:cs="Times New Roman"/>
                <w:lang w:val="en-US"/>
              </w:rPr>
            </w:pPr>
            <w:r w:rsidRPr="00C70D2B">
              <w:rPr>
                <w:rFonts w:cs="Times New Roman"/>
                <w:lang w:val="en-US"/>
              </w:rPr>
              <w:t>1.5</w:t>
            </w:r>
          </w:p>
        </w:tc>
      </w:tr>
      <w:tr w:rsidR="00F63B22" w:rsidRPr="00C70D2B" w14:paraId="49E905AB" w14:textId="77777777" w:rsidTr="009D7080">
        <w:tc>
          <w:tcPr>
            <w:tcW w:w="2160" w:type="dxa"/>
            <w:hideMark/>
          </w:tcPr>
          <w:p w14:paraId="175FFDF9" w14:textId="77777777" w:rsidR="00F63B22" w:rsidRPr="00C70D2B" w:rsidRDefault="00F63B22" w:rsidP="00232DD0">
            <w:pPr>
              <w:jc w:val="both"/>
              <w:rPr>
                <w:rFonts w:cs="Times New Roman"/>
                <w:lang w:val="en-US"/>
              </w:rPr>
            </w:pPr>
            <w:r w:rsidRPr="00C70D2B">
              <w:rPr>
                <w:rFonts w:cs="Times New Roman"/>
                <w:lang w:val="en-US"/>
              </w:rPr>
              <w:t>Population (MQI)</w:t>
            </w:r>
          </w:p>
        </w:tc>
        <w:tc>
          <w:tcPr>
            <w:tcW w:w="2160" w:type="dxa"/>
            <w:hideMark/>
          </w:tcPr>
          <w:p w14:paraId="589EE789" w14:textId="77777777" w:rsidR="00F63B22" w:rsidRPr="00C70D2B" w:rsidRDefault="00F63B22" w:rsidP="00232DD0">
            <w:pPr>
              <w:jc w:val="both"/>
              <w:rPr>
                <w:rFonts w:cs="Times New Roman"/>
                <w:lang w:val="en-US"/>
              </w:rPr>
            </w:pPr>
            <w:r w:rsidRPr="00C70D2B">
              <w:rPr>
                <w:rFonts w:cs="Times New Roman"/>
                <w:lang w:val="en-US"/>
              </w:rPr>
              <w:t>234 000 hab</w:t>
            </w:r>
          </w:p>
        </w:tc>
        <w:tc>
          <w:tcPr>
            <w:tcW w:w="2160" w:type="dxa"/>
            <w:hideMark/>
          </w:tcPr>
          <w:p w14:paraId="632567CE" w14:textId="77777777" w:rsidR="00F63B22" w:rsidRPr="00C70D2B" w:rsidRDefault="00F63B22" w:rsidP="00232DD0">
            <w:pPr>
              <w:jc w:val="both"/>
              <w:rPr>
                <w:rFonts w:cs="Times New Roman"/>
                <w:lang w:val="en-US"/>
              </w:rPr>
            </w:pPr>
            <w:r w:rsidRPr="00C70D2B">
              <w:rPr>
                <w:rFonts w:cs="Times New Roman"/>
                <w:lang w:val="en-US"/>
              </w:rPr>
              <w:t>100 000–300 000 → pression modérée</w:t>
            </w:r>
          </w:p>
        </w:tc>
        <w:tc>
          <w:tcPr>
            <w:tcW w:w="2160" w:type="dxa"/>
            <w:hideMark/>
          </w:tcPr>
          <w:p w14:paraId="2D0C3F66" w14:textId="77777777" w:rsidR="00F63B22" w:rsidRPr="00C70D2B" w:rsidRDefault="00F63B22" w:rsidP="00232DD0">
            <w:pPr>
              <w:jc w:val="both"/>
              <w:rPr>
                <w:rFonts w:cs="Times New Roman"/>
                <w:lang w:val="en-US"/>
              </w:rPr>
            </w:pPr>
            <w:r w:rsidRPr="00C70D2B">
              <w:rPr>
                <w:rFonts w:cs="Times New Roman"/>
                <w:lang w:val="en-US"/>
              </w:rPr>
              <w:t>1.25</w:t>
            </w:r>
          </w:p>
        </w:tc>
      </w:tr>
    </w:tbl>
    <w:p w14:paraId="0B8B5441" w14:textId="77777777" w:rsidR="00F63B22" w:rsidRPr="00C70D2B" w:rsidRDefault="00F63B22" w:rsidP="00232DD0">
      <w:pPr>
        <w:jc w:val="both"/>
        <w:rPr>
          <w:rFonts w:cs="Times New Roman"/>
          <w:lang w:val="en-US"/>
        </w:rPr>
      </w:pPr>
    </w:p>
    <w:p w14:paraId="7B2C0100" w14:textId="5DB3EB08" w:rsidR="00F63B22" w:rsidRPr="00A94322" w:rsidRDefault="00F63B22" w:rsidP="00A94322">
      <w:pPr>
        <w:pStyle w:val="Paragraphedeliste"/>
        <w:numPr>
          <w:ilvl w:val="3"/>
          <w:numId w:val="319"/>
        </w:numPr>
        <w:jc w:val="both"/>
        <w:rPr>
          <w:rFonts w:cs="Times New Roman"/>
          <w:b/>
          <w:bCs/>
          <w:lang w:val="en-US"/>
        </w:rPr>
      </w:pPr>
      <w:r w:rsidRPr="00A94322">
        <w:rPr>
          <w:rFonts w:cs="Times New Roman"/>
          <w:b/>
          <w:bCs/>
          <w:lang w:val="en-US"/>
        </w:rPr>
        <w:t>Formule du DSI</w:t>
      </w:r>
    </w:p>
    <w:p w14:paraId="622F5076" w14:textId="77777777" w:rsidR="00F63B22" w:rsidRPr="00C70D2B" w:rsidRDefault="00F63B22" w:rsidP="00232DD0">
      <w:pPr>
        <w:jc w:val="both"/>
        <w:rPr>
          <w:rFonts w:cs="Times New Roman"/>
          <w:lang w:val="en-US"/>
        </w:rPr>
      </w:pPr>
      <w:r w:rsidRPr="00C70D2B">
        <w:rPr>
          <w:rFonts w:cs="Times New Roman"/>
          <w:lang w:val="en-US"/>
        </w:rPr>
        <w:t>DSI = √⁴(VQI × CQI × SQI × MQI)</w:t>
      </w:r>
    </w:p>
    <w:p w14:paraId="4C2EBB9F" w14:textId="77777777" w:rsidR="00F63B22" w:rsidRPr="00C70D2B" w:rsidRDefault="00F63B22" w:rsidP="00232DD0">
      <w:pPr>
        <w:jc w:val="both"/>
        <w:rPr>
          <w:rFonts w:cs="Times New Roman"/>
          <w:lang w:val="en-US"/>
        </w:rPr>
      </w:pPr>
      <w:r w:rsidRPr="00C70D2B">
        <w:rPr>
          <w:rFonts w:cs="Times New Roman"/>
          <w:lang w:val="en-US"/>
        </w:rPr>
        <w:t>DSI = √⁴(2.0 × 1.5 × 1.5 × 1.25) = √⁴(5.625) ≈ 1.50</w:t>
      </w:r>
    </w:p>
    <w:p w14:paraId="37E0AD29" w14:textId="77777777" w:rsidR="00F63B22" w:rsidRPr="00C70D2B" w:rsidRDefault="00F63B22" w:rsidP="00232DD0">
      <w:pPr>
        <w:jc w:val="both"/>
        <w:rPr>
          <w:rFonts w:cs="Times New Roman"/>
          <w:lang w:val="en-US"/>
        </w:rPr>
      </w:pPr>
    </w:p>
    <w:p w14:paraId="415FD509" w14:textId="6D97A179" w:rsidR="00F63B22" w:rsidRPr="00A94322" w:rsidRDefault="00F63B22" w:rsidP="00A94322">
      <w:pPr>
        <w:pStyle w:val="Paragraphedeliste"/>
        <w:numPr>
          <w:ilvl w:val="3"/>
          <w:numId w:val="319"/>
        </w:numPr>
        <w:jc w:val="both"/>
        <w:rPr>
          <w:rFonts w:cs="Times New Roman"/>
          <w:b/>
          <w:bCs/>
          <w:lang w:val="en-US"/>
        </w:rPr>
      </w:pPr>
      <w:r w:rsidRPr="00A94322">
        <w:rPr>
          <w:rFonts w:cs="Times New Roman"/>
          <w:b/>
          <w:bCs/>
          <w:lang w:val="en-US"/>
        </w:rPr>
        <w:t>Interprétation du résultat</w:t>
      </w:r>
    </w:p>
    <w:tbl>
      <w:tblPr>
        <w:tblStyle w:val="Grilledutableau"/>
        <w:tblW w:w="0" w:type="auto"/>
        <w:tblLook w:val="04A0" w:firstRow="1" w:lastRow="0" w:firstColumn="1" w:lastColumn="0" w:noHBand="0" w:noVBand="1"/>
      </w:tblPr>
      <w:tblGrid>
        <w:gridCol w:w="4320"/>
        <w:gridCol w:w="4320"/>
      </w:tblGrid>
      <w:tr w:rsidR="00F63B22" w:rsidRPr="00C70D2B" w14:paraId="26D00AF9" w14:textId="77777777" w:rsidTr="009D7080">
        <w:tc>
          <w:tcPr>
            <w:tcW w:w="4320" w:type="dxa"/>
            <w:hideMark/>
          </w:tcPr>
          <w:p w14:paraId="147C9DA1" w14:textId="77777777" w:rsidR="00F63B22" w:rsidRPr="00C70D2B" w:rsidRDefault="00F63B22" w:rsidP="00232DD0">
            <w:pPr>
              <w:jc w:val="both"/>
              <w:rPr>
                <w:rFonts w:cs="Times New Roman"/>
                <w:lang w:val="en-US"/>
              </w:rPr>
            </w:pPr>
            <w:r w:rsidRPr="00C70D2B">
              <w:rPr>
                <w:rFonts w:cs="Times New Roman"/>
                <w:lang w:val="en-US"/>
              </w:rPr>
              <w:t>Intervalle du DSI</w:t>
            </w:r>
          </w:p>
        </w:tc>
        <w:tc>
          <w:tcPr>
            <w:tcW w:w="4320" w:type="dxa"/>
            <w:hideMark/>
          </w:tcPr>
          <w:p w14:paraId="0BB7D76C" w14:textId="77777777" w:rsidR="00F63B22" w:rsidRPr="00C70D2B" w:rsidRDefault="00F63B22" w:rsidP="00232DD0">
            <w:pPr>
              <w:jc w:val="both"/>
              <w:rPr>
                <w:rFonts w:cs="Times New Roman"/>
                <w:lang w:val="en-US"/>
              </w:rPr>
            </w:pPr>
            <w:r w:rsidRPr="00C70D2B">
              <w:rPr>
                <w:rFonts w:cs="Times New Roman"/>
                <w:lang w:val="en-US"/>
              </w:rPr>
              <w:t>Niveau de sensibilité</w:t>
            </w:r>
          </w:p>
        </w:tc>
      </w:tr>
      <w:tr w:rsidR="00F63B22" w:rsidRPr="00C70D2B" w14:paraId="0338D40C" w14:textId="77777777" w:rsidTr="009D7080">
        <w:tc>
          <w:tcPr>
            <w:tcW w:w="4320" w:type="dxa"/>
            <w:hideMark/>
          </w:tcPr>
          <w:p w14:paraId="1641C9E7" w14:textId="77777777" w:rsidR="00F63B22" w:rsidRPr="00C70D2B" w:rsidRDefault="00F63B22" w:rsidP="00232DD0">
            <w:pPr>
              <w:jc w:val="both"/>
              <w:rPr>
                <w:rFonts w:cs="Times New Roman"/>
                <w:lang w:val="en-US"/>
              </w:rPr>
            </w:pPr>
            <w:r w:rsidRPr="00C70D2B">
              <w:rPr>
                <w:rFonts w:cs="Times New Roman"/>
                <w:lang w:val="en-US"/>
              </w:rPr>
              <w:t>1.0 – 1.2</w:t>
            </w:r>
          </w:p>
        </w:tc>
        <w:tc>
          <w:tcPr>
            <w:tcW w:w="4320" w:type="dxa"/>
            <w:hideMark/>
          </w:tcPr>
          <w:p w14:paraId="74EB556B" w14:textId="77777777" w:rsidR="00F63B22" w:rsidRPr="00C70D2B" w:rsidRDefault="00F63B22" w:rsidP="00232DD0">
            <w:pPr>
              <w:jc w:val="both"/>
              <w:rPr>
                <w:rFonts w:cs="Times New Roman"/>
                <w:lang w:val="en-US"/>
              </w:rPr>
            </w:pPr>
            <w:r w:rsidRPr="00C70D2B">
              <w:rPr>
                <w:rFonts w:cs="Times New Roman"/>
                <w:lang w:val="en-US"/>
              </w:rPr>
              <w:t>Faible</w:t>
            </w:r>
          </w:p>
        </w:tc>
      </w:tr>
      <w:tr w:rsidR="00F63B22" w:rsidRPr="00C70D2B" w14:paraId="53740B40" w14:textId="77777777" w:rsidTr="009D7080">
        <w:tc>
          <w:tcPr>
            <w:tcW w:w="4320" w:type="dxa"/>
            <w:hideMark/>
          </w:tcPr>
          <w:p w14:paraId="362B92AC" w14:textId="77777777" w:rsidR="00F63B22" w:rsidRPr="00C70D2B" w:rsidRDefault="00F63B22" w:rsidP="00232DD0">
            <w:pPr>
              <w:jc w:val="both"/>
              <w:rPr>
                <w:rFonts w:cs="Times New Roman"/>
                <w:lang w:val="en-US"/>
              </w:rPr>
            </w:pPr>
            <w:r w:rsidRPr="00C70D2B">
              <w:rPr>
                <w:rFonts w:cs="Times New Roman"/>
                <w:lang w:val="en-US"/>
              </w:rPr>
              <w:t>1.2 – 1.4</w:t>
            </w:r>
          </w:p>
        </w:tc>
        <w:tc>
          <w:tcPr>
            <w:tcW w:w="4320" w:type="dxa"/>
            <w:hideMark/>
          </w:tcPr>
          <w:p w14:paraId="40A6A0CF" w14:textId="77777777" w:rsidR="00F63B22" w:rsidRPr="00C70D2B" w:rsidRDefault="00F63B22" w:rsidP="00232DD0">
            <w:pPr>
              <w:jc w:val="both"/>
              <w:rPr>
                <w:rFonts w:cs="Times New Roman"/>
                <w:lang w:val="en-US"/>
              </w:rPr>
            </w:pPr>
            <w:r w:rsidRPr="00C70D2B">
              <w:rPr>
                <w:rFonts w:cs="Times New Roman"/>
                <w:lang w:val="en-US"/>
              </w:rPr>
              <w:t>Moyenne</w:t>
            </w:r>
          </w:p>
        </w:tc>
      </w:tr>
      <w:tr w:rsidR="00F63B22" w:rsidRPr="00C70D2B" w14:paraId="67C76979" w14:textId="77777777" w:rsidTr="009D7080">
        <w:tc>
          <w:tcPr>
            <w:tcW w:w="4320" w:type="dxa"/>
            <w:hideMark/>
          </w:tcPr>
          <w:p w14:paraId="7C4DAD01" w14:textId="3F2F3D19" w:rsidR="00F63B22" w:rsidRPr="00C70D2B" w:rsidRDefault="00F63B22" w:rsidP="00232DD0">
            <w:pPr>
              <w:jc w:val="both"/>
              <w:rPr>
                <w:rFonts w:cs="Times New Roman"/>
                <w:lang w:val="en-US"/>
              </w:rPr>
            </w:pPr>
            <w:r w:rsidRPr="00C70D2B">
              <w:rPr>
                <w:rFonts w:cs="Times New Roman"/>
                <w:lang w:val="en-US"/>
              </w:rPr>
              <w:t>&gt; 1.4</w:t>
            </w:r>
          </w:p>
        </w:tc>
        <w:tc>
          <w:tcPr>
            <w:tcW w:w="4320" w:type="dxa"/>
            <w:hideMark/>
          </w:tcPr>
          <w:p w14:paraId="4AF30303" w14:textId="2EBFD8D1" w:rsidR="00F63B22" w:rsidRPr="00C70D2B" w:rsidRDefault="00F63B22" w:rsidP="00232DD0">
            <w:pPr>
              <w:jc w:val="both"/>
              <w:rPr>
                <w:rFonts w:cs="Times New Roman"/>
                <w:lang w:val="en-US"/>
              </w:rPr>
            </w:pPr>
            <w:r w:rsidRPr="00C70D2B">
              <w:rPr>
                <w:rFonts w:cs="Times New Roman"/>
                <w:lang w:val="en-US"/>
              </w:rPr>
              <w:t>Forte</w:t>
            </w:r>
          </w:p>
        </w:tc>
      </w:tr>
    </w:tbl>
    <w:p w14:paraId="6826298F" w14:textId="35AE9DEC" w:rsidR="00F63B22" w:rsidRPr="00C70D2B" w:rsidRDefault="00F63B22" w:rsidP="00232DD0">
      <w:pPr>
        <w:jc w:val="both"/>
        <w:rPr>
          <w:rFonts w:cs="Times New Roman"/>
        </w:rPr>
      </w:pPr>
      <w:r w:rsidRPr="00C70D2B">
        <w:rPr>
          <w:rFonts w:cs="Times New Roman"/>
        </w:rPr>
        <w:br/>
        <w:t>Conclusion : La wilaya de Naâma présente une sensibilité forte à la désertification selon l’indice DSI (≈ 1.50).</w:t>
      </w:r>
    </w:p>
    <w:p w14:paraId="2EE082C7" w14:textId="40C8E308" w:rsidR="00F63B22" w:rsidRDefault="00AF6A4D" w:rsidP="00232DD0">
      <w:pPr>
        <w:jc w:val="both"/>
        <w:rPr>
          <w:rFonts w:cs="Times New Roman"/>
        </w:rPr>
      </w:pPr>
      <w:r w:rsidRPr="00C70D2B">
        <w:rPr>
          <w:rFonts w:cs="Times New Roman"/>
          <w:noProof/>
        </w:rPr>
        <w:lastRenderedPageBreak/>
        <w:drawing>
          <wp:inline distT="0" distB="0" distL="0" distR="0" wp14:anchorId="75BA6FA9" wp14:editId="28FACC24">
            <wp:extent cx="5359675" cy="4483330"/>
            <wp:effectExtent l="19050" t="19050" r="12700" b="12700"/>
            <wp:docPr id="58902511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025111" name=""/>
                    <pic:cNvPicPr/>
                  </pic:nvPicPr>
                  <pic:blipFill>
                    <a:blip r:embed="rId87"/>
                    <a:stretch>
                      <a:fillRect/>
                    </a:stretch>
                  </pic:blipFill>
                  <pic:spPr>
                    <a:xfrm>
                      <a:off x="0" y="0"/>
                      <a:ext cx="5359675" cy="4483330"/>
                    </a:xfrm>
                    <a:prstGeom prst="rect">
                      <a:avLst/>
                    </a:prstGeom>
                    <a:ln>
                      <a:solidFill>
                        <a:schemeClr val="tx1"/>
                      </a:solidFill>
                    </a:ln>
                  </pic:spPr>
                </pic:pic>
              </a:graphicData>
            </a:graphic>
          </wp:inline>
        </w:drawing>
      </w:r>
    </w:p>
    <w:p w14:paraId="33217953" w14:textId="77B60936" w:rsidR="00DF409C" w:rsidRPr="00C70D2B" w:rsidRDefault="00DF409C" w:rsidP="00232DD0">
      <w:pPr>
        <w:jc w:val="both"/>
        <w:rPr>
          <w:rFonts w:cs="Times New Roman"/>
        </w:rPr>
      </w:pPr>
      <w:r>
        <w:rPr>
          <w:rFonts w:cs="Times New Roman"/>
        </w:rPr>
        <w:t>Figure carte DSI Wilaya Naama</w:t>
      </w:r>
    </w:p>
    <w:p w14:paraId="17DDCD81" w14:textId="77777777" w:rsidR="00DF409C" w:rsidRPr="00C70D2B" w:rsidRDefault="00DF409C" w:rsidP="00232DD0">
      <w:pPr>
        <w:jc w:val="both"/>
        <w:rPr>
          <w:rFonts w:cs="Times New Roman"/>
        </w:rPr>
      </w:pPr>
    </w:p>
    <w:p w14:paraId="704DCFBA" w14:textId="699C3945" w:rsidR="00AF6A4D" w:rsidRDefault="00AF6A4D" w:rsidP="00232DD0">
      <w:pPr>
        <w:jc w:val="both"/>
        <w:rPr>
          <w:rFonts w:cs="Times New Roman"/>
        </w:rPr>
      </w:pPr>
      <w:r w:rsidRPr="00C70D2B">
        <w:rPr>
          <w:rFonts w:cs="Times New Roman"/>
          <w:noProof/>
        </w:rPr>
        <w:lastRenderedPageBreak/>
        <w:drawing>
          <wp:inline distT="0" distB="0" distL="0" distR="0" wp14:anchorId="294DFFFB" wp14:editId="7817B784">
            <wp:extent cx="4235668" cy="4115011"/>
            <wp:effectExtent l="19050" t="19050" r="12700" b="19050"/>
            <wp:docPr id="24603822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038224" name=""/>
                    <pic:cNvPicPr/>
                  </pic:nvPicPr>
                  <pic:blipFill>
                    <a:blip r:embed="rId88"/>
                    <a:stretch>
                      <a:fillRect/>
                    </a:stretch>
                  </pic:blipFill>
                  <pic:spPr>
                    <a:xfrm>
                      <a:off x="0" y="0"/>
                      <a:ext cx="4235668" cy="4115011"/>
                    </a:xfrm>
                    <a:prstGeom prst="rect">
                      <a:avLst/>
                    </a:prstGeom>
                    <a:ln>
                      <a:solidFill>
                        <a:schemeClr val="tx1"/>
                      </a:solidFill>
                    </a:ln>
                  </pic:spPr>
                </pic:pic>
              </a:graphicData>
            </a:graphic>
          </wp:inline>
        </w:drawing>
      </w:r>
    </w:p>
    <w:p w14:paraId="09E39817" w14:textId="66C2FA69" w:rsidR="009F78EB" w:rsidRPr="00C70D2B" w:rsidRDefault="009F78EB" w:rsidP="00232DD0">
      <w:pPr>
        <w:jc w:val="both"/>
        <w:rPr>
          <w:rFonts w:cs="Times New Roman"/>
        </w:rPr>
      </w:pPr>
      <w:r>
        <w:rPr>
          <w:rFonts w:cs="Times New Roman"/>
        </w:rPr>
        <w:t>Figure Répartition du DSI Pi charte Naama</w:t>
      </w:r>
    </w:p>
    <w:p w14:paraId="587B366B" w14:textId="77777777" w:rsidR="009F78EB" w:rsidRPr="00C70D2B" w:rsidRDefault="009F78EB" w:rsidP="00232DD0">
      <w:pPr>
        <w:jc w:val="both"/>
        <w:rPr>
          <w:rFonts w:cs="Times New Roman"/>
        </w:rPr>
      </w:pPr>
    </w:p>
    <w:p w14:paraId="70FE69A7" w14:textId="2894EC63" w:rsidR="00571D7C" w:rsidRPr="00A94322" w:rsidRDefault="00C80E93" w:rsidP="00A94322">
      <w:pPr>
        <w:pStyle w:val="Paragraphedeliste"/>
        <w:numPr>
          <w:ilvl w:val="2"/>
          <w:numId w:val="319"/>
        </w:numPr>
        <w:jc w:val="both"/>
        <w:rPr>
          <w:rFonts w:cs="Times New Roman"/>
        </w:rPr>
      </w:pPr>
      <w:r w:rsidRPr="00A94322">
        <w:rPr>
          <w:rFonts w:cs="Times New Roman"/>
          <w:b/>
          <w:bCs/>
        </w:rPr>
        <w:t>Wilaya de Tiaret :</w:t>
      </w:r>
      <w:r w:rsidRPr="00A94322">
        <w:rPr>
          <w:rFonts w:cs="Times New Roman"/>
        </w:rPr>
        <w:t xml:space="preserve"> s'étend sur 23452 Km2</w:t>
      </w:r>
    </w:p>
    <w:p w14:paraId="0DFF81A8" w14:textId="3487E256" w:rsidR="00C80E93" w:rsidRPr="00A94322" w:rsidRDefault="00C80E93" w:rsidP="00A94322">
      <w:pPr>
        <w:pStyle w:val="Paragraphedeliste"/>
        <w:numPr>
          <w:ilvl w:val="3"/>
          <w:numId w:val="319"/>
        </w:numPr>
        <w:jc w:val="both"/>
        <w:rPr>
          <w:rFonts w:cs="Times New Roman"/>
          <w:b/>
          <w:bCs/>
        </w:rPr>
      </w:pPr>
      <w:r w:rsidRPr="00A94322">
        <w:rPr>
          <w:rFonts w:cs="Times New Roman"/>
          <w:b/>
          <w:bCs/>
        </w:rPr>
        <w:t>Résumé des indicateurs environnementaux</w:t>
      </w:r>
      <w:r w:rsidR="003F6011" w:rsidRPr="00A94322">
        <w:rPr>
          <w:rFonts w:cs="Times New Roman"/>
          <w:b/>
          <w:bCs/>
        </w:rPr>
        <w:t xml:space="preserve"> et calcul du Desertification Sensitivity Index (DSI)</w:t>
      </w:r>
      <w:r w:rsidRPr="00A94322">
        <w:rPr>
          <w:rFonts w:cs="Times New Roman"/>
          <w:b/>
          <w:bCs/>
        </w:rPr>
        <w:t xml:space="preserve"> Wilaya de Tiaret :</w:t>
      </w:r>
    </w:p>
    <w:tbl>
      <w:tblPr>
        <w:tblStyle w:val="Grilledutableau"/>
        <w:tblW w:w="0" w:type="auto"/>
        <w:tblLook w:val="04A0" w:firstRow="1" w:lastRow="0" w:firstColumn="1" w:lastColumn="0" w:noHBand="0" w:noVBand="1"/>
      </w:tblPr>
      <w:tblGrid>
        <w:gridCol w:w="326"/>
        <w:gridCol w:w="2279"/>
        <w:gridCol w:w="1084"/>
        <w:gridCol w:w="1035"/>
        <w:gridCol w:w="1020"/>
        <w:gridCol w:w="1074"/>
        <w:gridCol w:w="2244"/>
      </w:tblGrid>
      <w:tr w:rsidR="00C80E93" w:rsidRPr="00C70D2B" w14:paraId="346F95C4" w14:textId="77777777" w:rsidTr="00C80E93">
        <w:tc>
          <w:tcPr>
            <w:tcW w:w="0" w:type="auto"/>
            <w:hideMark/>
          </w:tcPr>
          <w:p w14:paraId="1E1DB26C" w14:textId="77777777" w:rsidR="00C80E93" w:rsidRPr="00C70D2B" w:rsidRDefault="00C80E93" w:rsidP="00232DD0">
            <w:pPr>
              <w:spacing w:after="160" w:line="259" w:lineRule="auto"/>
              <w:jc w:val="both"/>
              <w:rPr>
                <w:rFonts w:cs="Times New Roman"/>
              </w:rPr>
            </w:pPr>
          </w:p>
        </w:tc>
        <w:tc>
          <w:tcPr>
            <w:tcW w:w="0" w:type="auto"/>
            <w:hideMark/>
          </w:tcPr>
          <w:p w14:paraId="74528909" w14:textId="77777777" w:rsidR="00C80E93" w:rsidRPr="00C70D2B" w:rsidRDefault="00C80E93" w:rsidP="00232DD0">
            <w:pPr>
              <w:spacing w:after="160" w:line="259" w:lineRule="auto"/>
              <w:jc w:val="both"/>
              <w:rPr>
                <w:rFonts w:cs="Times New Roman"/>
                <w:b/>
                <w:bCs/>
              </w:rPr>
            </w:pPr>
            <w:r w:rsidRPr="00C70D2B">
              <w:rPr>
                <w:rFonts w:cs="Times New Roman"/>
                <w:b/>
                <w:bCs/>
              </w:rPr>
              <w:t>Indicateur</w:t>
            </w:r>
          </w:p>
        </w:tc>
        <w:tc>
          <w:tcPr>
            <w:tcW w:w="0" w:type="auto"/>
            <w:hideMark/>
          </w:tcPr>
          <w:p w14:paraId="1D601A21" w14:textId="77777777" w:rsidR="00C80E93" w:rsidRPr="00C70D2B" w:rsidRDefault="00C80E93" w:rsidP="00232DD0">
            <w:pPr>
              <w:spacing w:after="160" w:line="259" w:lineRule="auto"/>
              <w:jc w:val="both"/>
              <w:rPr>
                <w:rFonts w:cs="Times New Roman"/>
                <w:b/>
                <w:bCs/>
              </w:rPr>
            </w:pPr>
            <w:r w:rsidRPr="00C70D2B">
              <w:rPr>
                <w:rFonts w:cs="Times New Roman"/>
                <w:b/>
                <w:bCs/>
              </w:rPr>
              <w:t>Moyenne</w:t>
            </w:r>
          </w:p>
        </w:tc>
        <w:tc>
          <w:tcPr>
            <w:tcW w:w="0" w:type="auto"/>
            <w:hideMark/>
          </w:tcPr>
          <w:p w14:paraId="0AD72135" w14:textId="77777777" w:rsidR="00C80E93" w:rsidRPr="00C70D2B" w:rsidRDefault="00C80E93" w:rsidP="00232DD0">
            <w:pPr>
              <w:spacing w:after="160" w:line="259" w:lineRule="auto"/>
              <w:jc w:val="both"/>
              <w:rPr>
                <w:rFonts w:cs="Times New Roman"/>
                <w:b/>
                <w:bCs/>
              </w:rPr>
            </w:pPr>
            <w:r w:rsidRPr="00C70D2B">
              <w:rPr>
                <w:rFonts w:cs="Times New Roman"/>
                <w:b/>
                <w:bCs/>
              </w:rPr>
              <w:t>Médiane</w:t>
            </w:r>
          </w:p>
        </w:tc>
        <w:tc>
          <w:tcPr>
            <w:tcW w:w="0" w:type="auto"/>
            <w:hideMark/>
          </w:tcPr>
          <w:p w14:paraId="7A21B116" w14:textId="77777777" w:rsidR="00C80E93" w:rsidRPr="00C70D2B" w:rsidRDefault="00C80E93" w:rsidP="00232DD0">
            <w:pPr>
              <w:spacing w:after="160" w:line="259" w:lineRule="auto"/>
              <w:jc w:val="both"/>
              <w:rPr>
                <w:rFonts w:cs="Times New Roman"/>
                <w:b/>
                <w:bCs/>
              </w:rPr>
            </w:pPr>
            <w:r w:rsidRPr="00C70D2B">
              <w:rPr>
                <w:rFonts w:cs="Times New Roman"/>
                <w:b/>
                <w:bCs/>
              </w:rPr>
              <w:t>Total estimé</w:t>
            </w:r>
          </w:p>
        </w:tc>
        <w:tc>
          <w:tcPr>
            <w:tcW w:w="0" w:type="auto"/>
            <w:hideMark/>
          </w:tcPr>
          <w:p w14:paraId="79939A17" w14:textId="77777777" w:rsidR="00C80E93" w:rsidRPr="00C70D2B" w:rsidRDefault="00C80E93" w:rsidP="00232DD0">
            <w:pPr>
              <w:spacing w:after="160" w:line="259" w:lineRule="auto"/>
              <w:jc w:val="both"/>
              <w:rPr>
                <w:rFonts w:cs="Times New Roman"/>
                <w:b/>
                <w:bCs/>
              </w:rPr>
            </w:pPr>
            <w:r w:rsidRPr="00C70D2B">
              <w:rPr>
                <w:rFonts w:cs="Times New Roman"/>
                <w:b/>
                <w:bCs/>
              </w:rPr>
              <w:t>Unité</w:t>
            </w:r>
          </w:p>
        </w:tc>
        <w:tc>
          <w:tcPr>
            <w:tcW w:w="0" w:type="auto"/>
            <w:hideMark/>
          </w:tcPr>
          <w:p w14:paraId="2E8B635C" w14:textId="77777777" w:rsidR="00C80E93" w:rsidRPr="00C70D2B" w:rsidRDefault="00C80E93" w:rsidP="00232DD0">
            <w:pPr>
              <w:spacing w:after="160" w:line="259" w:lineRule="auto"/>
              <w:jc w:val="both"/>
              <w:rPr>
                <w:rFonts w:cs="Times New Roman"/>
                <w:b/>
                <w:bCs/>
              </w:rPr>
            </w:pPr>
            <w:r w:rsidRPr="00C70D2B">
              <w:rPr>
                <w:rFonts w:cs="Times New Roman"/>
                <w:b/>
                <w:bCs/>
              </w:rPr>
              <w:t>Note</w:t>
            </w:r>
          </w:p>
        </w:tc>
      </w:tr>
      <w:tr w:rsidR="00C80E93" w:rsidRPr="00C70D2B" w14:paraId="77754878" w14:textId="77777777" w:rsidTr="00C80E93">
        <w:tc>
          <w:tcPr>
            <w:tcW w:w="0" w:type="auto"/>
            <w:hideMark/>
          </w:tcPr>
          <w:p w14:paraId="37D155C6" w14:textId="6230107E" w:rsidR="00C80E93" w:rsidRPr="00C70D2B" w:rsidRDefault="009D7080" w:rsidP="00232DD0">
            <w:pPr>
              <w:spacing w:after="160" w:line="259" w:lineRule="auto"/>
              <w:jc w:val="both"/>
              <w:rPr>
                <w:rFonts w:cs="Times New Roman"/>
                <w:b/>
                <w:bCs/>
              </w:rPr>
            </w:pPr>
            <w:r w:rsidRPr="00C70D2B">
              <w:rPr>
                <w:rFonts w:cs="Times New Roman"/>
                <w:b/>
                <w:bCs/>
              </w:rPr>
              <w:t>1</w:t>
            </w:r>
          </w:p>
        </w:tc>
        <w:tc>
          <w:tcPr>
            <w:tcW w:w="0" w:type="auto"/>
            <w:hideMark/>
          </w:tcPr>
          <w:p w14:paraId="74D45109" w14:textId="77777777" w:rsidR="00C80E93" w:rsidRPr="00C70D2B" w:rsidRDefault="00C80E93" w:rsidP="00232DD0">
            <w:pPr>
              <w:spacing w:after="160" w:line="259" w:lineRule="auto"/>
              <w:jc w:val="both"/>
              <w:rPr>
                <w:rFonts w:cs="Times New Roman"/>
              </w:rPr>
            </w:pPr>
            <w:r w:rsidRPr="00C70D2B">
              <w:rPr>
                <w:rFonts w:cs="Times New Roman"/>
              </w:rPr>
              <w:t>Population totale estimée</w:t>
            </w:r>
          </w:p>
        </w:tc>
        <w:tc>
          <w:tcPr>
            <w:tcW w:w="0" w:type="auto"/>
            <w:hideMark/>
          </w:tcPr>
          <w:p w14:paraId="1035CABF" w14:textId="77777777" w:rsidR="00C80E93" w:rsidRPr="00C70D2B" w:rsidRDefault="00C80E93" w:rsidP="00232DD0">
            <w:pPr>
              <w:spacing w:after="160" w:line="259" w:lineRule="auto"/>
              <w:jc w:val="both"/>
              <w:rPr>
                <w:rFonts w:cs="Times New Roman"/>
              </w:rPr>
            </w:pPr>
            <w:r w:rsidRPr="00C70D2B">
              <w:rPr>
                <w:rFonts w:cs="Times New Roman"/>
              </w:rPr>
              <w:t>0.22</w:t>
            </w:r>
          </w:p>
        </w:tc>
        <w:tc>
          <w:tcPr>
            <w:tcW w:w="0" w:type="auto"/>
            <w:hideMark/>
          </w:tcPr>
          <w:p w14:paraId="7AAFBA41" w14:textId="77777777" w:rsidR="00C80E93" w:rsidRPr="00C70D2B" w:rsidRDefault="00C80E93" w:rsidP="00232DD0">
            <w:pPr>
              <w:spacing w:after="160" w:line="259" w:lineRule="auto"/>
              <w:jc w:val="both"/>
              <w:rPr>
                <w:rFonts w:cs="Times New Roman"/>
              </w:rPr>
            </w:pPr>
            <w:r w:rsidRPr="00C70D2B">
              <w:rPr>
                <w:rFonts w:cs="Times New Roman"/>
              </w:rPr>
              <w:t>0.01</w:t>
            </w:r>
          </w:p>
        </w:tc>
        <w:tc>
          <w:tcPr>
            <w:tcW w:w="0" w:type="auto"/>
            <w:hideMark/>
          </w:tcPr>
          <w:p w14:paraId="42894AA5" w14:textId="77777777" w:rsidR="00C80E93" w:rsidRPr="00C70D2B" w:rsidRDefault="00C80E93" w:rsidP="00232DD0">
            <w:pPr>
              <w:spacing w:after="160" w:line="259" w:lineRule="auto"/>
              <w:jc w:val="both"/>
              <w:rPr>
                <w:rFonts w:cs="Times New Roman"/>
              </w:rPr>
            </w:pPr>
            <w:r w:rsidRPr="00C70D2B">
              <w:rPr>
                <w:rFonts w:cs="Times New Roman"/>
              </w:rPr>
              <w:t>1 005 000</w:t>
            </w:r>
          </w:p>
        </w:tc>
        <w:tc>
          <w:tcPr>
            <w:tcW w:w="0" w:type="auto"/>
            <w:hideMark/>
          </w:tcPr>
          <w:p w14:paraId="28017FAC" w14:textId="77777777" w:rsidR="00C80E93" w:rsidRPr="00C70D2B" w:rsidRDefault="00C80E93" w:rsidP="00232DD0">
            <w:pPr>
              <w:spacing w:after="160" w:line="259" w:lineRule="auto"/>
              <w:jc w:val="both"/>
              <w:rPr>
                <w:rFonts w:cs="Times New Roman"/>
              </w:rPr>
            </w:pPr>
            <w:r w:rsidRPr="00C70D2B">
              <w:rPr>
                <w:rFonts w:cs="Times New Roman"/>
              </w:rPr>
              <w:t>Habitants</w:t>
            </w:r>
          </w:p>
        </w:tc>
        <w:tc>
          <w:tcPr>
            <w:tcW w:w="0" w:type="auto"/>
            <w:hideMark/>
          </w:tcPr>
          <w:p w14:paraId="5C8BBA41" w14:textId="77777777" w:rsidR="00C80E93" w:rsidRPr="00C70D2B" w:rsidRDefault="00C80E93" w:rsidP="00232DD0">
            <w:pPr>
              <w:spacing w:after="160" w:line="259" w:lineRule="auto"/>
              <w:jc w:val="both"/>
              <w:rPr>
                <w:rFonts w:cs="Times New Roman"/>
              </w:rPr>
            </w:pPr>
            <w:r w:rsidRPr="00C70D2B">
              <w:rPr>
                <w:rFonts w:cs="Times New Roman"/>
              </w:rPr>
              <w:t>Valeur réelle selon l’estimation officielle 2022</w:t>
            </w:r>
          </w:p>
        </w:tc>
      </w:tr>
      <w:tr w:rsidR="00C80E93" w:rsidRPr="00C70D2B" w14:paraId="454356AE" w14:textId="77777777" w:rsidTr="00C80E93">
        <w:tc>
          <w:tcPr>
            <w:tcW w:w="0" w:type="auto"/>
            <w:hideMark/>
          </w:tcPr>
          <w:p w14:paraId="696A2345" w14:textId="327AAF5C" w:rsidR="00C80E93" w:rsidRPr="00C70D2B" w:rsidRDefault="009D7080" w:rsidP="00232DD0">
            <w:pPr>
              <w:spacing w:after="160" w:line="259" w:lineRule="auto"/>
              <w:jc w:val="both"/>
              <w:rPr>
                <w:rFonts w:cs="Times New Roman"/>
                <w:b/>
                <w:bCs/>
              </w:rPr>
            </w:pPr>
            <w:r w:rsidRPr="00C70D2B">
              <w:rPr>
                <w:rFonts w:cs="Times New Roman"/>
                <w:b/>
                <w:bCs/>
              </w:rPr>
              <w:t>2</w:t>
            </w:r>
          </w:p>
        </w:tc>
        <w:tc>
          <w:tcPr>
            <w:tcW w:w="0" w:type="auto"/>
            <w:hideMark/>
          </w:tcPr>
          <w:p w14:paraId="27D7FBB0" w14:textId="77777777" w:rsidR="00C80E93" w:rsidRPr="00C70D2B" w:rsidRDefault="00C80E93" w:rsidP="00232DD0">
            <w:pPr>
              <w:spacing w:after="160" w:line="259" w:lineRule="auto"/>
              <w:jc w:val="both"/>
              <w:rPr>
                <w:rFonts w:cs="Times New Roman"/>
              </w:rPr>
            </w:pPr>
            <w:r w:rsidRPr="00C70D2B">
              <w:rPr>
                <w:rFonts w:cs="Times New Roman"/>
              </w:rPr>
              <w:t>Précipitations annuelles moyennes</w:t>
            </w:r>
          </w:p>
        </w:tc>
        <w:tc>
          <w:tcPr>
            <w:tcW w:w="0" w:type="auto"/>
            <w:hideMark/>
          </w:tcPr>
          <w:p w14:paraId="23DF5ED0" w14:textId="77777777" w:rsidR="00C80E93" w:rsidRPr="00C70D2B" w:rsidRDefault="00C80E93" w:rsidP="00232DD0">
            <w:pPr>
              <w:spacing w:after="160" w:line="259" w:lineRule="auto"/>
              <w:jc w:val="both"/>
              <w:rPr>
                <w:rFonts w:cs="Times New Roman"/>
              </w:rPr>
            </w:pPr>
            <w:r w:rsidRPr="00C70D2B">
              <w:rPr>
                <w:rFonts w:cs="Times New Roman"/>
              </w:rPr>
              <w:t>161.55</w:t>
            </w:r>
          </w:p>
        </w:tc>
        <w:tc>
          <w:tcPr>
            <w:tcW w:w="0" w:type="auto"/>
            <w:hideMark/>
          </w:tcPr>
          <w:p w14:paraId="4B451D2A" w14:textId="77777777" w:rsidR="00C80E93" w:rsidRPr="00C70D2B" w:rsidRDefault="00C80E93" w:rsidP="00232DD0">
            <w:pPr>
              <w:spacing w:after="160" w:line="259" w:lineRule="auto"/>
              <w:jc w:val="both"/>
              <w:rPr>
                <w:rFonts w:cs="Times New Roman"/>
              </w:rPr>
            </w:pPr>
            <w:r w:rsidRPr="00C70D2B">
              <w:rPr>
                <w:rFonts w:cs="Times New Roman"/>
              </w:rPr>
              <w:t>223.35</w:t>
            </w:r>
          </w:p>
        </w:tc>
        <w:tc>
          <w:tcPr>
            <w:tcW w:w="0" w:type="auto"/>
            <w:hideMark/>
          </w:tcPr>
          <w:p w14:paraId="357CB8AA" w14:textId="77777777" w:rsidR="00C80E93" w:rsidRPr="00C70D2B" w:rsidRDefault="00C80E93" w:rsidP="00232DD0">
            <w:pPr>
              <w:spacing w:after="160" w:line="259" w:lineRule="auto"/>
              <w:jc w:val="both"/>
              <w:rPr>
                <w:rFonts w:cs="Times New Roman"/>
              </w:rPr>
            </w:pPr>
            <w:r w:rsidRPr="00C70D2B">
              <w:rPr>
                <w:rFonts w:cs="Times New Roman"/>
              </w:rPr>
              <w:t>582.09</w:t>
            </w:r>
          </w:p>
        </w:tc>
        <w:tc>
          <w:tcPr>
            <w:tcW w:w="0" w:type="auto"/>
            <w:hideMark/>
          </w:tcPr>
          <w:p w14:paraId="0CC51486" w14:textId="77777777" w:rsidR="00C80E93" w:rsidRPr="00C70D2B" w:rsidRDefault="00C80E93" w:rsidP="00232DD0">
            <w:pPr>
              <w:spacing w:after="160" w:line="259" w:lineRule="auto"/>
              <w:jc w:val="both"/>
              <w:rPr>
                <w:rFonts w:cs="Times New Roman"/>
              </w:rPr>
            </w:pPr>
            <w:r w:rsidRPr="00C70D2B">
              <w:rPr>
                <w:rFonts w:cs="Times New Roman"/>
              </w:rPr>
              <w:t>mm/an</w:t>
            </w:r>
          </w:p>
        </w:tc>
        <w:tc>
          <w:tcPr>
            <w:tcW w:w="0" w:type="auto"/>
            <w:hideMark/>
          </w:tcPr>
          <w:p w14:paraId="7FB10615" w14:textId="77777777" w:rsidR="00C80E93" w:rsidRPr="00C70D2B" w:rsidRDefault="00C80E93" w:rsidP="00232DD0">
            <w:pPr>
              <w:spacing w:after="160" w:line="259" w:lineRule="auto"/>
              <w:jc w:val="both"/>
              <w:rPr>
                <w:rFonts w:cs="Times New Roman"/>
              </w:rPr>
            </w:pPr>
            <w:r w:rsidRPr="00C70D2B">
              <w:rPr>
                <w:rFonts w:cs="Times New Roman"/>
              </w:rPr>
              <w:t>Climat semi-aride typique</w:t>
            </w:r>
          </w:p>
        </w:tc>
      </w:tr>
      <w:tr w:rsidR="00C80E93" w:rsidRPr="00C70D2B" w14:paraId="2BA5D5FE" w14:textId="77777777" w:rsidTr="00C80E93">
        <w:tc>
          <w:tcPr>
            <w:tcW w:w="0" w:type="auto"/>
            <w:hideMark/>
          </w:tcPr>
          <w:p w14:paraId="43611F36" w14:textId="2B745CEE" w:rsidR="00C80E93" w:rsidRPr="00C70D2B" w:rsidRDefault="009D7080" w:rsidP="00232DD0">
            <w:pPr>
              <w:spacing w:after="160" w:line="259" w:lineRule="auto"/>
              <w:jc w:val="both"/>
              <w:rPr>
                <w:rFonts w:cs="Times New Roman"/>
                <w:b/>
                <w:bCs/>
              </w:rPr>
            </w:pPr>
            <w:r w:rsidRPr="00C70D2B">
              <w:rPr>
                <w:rFonts w:cs="Times New Roman"/>
                <w:b/>
                <w:bCs/>
              </w:rPr>
              <w:t>3</w:t>
            </w:r>
          </w:p>
        </w:tc>
        <w:tc>
          <w:tcPr>
            <w:tcW w:w="0" w:type="auto"/>
            <w:hideMark/>
          </w:tcPr>
          <w:p w14:paraId="7FF737D3" w14:textId="77777777" w:rsidR="00C80E93" w:rsidRPr="00C70D2B" w:rsidRDefault="00C80E93" w:rsidP="00232DD0">
            <w:pPr>
              <w:spacing w:after="160" w:line="259" w:lineRule="auto"/>
              <w:jc w:val="both"/>
              <w:rPr>
                <w:rFonts w:cs="Times New Roman"/>
              </w:rPr>
            </w:pPr>
            <w:r w:rsidRPr="00C70D2B">
              <w:rPr>
                <w:rFonts w:cs="Times New Roman"/>
              </w:rPr>
              <w:t>Évapotranspiration potentielle moyenne</w:t>
            </w:r>
          </w:p>
        </w:tc>
        <w:tc>
          <w:tcPr>
            <w:tcW w:w="0" w:type="auto"/>
            <w:hideMark/>
          </w:tcPr>
          <w:p w14:paraId="4A25985B" w14:textId="77777777" w:rsidR="00C80E93" w:rsidRPr="00C70D2B" w:rsidRDefault="00C80E93" w:rsidP="00232DD0">
            <w:pPr>
              <w:spacing w:after="160" w:line="259" w:lineRule="auto"/>
              <w:jc w:val="both"/>
              <w:rPr>
                <w:rFonts w:cs="Times New Roman"/>
              </w:rPr>
            </w:pPr>
            <w:r w:rsidRPr="00C70D2B">
              <w:rPr>
                <w:rFonts w:cs="Times New Roman"/>
              </w:rPr>
              <w:t>735.87</w:t>
            </w:r>
          </w:p>
        </w:tc>
        <w:tc>
          <w:tcPr>
            <w:tcW w:w="0" w:type="auto"/>
            <w:hideMark/>
          </w:tcPr>
          <w:p w14:paraId="1F52BAE5" w14:textId="77777777" w:rsidR="00C80E93" w:rsidRPr="00C70D2B" w:rsidRDefault="00C80E93" w:rsidP="00232DD0">
            <w:pPr>
              <w:spacing w:after="160" w:line="259" w:lineRule="auto"/>
              <w:jc w:val="both"/>
              <w:rPr>
                <w:rFonts w:cs="Times New Roman"/>
              </w:rPr>
            </w:pPr>
            <w:r w:rsidRPr="00C70D2B">
              <w:rPr>
                <w:rFonts w:cs="Times New Roman"/>
              </w:rPr>
              <w:t>1254.75</w:t>
            </w:r>
          </w:p>
        </w:tc>
        <w:tc>
          <w:tcPr>
            <w:tcW w:w="0" w:type="auto"/>
            <w:hideMark/>
          </w:tcPr>
          <w:p w14:paraId="43D8A2E1" w14:textId="77777777" w:rsidR="00C80E93" w:rsidRPr="00C70D2B" w:rsidRDefault="00C80E93" w:rsidP="00232DD0">
            <w:pPr>
              <w:spacing w:after="160" w:line="259" w:lineRule="auto"/>
              <w:jc w:val="both"/>
              <w:rPr>
                <w:rFonts w:cs="Times New Roman"/>
              </w:rPr>
            </w:pPr>
            <w:r w:rsidRPr="00C70D2B">
              <w:rPr>
                <w:rFonts w:cs="Times New Roman"/>
              </w:rPr>
              <w:t>2651.54</w:t>
            </w:r>
          </w:p>
        </w:tc>
        <w:tc>
          <w:tcPr>
            <w:tcW w:w="0" w:type="auto"/>
            <w:hideMark/>
          </w:tcPr>
          <w:p w14:paraId="68ED7AB6" w14:textId="77777777" w:rsidR="00C80E93" w:rsidRPr="00C70D2B" w:rsidRDefault="00C80E93" w:rsidP="00232DD0">
            <w:pPr>
              <w:spacing w:after="160" w:line="259" w:lineRule="auto"/>
              <w:jc w:val="both"/>
              <w:rPr>
                <w:rFonts w:cs="Times New Roman"/>
              </w:rPr>
            </w:pPr>
            <w:r w:rsidRPr="00C70D2B">
              <w:rPr>
                <w:rFonts w:cs="Times New Roman"/>
              </w:rPr>
              <w:t>mm/an</w:t>
            </w:r>
          </w:p>
        </w:tc>
        <w:tc>
          <w:tcPr>
            <w:tcW w:w="0" w:type="auto"/>
            <w:hideMark/>
          </w:tcPr>
          <w:p w14:paraId="7989844F" w14:textId="77777777" w:rsidR="00C80E93" w:rsidRPr="00C70D2B" w:rsidRDefault="00C80E93" w:rsidP="00232DD0">
            <w:pPr>
              <w:spacing w:after="160" w:line="259" w:lineRule="auto"/>
              <w:jc w:val="both"/>
              <w:rPr>
                <w:rFonts w:cs="Times New Roman"/>
              </w:rPr>
            </w:pPr>
            <w:r w:rsidRPr="00C70D2B">
              <w:rPr>
                <w:rFonts w:cs="Times New Roman"/>
              </w:rPr>
              <w:t>Indique un fort déficit hydrique</w:t>
            </w:r>
          </w:p>
        </w:tc>
      </w:tr>
      <w:tr w:rsidR="00C80E93" w:rsidRPr="00C70D2B" w14:paraId="289B8E72" w14:textId="77777777" w:rsidTr="00C80E93">
        <w:tc>
          <w:tcPr>
            <w:tcW w:w="0" w:type="auto"/>
            <w:hideMark/>
          </w:tcPr>
          <w:p w14:paraId="140F3E87" w14:textId="598D0C29" w:rsidR="00C80E93" w:rsidRPr="00C70D2B" w:rsidRDefault="009D7080" w:rsidP="00232DD0">
            <w:pPr>
              <w:spacing w:after="160" w:line="259" w:lineRule="auto"/>
              <w:jc w:val="both"/>
              <w:rPr>
                <w:rFonts w:cs="Times New Roman"/>
                <w:b/>
                <w:bCs/>
              </w:rPr>
            </w:pPr>
            <w:r w:rsidRPr="00C70D2B">
              <w:rPr>
                <w:rFonts w:cs="Times New Roman"/>
                <w:b/>
                <w:bCs/>
              </w:rPr>
              <w:t>4</w:t>
            </w:r>
          </w:p>
        </w:tc>
        <w:tc>
          <w:tcPr>
            <w:tcW w:w="0" w:type="auto"/>
            <w:hideMark/>
          </w:tcPr>
          <w:p w14:paraId="27DE7EEF" w14:textId="77777777" w:rsidR="00C80E93" w:rsidRPr="00C70D2B" w:rsidRDefault="00C80E93" w:rsidP="00232DD0">
            <w:pPr>
              <w:spacing w:after="160" w:line="259" w:lineRule="auto"/>
              <w:jc w:val="both"/>
              <w:rPr>
                <w:rFonts w:cs="Times New Roman"/>
              </w:rPr>
            </w:pPr>
            <w:r w:rsidRPr="00C70D2B">
              <w:rPr>
                <w:rFonts w:cs="Times New Roman"/>
              </w:rPr>
              <w:t>Teneur en sable moyenne (0–5 cm)</w:t>
            </w:r>
          </w:p>
        </w:tc>
        <w:tc>
          <w:tcPr>
            <w:tcW w:w="0" w:type="auto"/>
            <w:hideMark/>
          </w:tcPr>
          <w:p w14:paraId="1DB87204" w14:textId="77777777" w:rsidR="00C80E93" w:rsidRPr="00C70D2B" w:rsidRDefault="00C80E93" w:rsidP="00232DD0">
            <w:pPr>
              <w:spacing w:after="160" w:line="259" w:lineRule="auto"/>
              <w:jc w:val="both"/>
              <w:rPr>
                <w:rFonts w:cs="Times New Roman"/>
              </w:rPr>
            </w:pPr>
            <w:r w:rsidRPr="00C70D2B">
              <w:rPr>
                <w:rFonts w:cs="Times New Roman"/>
              </w:rPr>
              <w:t>22.41</w:t>
            </w:r>
          </w:p>
        </w:tc>
        <w:tc>
          <w:tcPr>
            <w:tcW w:w="0" w:type="auto"/>
            <w:hideMark/>
          </w:tcPr>
          <w:p w14:paraId="47FAB91A" w14:textId="77777777" w:rsidR="00C80E93" w:rsidRPr="00C70D2B" w:rsidRDefault="00C80E93" w:rsidP="00232DD0">
            <w:pPr>
              <w:spacing w:after="160" w:line="259" w:lineRule="auto"/>
              <w:jc w:val="both"/>
              <w:rPr>
                <w:rFonts w:cs="Times New Roman"/>
              </w:rPr>
            </w:pPr>
            <w:r w:rsidRPr="00C70D2B">
              <w:rPr>
                <w:rFonts w:cs="Times New Roman"/>
              </w:rPr>
              <w:t>35.50</w:t>
            </w:r>
          </w:p>
        </w:tc>
        <w:tc>
          <w:tcPr>
            <w:tcW w:w="0" w:type="auto"/>
            <w:hideMark/>
          </w:tcPr>
          <w:p w14:paraId="789BF661" w14:textId="77777777" w:rsidR="00C80E93" w:rsidRPr="00C70D2B" w:rsidRDefault="00C80E93" w:rsidP="00232DD0">
            <w:pPr>
              <w:spacing w:after="160" w:line="259" w:lineRule="auto"/>
              <w:jc w:val="both"/>
              <w:rPr>
                <w:rFonts w:cs="Times New Roman"/>
              </w:rPr>
            </w:pPr>
            <w:r w:rsidRPr="00C70D2B">
              <w:rPr>
                <w:rFonts w:cs="Times New Roman"/>
              </w:rPr>
              <w:t>—</w:t>
            </w:r>
          </w:p>
        </w:tc>
        <w:tc>
          <w:tcPr>
            <w:tcW w:w="0" w:type="auto"/>
            <w:hideMark/>
          </w:tcPr>
          <w:p w14:paraId="1247E293" w14:textId="77777777" w:rsidR="00C80E93" w:rsidRPr="00C70D2B" w:rsidRDefault="00C80E93" w:rsidP="00232DD0">
            <w:pPr>
              <w:spacing w:after="160" w:line="259" w:lineRule="auto"/>
              <w:jc w:val="both"/>
              <w:rPr>
                <w:rFonts w:cs="Times New Roman"/>
              </w:rPr>
            </w:pPr>
            <w:r w:rsidRPr="00C70D2B">
              <w:rPr>
                <w:rFonts w:cs="Times New Roman"/>
              </w:rPr>
              <w:t>%</w:t>
            </w:r>
          </w:p>
        </w:tc>
        <w:tc>
          <w:tcPr>
            <w:tcW w:w="0" w:type="auto"/>
            <w:hideMark/>
          </w:tcPr>
          <w:p w14:paraId="6ACBD447" w14:textId="202C6656" w:rsidR="00C80E93" w:rsidRPr="00C70D2B" w:rsidRDefault="00C80E93" w:rsidP="00232DD0">
            <w:pPr>
              <w:spacing w:after="160" w:line="259" w:lineRule="auto"/>
              <w:jc w:val="both"/>
              <w:rPr>
                <w:rFonts w:cs="Times New Roman"/>
              </w:rPr>
            </w:pPr>
            <w:r w:rsidRPr="00C70D2B">
              <w:rPr>
                <w:rFonts w:cs="Times New Roman"/>
              </w:rPr>
              <w:t>Sol sableux influençant la sensibilité à la dé</w:t>
            </w:r>
            <w:r w:rsidR="001766AD">
              <w:rPr>
                <w:rFonts w:cs="Times New Roman"/>
              </w:rPr>
              <w:t>sertification</w:t>
            </w:r>
          </w:p>
        </w:tc>
      </w:tr>
      <w:tr w:rsidR="00C80E93" w:rsidRPr="00C70D2B" w14:paraId="4CF5D2B1" w14:textId="77777777" w:rsidTr="00C80E93">
        <w:tc>
          <w:tcPr>
            <w:tcW w:w="0" w:type="auto"/>
            <w:hideMark/>
          </w:tcPr>
          <w:p w14:paraId="72B47F8E" w14:textId="2AC4D44B" w:rsidR="00C80E93" w:rsidRPr="00C70D2B" w:rsidRDefault="009D7080" w:rsidP="00232DD0">
            <w:pPr>
              <w:spacing w:after="160" w:line="259" w:lineRule="auto"/>
              <w:jc w:val="both"/>
              <w:rPr>
                <w:rFonts w:cs="Times New Roman"/>
                <w:b/>
                <w:bCs/>
              </w:rPr>
            </w:pPr>
            <w:r w:rsidRPr="00C70D2B">
              <w:rPr>
                <w:rFonts w:cs="Times New Roman"/>
                <w:b/>
                <w:bCs/>
              </w:rPr>
              <w:t>5</w:t>
            </w:r>
          </w:p>
        </w:tc>
        <w:tc>
          <w:tcPr>
            <w:tcW w:w="0" w:type="auto"/>
            <w:hideMark/>
          </w:tcPr>
          <w:p w14:paraId="118E6A1E" w14:textId="77777777" w:rsidR="00C80E93" w:rsidRPr="00C70D2B" w:rsidRDefault="00C80E93" w:rsidP="00232DD0">
            <w:pPr>
              <w:spacing w:after="160" w:line="259" w:lineRule="auto"/>
              <w:jc w:val="both"/>
              <w:rPr>
                <w:rFonts w:cs="Times New Roman"/>
              </w:rPr>
            </w:pPr>
            <w:r w:rsidRPr="00C70D2B">
              <w:rPr>
                <w:rFonts w:cs="Times New Roman"/>
              </w:rPr>
              <w:t>NDVI moyen (2022)</w:t>
            </w:r>
          </w:p>
        </w:tc>
        <w:tc>
          <w:tcPr>
            <w:tcW w:w="0" w:type="auto"/>
            <w:hideMark/>
          </w:tcPr>
          <w:p w14:paraId="1F89BA5F" w14:textId="77777777" w:rsidR="00C80E93" w:rsidRPr="00C70D2B" w:rsidRDefault="00C80E93" w:rsidP="00232DD0">
            <w:pPr>
              <w:spacing w:after="160" w:line="259" w:lineRule="auto"/>
              <w:jc w:val="both"/>
              <w:rPr>
                <w:rFonts w:cs="Times New Roman"/>
              </w:rPr>
            </w:pPr>
            <w:r w:rsidRPr="00C70D2B">
              <w:rPr>
                <w:rFonts w:cs="Times New Roman"/>
              </w:rPr>
              <w:t>0.118</w:t>
            </w:r>
          </w:p>
        </w:tc>
        <w:tc>
          <w:tcPr>
            <w:tcW w:w="0" w:type="auto"/>
            <w:hideMark/>
          </w:tcPr>
          <w:p w14:paraId="01BF8E34" w14:textId="77777777" w:rsidR="00C80E93" w:rsidRPr="00C70D2B" w:rsidRDefault="00C80E93" w:rsidP="00232DD0">
            <w:pPr>
              <w:spacing w:after="160" w:line="259" w:lineRule="auto"/>
              <w:jc w:val="both"/>
              <w:rPr>
                <w:rFonts w:cs="Times New Roman"/>
              </w:rPr>
            </w:pPr>
            <w:r w:rsidRPr="00C70D2B">
              <w:rPr>
                <w:rFonts w:cs="Times New Roman"/>
              </w:rPr>
              <w:t>0.103</w:t>
            </w:r>
          </w:p>
        </w:tc>
        <w:tc>
          <w:tcPr>
            <w:tcW w:w="0" w:type="auto"/>
            <w:hideMark/>
          </w:tcPr>
          <w:p w14:paraId="2CBF2381" w14:textId="77777777" w:rsidR="00C80E93" w:rsidRPr="00C70D2B" w:rsidRDefault="00C80E93" w:rsidP="00232DD0">
            <w:pPr>
              <w:spacing w:after="160" w:line="259" w:lineRule="auto"/>
              <w:jc w:val="both"/>
              <w:rPr>
                <w:rFonts w:cs="Times New Roman"/>
              </w:rPr>
            </w:pPr>
            <w:r w:rsidRPr="00C70D2B">
              <w:rPr>
                <w:rFonts w:cs="Times New Roman"/>
              </w:rPr>
              <w:t>—</w:t>
            </w:r>
          </w:p>
        </w:tc>
        <w:tc>
          <w:tcPr>
            <w:tcW w:w="0" w:type="auto"/>
            <w:hideMark/>
          </w:tcPr>
          <w:p w14:paraId="3BC1D1B3" w14:textId="77777777" w:rsidR="00C80E93" w:rsidRPr="00C70D2B" w:rsidRDefault="00C80E93" w:rsidP="00232DD0">
            <w:pPr>
              <w:spacing w:after="160" w:line="259" w:lineRule="auto"/>
              <w:jc w:val="both"/>
              <w:rPr>
                <w:rFonts w:cs="Times New Roman"/>
              </w:rPr>
            </w:pPr>
            <w:r w:rsidRPr="00C70D2B">
              <w:rPr>
                <w:rFonts w:cs="Times New Roman"/>
              </w:rPr>
              <w:t>Sans unité</w:t>
            </w:r>
          </w:p>
        </w:tc>
        <w:tc>
          <w:tcPr>
            <w:tcW w:w="0" w:type="auto"/>
            <w:hideMark/>
          </w:tcPr>
          <w:p w14:paraId="15969599" w14:textId="77777777" w:rsidR="00C80E93" w:rsidRPr="00C70D2B" w:rsidRDefault="00C80E93" w:rsidP="00232DD0">
            <w:pPr>
              <w:spacing w:after="160" w:line="259" w:lineRule="auto"/>
              <w:jc w:val="both"/>
              <w:rPr>
                <w:rFonts w:cs="Times New Roman"/>
              </w:rPr>
            </w:pPr>
            <w:r w:rsidRPr="00C70D2B">
              <w:rPr>
                <w:rFonts w:cs="Times New Roman"/>
              </w:rPr>
              <w:t>Indice de végétation faible (zones arides)</w:t>
            </w:r>
          </w:p>
        </w:tc>
      </w:tr>
    </w:tbl>
    <w:p w14:paraId="27587DC1" w14:textId="77777777" w:rsidR="00484EFA" w:rsidRPr="00FD1874" w:rsidRDefault="00484EFA" w:rsidP="00232DD0">
      <w:pPr>
        <w:jc w:val="both"/>
        <w:rPr>
          <w:rFonts w:cs="Times New Roman"/>
        </w:rPr>
      </w:pPr>
    </w:p>
    <w:p w14:paraId="08DD2D15" w14:textId="735879EE" w:rsidR="00484EFA" w:rsidRPr="00A94322" w:rsidRDefault="00484EFA" w:rsidP="00A94322">
      <w:pPr>
        <w:pStyle w:val="Paragraphedeliste"/>
        <w:numPr>
          <w:ilvl w:val="3"/>
          <w:numId w:val="319"/>
        </w:numPr>
        <w:jc w:val="both"/>
        <w:rPr>
          <w:rFonts w:cs="Times New Roman"/>
          <w:b/>
          <w:bCs/>
        </w:rPr>
      </w:pPr>
      <w:r w:rsidRPr="00A94322">
        <w:rPr>
          <w:rFonts w:cs="Times New Roman"/>
          <w:b/>
          <w:bCs/>
        </w:rPr>
        <w:lastRenderedPageBreak/>
        <w:t>Reclassification des indicateurs en scores DSI</w:t>
      </w:r>
    </w:p>
    <w:tbl>
      <w:tblPr>
        <w:tblStyle w:val="Grilledutableau"/>
        <w:tblW w:w="0" w:type="auto"/>
        <w:tblLook w:val="04A0" w:firstRow="1" w:lastRow="0" w:firstColumn="1" w:lastColumn="0" w:noHBand="0" w:noVBand="1"/>
      </w:tblPr>
      <w:tblGrid>
        <w:gridCol w:w="2160"/>
        <w:gridCol w:w="2160"/>
        <w:gridCol w:w="2160"/>
        <w:gridCol w:w="2160"/>
      </w:tblGrid>
      <w:tr w:rsidR="00484EFA" w:rsidRPr="00C70D2B" w14:paraId="4C77143C" w14:textId="77777777" w:rsidTr="009D7080">
        <w:tc>
          <w:tcPr>
            <w:tcW w:w="2160" w:type="dxa"/>
            <w:hideMark/>
          </w:tcPr>
          <w:p w14:paraId="28173B8C" w14:textId="77777777" w:rsidR="00484EFA" w:rsidRPr="00C70D2B" w:rsidRDefault="00484EFA" w:rsidP="00232DD0">
            <w:pPr>
              <w:jc w:val="both"/>
              <w:rPr>
                <w:rFonts w:cs="Times New Roman"/>
                <w:lang w:val="en-US"/>
              </w:rPr>
            </w:pPr>
            <w:r w:rsidRPr="00C70D2B">
              <w:rPr>
                <w:rFonts w:cs="Times New Roman"/>
                <w:lang w:val="en-US"/>
              </w:rPr>
              <w:t>Composante</w:t>
            </w:r>
          </w:p>
        </w:tc>
        <w:tc>
          <w:tcPr>
            <w:tcW w:w="2160" w:type="dxa"/>
            <w:hideMark/>
          </w:tcPr>
          <w:p w14:paraId="1E543730" w14:textId="77777777" w:rsidR="00484EFA" w:rsidRPr="00C70D2B" w:rsidRDefault="00484EFA" w:rsidP="00232DD0">
            <w:pPr>
              <w:jc w:val="both"/>
              <w:rPr>
                <w:rFonts w:cs="Times New Roman"/>
                <w:lang w:val="en-US"/>
              </w:rPr>
            </w:pPr>
            <w:r w:rsidRPr="00C70D2B">
              <w:rPr>
                <w:rFonts w:cs="Times New Roman"/>
                <w:lang w:val="en-US"/>
              </w:rPr>
              <w:t>Valeur observée</w:t>
            </w:r>
          </w:p>
        </w:tc>
        <w:tc>
          <w:tcPr>
            <w:tcW w:w="2160" w:type="dxa"/>
            <w:hideMark/>
          </w:tcPr>
          <w:p w14:paraId="1FD5F14D" w14:textId="77777777" w:rsidR="00484EFA" w:rsidRPr="00C70D2B" w:rsidRDefault="00484EFA" w:rsidP="00232DD0">
            <w:pPr>
              <w:jc w:val="both"/>
              <w:rPr>
                <w:rFonts w:cs="Times New Roman"/>
                <w:lang w:val="en-US"/>
              </w:rPr>
            </w:pPr>
            <w:r w:rsidRPr="00C70D2B">
              <w:rPr>
                <w:rFonts w:cs="Times New Roman"/>
                <w:lang w:val="en-US"/>
              </w:rPr>
              <w:t>Seuils de sensibilité</w:t>
            </w:r>
          </w:p>
        </w:tc>
        <w:tc>
          <w:tcPr>
            <w:tcW w:w="2160" w:type="dxa"/>
            <w:hideMark/>
          </w:tcPr>
          <w:p w14:paraId="6D96C7AC" w14:textId="77777777" w:rsidR="00484EFA" w:rsidRPr="00C70D2B" w:rsidRDefault="00484EFA" w:rsidP="00232DD0">
            <w:pPr>
              <w:jc w:val="both"/>
              <w:rPr>
                <w:rFonts w:cs="Times New Roman"/>
                <w:lang w:val="en-US"/>
              </w:rPr>
            </w:pPr>
            <w:r w:rsidRPr="00C70D2B">
              <w:rPr>
                <w:rFonts w:cs="Times New Roman"/>
                <w:lang w:val="en-US"/>
              </w:rPr>
              <w:t>Score attribué</w:t>
            </w:r>
          </w:p>
        </w:tc>
      </w:tr>
      <w:tr w:rsidR="00484EFA" w:rsidRPr="00C70D2B" w14:paraId="726A4F21" w14:textId="77777777" w:rsidTr="009D7080">
        <w:tc>
          <w:tcPr>
            <w:tcW w:w="2160" w:type="dxa"/>
            <w:hideMark/>
          </w:tcPr>
          <w:p w14:paraId="0F501A4A" w14:textId="77777777" w:rsidR="00484EFA" w:rsidRPr="00C70D2B" w:rsidRDefault="00484EFA" w:rsidP="00232DD0">
            <w:pPr>
              <w:jc w:val="both"/>
              <w:rPr>
                <w:rFonts w:cs="Times New Roman"/>
                <w:lang w:val="en-US"/>
              </w:rPr>
            </w:pPr>
            <w:r w:rsidRPr="00C70D2B">
              <w:rPr>
                <w:rFonts w:cs="Times New Roman"/>
                <w:lang w:val="en-US"/>
              </w:rPr>
              <w:t>Végétation (VQI)</w:t>
            </w:r>
          </w:p>
        </w:tc>
        <w:tc>
          <w:tcPr>
            <w:tcW w:w="2160" w:type="dxa"/>
            <w:hideMark/>
          </w:tcPr>
          <w:p w14:paraId="0F0D5038" w14:textId="77777777" w:rsidR="00484EFA" w:rsidRPr="00C70D2B" w:rsidRDefault="00484EFA" w:rsidP="00232DD0">
            <w:pPr>
              <w:jc w:val="both"/>
              <w:rPr>
                <w:rFonts w:cs="Times New Roman"/>
                <w:lang w:val="en-US"/>
              </w:rPr>
            </w:pPr>
            <w:r w:rsidRPr="00C70D2B">
              <w:rPr>
                <w:rFonts w:cs="Times New Roman"/>
                <w:lang w:val="en-US"/>
              </w:rPr>
              <w:t>NDVI = 0.118</w:t>
            </w:r>
          </w:p>
        </w:tc>
        <w:tc>
          <w:tcPr>
            <w:tcW w:w="2160" w:type="dxa"/>
            <w:hideMark/>
          </w:tcPr>
          <w:p w14:paraId="0CCB24D3" w14:textId="77777777" w:rsidR="00484EFA" w:rsidRPr="00C70D2B" w:rsidRDefault="00484EFA" w:rsidP="00232DD0">
            <w:pPr>
              <w:jc w:val="both"/>
              <w:rPr>
                <w:rFonts w:cs="Times New Roman"/>
                <w:lang w:val="en-US"/>
              </w:rPr>
            </w:pPr>
            <w:r w:rsidRPr="00C70D2B">
              <w:rPr>
                <w:rFonts w:cs="Times New Roman"/>
                <w:lang w:val="en-US"/>
              </w:rPr>
              <w:t>0.1–0.2 → Faible végétation</w:t>
            </w:r>
          </w:p>
        </w:tc>
        <w:tc>
          <w:tcPr>
            <w:tcW w:w="2160" w:type="dxa"/>
            <w:hideMark/>
          </w:tcPr>
          <w:p w14:paraId="68507A22" w14:textId="77777777" w:rsidR="00484EFA" w:rsidRPr="00C70D2B" w:rsidRDefault="00484EFA" w:rsidP="00232DD0">
            <w:pPr>
              <w:jc w:val="both"/>
              <w:rPr>
                <w:rFonts w:cs="Times New Roman"/>
                <w:lang w:val="en-US"/>
              </w:rPr>
            </w:pPr>
            <w:r w:rsidRPr="00C70D2B">
              <w:rPr>
                <w:rFonts w:cs="Times New Roman"/>
                <w:lang w:val="en-US"/>
              </w:rPr>
              <w:t>1.5</w:t>
            </w:r>
          </w:p>
        </w:tc>
      </w:tr>
      <w:tr w:rsidR="00484EFA" w:rsidRPr="00C70D2B" w14:paraId="56B7A4BF" w14:textId="77777777" w:rsidTr="009D7080">
        <w:tc>
          <w:tcPr>
            <w:tcW w:w="2160" w:type="dxa"/>
            <w:hideMark/>
          </w:tcPr>
          <w:p w14:paraId="736A8A97" w14:textId="77777777" w:rsidR="00484EFA" w:rsidRPr="00C70D2B" w:rsidRDefault="00484EFA" w:rsidP="00232DD0">
            <w:pPr>
              <w:jc w:val="both"/>
              <w:rPr>
                <w:rFonts w:cs="Times New Roman"/>
                <w:lang w:val="en-US"/>
              </w:rPr>
            </w:pPr>
            <w:r w:rsidRPr="00C70D2B">
              <w:rPr>
                <w:rFonts w:cs="Times New Roman"/>
                <w:lang w:val="en-US"/>
              </w:rPr>
              <w:t>Climat (CQI)</w:t>
            </w:r>
          </w:p>
        </w:tc>
        <w:tc>
          <w:tcPr>
            <w:tcW w:w="2160" w:type="dxa"/>
            <w:hideMark/>
          </w:tcPr>
          <w:p w14:paraId="5953A862" w14:textId="77777777" w:rsidR="00484EFA" w:rsidRPr="00C70D2B" w:rsidRDefault="00484EFA" w:rsidP="00232DD0">
            <w:pPr>
              <w:jc w:val="both"/>
              <w:rPr>
                <w:rFonts w:cs="Times New Roman"/>
                <w:lang w:val="en-US"/>
              </w:rPr>
            </w:pPr>
            <w:r w:rsidRPr="00C70D2B">
              <w:rPr>
                <w:rFonts w:cs="Times New Roman"/>
                <w:lang w:val="en-US"/>
              </w:rPr>
              <w:t>P = 161.55 mm/an</w:t>
            </w:r>
            <w:r w:rsidRPr="00C70D2B">
              <w:rPr>
                <w:rFonts w:cs="Times New Roman"/>
                <w:lang w:val="en-US"/>
              </w:rPr>
              <w:br/>
              <w:t>PET = 735.87 mm/an</w:t>
            </w:r>
          </w:p>
        </w:tc>
        <w:tc>
          <w:tcPr>
            <w:tcW w:w="2160" w:type="dxa"/>
            <w:hideMark/>
          </w:tcPr>
          <w:p w14:paraId="796F963C" w14:textId="77777777" w:rsidR="00484EFA" w:rsidRPr="00C70D2B" w:rsidRDefault="00484EFA" w:rsidP="00232DD0">
            <w:pPr>
              <w:jc w:val="both"/>
              <w:rPr>
                <w:rFonts w:cs="Times New Roman"/>
              </w:rPr>
            </w:pPr>
            <w:r w:rsidRPr="00C70D2B">
              <w:rPr>
                <w:rFonts w:cs="Times New Roman"/>
              </w:rPr>
              <w:t>P &lt; 200 mm + PET &gt; 600 mm → Déficit hydrique</w:t>
            </w:r>
          </w:p>
        </w:tc>
        <w:tc>
          <w:tcPr>
            <w:tcW w:w="2160" w:type="dxa"/>
            <w:hideMark/>
          </w:tcPr>
          <w:p w14:paraId="48E36572" w14:textId="77777777" w:rsidR="00484EFA" w:rsidRPr="00C70D2B" w:rsidRDefault="00484EFA" w:rsidP="00232DD0">
            <w:pPr>
              <w:jc w:val="both"/>
              <w:rPr>
                <w:rFonts w:cs="Times New Roman"/>
                <w:lang w:val="en-US"/>
              </w:rPr>
            </w:pPr>
            <w:r w:rsidRPr="00C70D2B">
              <w:rPr>
                <w:rFonts w:cs="Times New Roman"/>
                <w:lang w:val="en-US"/>
              </w:rPr>
              <w:t>1.5</w:t>
            </w:r>
          </w:p>
        </w:tc>
      </w:tr>
      <w:tr w:rsidR="00484EFA" w:rsidRPr="00C70D2B" w14:paraId="6430BB91" w14:textId="77777777" w:rsidTr="009D7080">
        <w:tc>
          <w:tcPr>
            <w:tcW w:w="2160" w:type="dxa"/>
            <w:hideMark/>
          </w:tcPr>
          <w:p w14:paraId="5E382786" w14:textId="77777777" w:rsidR="00484EFA" w:rsidRPr="00C70D2B" w:rsidRDefault="00484EFA" w:rsidP="00232DD0">
            <w:pPr>
              <w:jc w:val="both"/>
              <w:rPr>
                <w:rFonts w:cs="Times New Roman"/>
                <w:lang w:val="en-US"/>
              </w:rPr>
            </w:pPr>
            <w:r w:rsidRPr="00C70D2B">
              <w:rPr>
                <w:rFonts w:cs="Times New Roman"/>
                <w:lang w:val="en-US"/>
              </w:rPr>
              <w:t>Sol (SQI)</w:t>
            </w:r>
          </w:p>
        </w:tc>
        <w:tc>
          <w:tcPr>
            <w:tcW w:w="2160" w:type="dxa"/>
            <w:hideMark/>
          </w:tcPr>
          <w:p w14:paraId="2B512E5A" w14:textId="77777777" w:rsidR="00484EFA" w:rsidRPr="00C70D2B" w:rsidRDefault="00484EFA" w:rsidP="00232DD0">
            <w:pPr>
              <w:jc w:val="both"/>
              <w:rPr>
                <w:rFonts w:cs="Times New Roman"/>
                <w:lang w:val="en-US"/>
              </w:rPr>
            </w:pPr>
            <w:r w:rsidRPr="00C70D2B">
              <w:rPr>
                <w:rFonts w:cs="Times New Roman"/>
                <w:lang w:val="en-US"/>
              </w:rPr>
              <w:t>Sable = 22.41 %</w:t>
            </w:r>
          </w:p>
        </w:tc>
        <w:tc>
          <w:tcPr>
            <w:tcW w:w="2160" w:type="dxa"/>
            <w:hideMark/>
          </w:tcPr>
          <w:p w14:paraId="646BF109" w14:textId="77777777" w:rsidR="00484EFA" w:rsidRPr="00C70D2B" w:rsidRDefault="00484EFA" w:rsidP="00232DD0">
            <w:pPr>
              <w:jc w:val="both"/>
              <w:rPr>
                <w:rFonts w:cs="Times New Roman"/>
                <w:lang w:val="en-US"/>
              </w:rPr>
            </w:pPr>
            <w:r w:rsidRPr="00C70D2B">
              <w:rPr>
                <w:rFonts w:cs="Times New Roman"/>
                <w:lang w:val="en-US"/>
              </w:rPr>
              <w:t>20–30 % sable → Moyenne sensibilité</w:t>
            </w:r>
          </w:p>
        </w:tc>
        <w:tc>
          <w:tcPr>
            <w:tcW w:w="2160" w:type="dxa"/>
            <w:hideMark/>
          </w:tcPr>
          <w:p w14:paraId="1C0AC4E8" w14:textId="77777777" w:rsidR="00484EFA" w:rsidRPr="00C70D2B" w:rsidRDefault="00484EFA" w:rsidP="00232DD0">
            <w:pPr>
              <w:jc w:val="both"/>
              <w:rPr>
                <w:rFonts w:cs="Times New Roman"/>
                <w:lang w:val="en-US"/>
              </w:rPr>
            </w:pPr>
            <w:r w:rsidRPr="00C70D2B">
              <w:rPr>
                <w:rFonts w:cs="Times New Roman"/>
                <w:lang w:val="en-US"/>
              </w:rPr>
              <w:t>1.25</w:t>
            </w:r>
          </w:p>
        </w:tc>
      </w:tr>
      <w:tr w:rsidR="00484EFA" w:rsidRPr="00C70D2B" w14:paraId="08B294DE" w14:textId="77777777" w:rsidTr="009D7080">
        <w:tc>
          <w:tcPr>
            <w:tcW w:w="2160" w:type="dxa"/>
            <w:hideMark/>
          </w:tcPr>
          <w:p w14:paraId="3C9887DC" w14:textId="77777777" w:rsidR="00484EFA" w:rsidRPr="00C70D2B" w:rsidRDefault="00484EFA" w:rsidP="00232DD0">
            <w:pPr>
              <w:jc w:val="both"/>
              <w:rPr>
                <w:rFonts w:cs="Times New Roman"/>
                <w:lang w:val="en-US"/>
              </w:rPr>
            </w:pPr>
            <w:r w:rsidRPr="00C70D2B">
              <w:rPr>
                <w:rFonts w:cs="Times New Roman"/>
                <w:lang w:val="en-US"/>
              </w:rPr>
              <w:t>Population (MQI)</w:t>
            </w:r>
          </w:p>
        </w:tc>
        <w:tc>
          <w:tcPr>
            <w:tcW w:w="2160" w:type="dxa"/>
            <w:hideMark/>
          </w:tcPr>
          <w:p w14:paraId="42A0E920" w14:textId="77777777" w:rsidR="00484EFA" w:rsidRPr="00C70D2B" w:rsidRDefault="00484EFA" w:rsidP="00232DD0">
            <w:pPr>
              <w:jc w:val="both"/>
              <w:rPr>
                <w:rFonts w:cs="Times New Roman"/>
                <w:lang w:val="en-US"/>
              </w:rPr>
            </w:pPr>
            <w:r w:rsidRPr="00C70D2B">
              <w:rPr>
                <w:rFonts w:cs="Times New Roman"/>
                <w:lang w:val="en-US"/>
              </w:rPr>
              <w:t>1 005 000 hab</w:t>
            </w:r>
          </w:p>
        </w:tc>
        <w:tc>
          <w:tcPr>
            <w:tcW w:w="2160" w:type="dxa"/>
            <w:hideMark/>
          </w:tcPr>
          <w:p w14:paraId="321C412D" w14:textId="77777777" w:rsidR="00484EFA" w:rsidRPr="00C70D2B" w:rsidRDefault="00484EFA" w:rsidP="00232DD0">
            <w:pPr>
              <w:jc w:val="both"/>
              <w:rPr>
                <w:rFonts w:cs="Times New Roman"/>
                <w:lang w:val="en-US"/>
              </w:rPr>
            </w:pPr>
            <w:r w:rsidRPr="00C70D2B">
              <w:rPr>
                <w:rFonts w:cs="Times New Roman"/>
                <w:lang w:val="en-US"/>
              </w:rPr>
              <w:t>1 000 000–1 500 000 → forte pression</w:t>
            </w:r>
          </w:p>
        </w:tc>
        <w:tc>
          <w:tcPr>
            <w:tcW w:w="2160" w:type="dxa"/>
            <w:hideMark/>
          </w:tcPr>
          <w:p w14:paraId="00FD18F1" w14:textId="77777777" w:rsidR="00484EFA" w:rsidRPr="00C70D2B" w:rsidRDefault="00484EFA" w:rsidP="00232DD0">
            <w:pPr>
              <w:jc w:val="both"/>
              <w:rPr>
                <w:rFonts w:cs="Times New Roman"/>
                <w:lang w:val="en-US"/>
              </w:rPr>
            </w:pPr>
            <w:r w:rsidRPr="00C70D2B">
              <w:rPr>
                <w:rFonts w:cs="Times New Roman"/>
                <w:lang w:val="en-US"/>
              </w:rPr>
              <w:t>2.0</w:t>
            </w:r>
          </w:p>
        </w:tc>
      </w:tr>
    </w:tbl>
    <w:p w14:paraId="4605CEC8" w14:textId="77777777" w:rsidR="00484EFA" w:rsidRPr="00C70D2B" w:rsidRDefault="00484EFA" w:rsidP="00232DD0">
      <w:pPr>
        <w:jc w:val="both"/>
        <w:rPr>
          <w:rFonts w:cs="Times New Roman"/>
          <w:lang w:val="en-US"/>
        </w:rPr>
      </w:pPr>
    </w:p>
    <w:p w14:paraId="67DAB498" w14:textId="466E0EC1" w:rsidR="00484EFA" w:rsidRPr="00A94322" w:rsidRDefault="00484EFA" w:rsidP="00A94322">
      <w:pPr>
        <w:pStyle w:val="Paragraphedeliste"/>
        <w:numPr>
          <w:ilvl w:val="3"/>
          <w:numId w:val="319"/>
        </w:numPr>
        <w:jc w:val="both"/>
        <w:rPr>
          <w:rFonts w:cs="Times New Roman"/>
          <w:b/>
          <w:bCs/>
          <w:lang w:val="en-US"/>
        </w:rPr>
      </w:pPr>
      <w:r w:rsidRPr="00A94322">
        <w:rPr>
          <w:rFonts w:cs="Times New Roman"/>
          <w:b/>
          <w:bCs/>
          <w:lang w:val="en-US"/>
        </w:rPr>
        <w:t>Formule du DSI</w:t>
      </w:r>
    </w:p>
    <w:p w14:paraId="4C4F1CF6" w14:textId="77777777" w:rsidR="00484EFA" w:rsidRPr="00C70D2B" w:rsidRDefault="00484EFA" w:rsidP="00232DD0">
      <w:pPr>
        <w:jc w:val="both"/>
        <w:rPr>
          <w:rFonts w:cs="Times New Roman"/>
          <w:lang w:val="en-US"/>
        </w:rPr>
      </w:pPr>
      <w:r w:rsidRPr="00C70D2B">
        <w:rPr>
          <w:rFonts w:cs="Times New Roman"/>
          <w:lang w:val="en-US"/>
        </w:rPr>
        <w:t>DSI = √⁴(VQI × CQI × SQI × MQI)</w:t>
      </w:r>
    </w:p>
    <w:p w14:paraId="1216D8DF" w14:textId="77777777" w:rsidR="00484EFA" w:rsidRPr="00C70D2B" w:rsidRDefault="00484EFA" w:rsidP="00232DD0">
      <w:pPr>
        <w:jc w:val="both"/>
        <w:rPr>
          <w:rFonts w:cs="Times New Roman"/>
          <w:lang w:val="en-US"/>
        </w:rPr>
      </w:pPr>
      <w:r w:rsidRPr="00C70D2B">
        <w:rPr>
          <w:rFonts w:cs="Times New Roman"/>
          <w:lang w:val="en-US"/>
        </w:rPr>
        <w:t>DSI = √⁴(1.5 × 1.5 × 1.25 × 2.0) = √⁴(5.625) ≈ 1.50</w:t>
      </w:r>
    </w:p>
    <w:p w14:paraId="118A8BC7" w14:textId="77777777" w:rsidR="00484EFA" w:rsidRPr="00C70D2B" w:rsidRDefault="00484EFA" w:rsidP="00232DD0">
      <w:pPr>
        <w:jc w:val="both"/>
        <w:rPr>
          <w:rFonts w:cs="Times New Roman"/>
          <w:lang w:val="en-US"/>
        </w:rPr>
      </w:pPr>
    </w:p>
    <w:p w14:paraId="0B20FD94" w14:textId="22F2A412" w:rsidR="00484EFA" w:rsidRPr="00A94322" w:rsidRDefault="00484EFA" w:rsidP="00A94322">
      <w:pPr>
        <w:pStyle w:val="Paragraphedeliste"/>
        <w:numPr>
          <w:ilvl w:val="3"/>
          <w:numId w:val="319"/>
        </w:numPr>
        <w:jc w:val="both"/>
        <w:rPr>
          <w:rFonts w:cs="Times New Roman"/>
          <w:b/>
          <w:bCs/>
          <w:lang w:val="en-US"/>
        </w:rPr>
      </w:pPr>
      <w:r w:rsidRPr="00A94322">
        <w:rPr>
          <w:rFonts w:cs="Times New Roman"/>
          <w:b/>
          <w:bCs/>
          <w:lang w:val="en-US"/>
        </w:rPr>
        <w:t>Interprétation du résultat</w:t>
      </w:r>
    </w:p>
    <w:tbl>
      <w:tblPr>
        <w:tblStyle w:val="Grilledutableau"/>
        <w:tblW w:w="0" w:type="auto"/>
        <w:tblLook w:val="04A0" w:firstRow="1" w:lastRow="0" w:firstColumn="1" w:lastColumn="0" w:noHBand="0" w:noVBand="1"/>
      </w:tblPr>
      <w:tblGrid>
        <w:gridCol w:w="4320"/>
        <w:gridCol w:w="4320"/>
      </w:tblGrid>
      <w:tr w:rsidR="00484EFA" w:rsidRPr="00C70D2B" w14:paraId="474D27FB" w14:textId="77777777" w:rsidTr="003F6011">
        <w:tc>
          <w:tcPr>
            <w:tcW w:w="4320" w:type="dxa"/>
            <w:hideMark/>
          </w:tcPr>
          <w:p w14:paraId="0BACD7A8" w14:textId="77777777" w:rsidR="00484EFA" w:rsidRPr="00C70D2B" w:rsidRDefault="00484EFA" w:rsidP="00232DD0">
            <w:pPr>
              <w:jc w:val="both"/>
              <w:rPr>
                <w:rFonts w:cs="Times New Roman"/>
                <w:lang w:val="en-US"/>
              </w:rPr>
            </w:pPr>
            <w:r w:rsidRPr="00C70D2B">
              <w:rPr>
                <w:rFonts w:cs="Times New Roman"/>
                <w:lang w:val="en-US"/>
              </w:rPr>
              <w:t>Intervalle du DSI</w:t>
            </w:r>
          </w:p>
        </w:tc>
        <w:tc>
          <w:tcPr>
            <w:tcW w:w="4320" w:type="dxa"/>
            <w:hideMark/>
          </w:tcPr>
          <w:p w14:paraId="00DA070D" w14:textId="77777777" w:rsidR="00484EFA" w:rsidRPr="00C70D2B" w:rsidRDefault="00484EFA" w:rsidP="00232DD0">
            <w:pPr>
              <w:jc w:val="both"/>
              <w:rPr>
                <w:rFonts w:cs="Times New Roman"/>
                <w:lang w:val="en-US"/>
              </w:rPr>
            </w:pPr>
            <w:r w:rsidRPr="00C70D2B">
              <w:rPr>
                <w:rFonts w:cs="Times New Roman"/>
                <w:lang w:val="en-US"/>
              </w:rPr>
              <w:t>Niveau de sensibilité</w:t>
            </w:r>
          </w:p>
        </w:tc>
      </w:tr>
      <w:tr w:rsidR="00484EFA" w:rsidRPr="00C70D2B" w14:paraId="66354CF1" w14:textId="77777777" w:rsidTr="003F6011">
        <w:tc>
          <w:tcPr>
            <w:tcW w:w="4320" w:type="dxa"/>
            <w:hideMark/>
          </w:tcPr>
          <w:p w14:paraId="7603B31B" w14:textId="77777777" w:rsidR="00484EFA" w:rsidRPr="00C70D2B" w:rsidRDefault="00484EFA" w:rsidP="00232DD0">
            <w:pPr>
              <w:jc w:val="both"/>
              <w:rPr>
                <w:rFonts w:cs="Times New Roman"/>
                <w:lang w:val="en-US"/>
              </w:rPr>
            </w:pPr>
            <w:r w:rsidRPr="00C70D2B">
              <w:rPr>
                <w:rFonts w:cs="Times New Roman"/>
                <w:lang w:val="en-US"/>
              </w:rPr>
              <w:t>1.0 – 1.2</w:t>
            </w:r>
          </w:p>
        </w:tc>
        <w:tc>
          <w:tcPr>
            <w:tcW w:w="4320" w:type="dxa"/>
            <w:hideMark/>
          </w:tcPr>
          <w:p w14:paraId="06FAFFD5" w14:textId="77777777" w:rsidR="00484EFA" w:rsidRPr="00C70D2B" w:rsidRDefault="00484EFA" w:rsidP="00232DD0">
            <w:pPr>
              <w:jc w:val="both"/>
              <w:rPr>
                <w:rFonts w:cs="Times New Roman"/>
                <w:lang w:val="en-US"/>
              </w:rPr>
            </w:pPr>
            <w:r w:rsidRPr="00C70D2B">
              <w:rPr>
                <w:rFonts w:cs="Times New Roman"/>
                <w:lang w:val="en-US"/>
              </w:rPr>
              <w:t>Faible</w:t>
            </w:r>
          </w:p>
        </w:tc>
      </w:tr>
      <w:tr w:rsidR="00484EFA" w:rsidRPr="00C70D2B" w14:paraId="6449FAE3" w14:textId="77777777" w:rsidTr="003F6011">
        <w:tc>
          <w:tcPr>
            <w:tcW w:w="4320" w:type="dxa"/>
            <w:hideMark/>
          </w:tcPr>
          <w:p w14:paraId="25D5AD18" w14:textId="77777777" w:rsidR="00484EFA" w:rsidRPr="00C70D2B" w:rsidRDefault="00484EFA" w:rsidP="00232DD0">
            <w:pPr>
              <w:jc w:val="both"/>
              <w:rPr>
                <w:rFonts w:cs="Times New Roman"/>
                <w:lang w:val="en-US"/>
              </w:rPr>
            </w:pPr>
            <w:r w:rsidRPr="00C70D2B">
              <w:rPr>
                <w:rFonts w:cs="Times New Roman"/>
                <w:lang w:val="en-US"/>
              </w:rPr>
              <w:t>1.2 – 1.4</w:t>
            </w:r>
          </w:p>
        </w:tc>
        <w:tc>
          <w:tcPr>
            <w:tcW w:w="4320" w:type="dxa"/>
            <w:hideMark/>
          </w:tcPr>
          <w:p w14:paraId="115E28A5" w14:textId="77777777" w:rsidR="00484EFA" w:rsidRPr="00C70D2B" w:rsidRDefault="00484EFA" w:rsidP="00232DD0">
            <w:pPr>
              <w:jc w:val="both"/>
              <w:rPr>
                <w:rFonts w:cs="Times New Roman"/>
                <w:lang w:val="en-US"/>
              </w:rPr>
            </w:pPr>
            <w:r w:rsidRPr="00C70D2B">
              <w:rPr>
                <w:rFonts w:cs="Times New Roman"/>
                <w:lang w:val="en-US"/>
              </w:rPr>
              <w:t>Moyenne</w:t>
            </w:r>
          </w:p>
        </w:tc>
      </w:tr>
      <w:tr w:rsidR="00484EFA" w:rsidRPr="00C70D2B" w14:paraId="6BF4BAF8" w14:textId="77777777" w:rsidTr="003F6011">
        <w:tc>
          <w:tcPr>
            <w:tcW w:w="4320" w:type="dxa"/>
            <w:hideMark/>
          </w:tcPr>
          <w:p w14:paraId="113121FE" w14:textId="41515202" w:rsidR="00484EFA" w:rsidRPr="00C70D2B" w:rsidRDefault="00484EFA" w:rsidP="00232DD0">
            <w:pPr>
              <w:jc w:val="both"/>
              <w:rPr>
                <w:rFonts w:cs="Times New Roman"/>
                <w:lang w:val="en-US"/>
              </w:rPr>
            </w:pPr>
            <w:r w:rsidRPr="00C70D2B">
              <w:rPr>
                <w:rFonts w:cs="Times New Roman"/>
                <w:lang w:val="en-US"/>
              </w:rPr>
              <w:t>&gt; 1.4</w:t>
            </w:r>
          </w:p>
        </w:tc>
        <w:tc>
          <w:tcPr>
            <w:tcW w:w="4320" w:type="dxa"/>
            <w:hideMark/>
          </w:tcPr>
          <w:p w14:paraId="24F1D13C" w14:textId="536CAA77" w:rsidR="00484EFA" w:rsidRPr="00C70D2B" w:rsidRDefault="00484EFA" w:rsidP="00232DD0">
            <w:pPr>
              <w:jc w:val="both"/>
              <w:rPr>
                <w:rFonts w:cs="Times New Roman"/>
                <w:lang w:val="en-US"/>
              </w:rPr>
            </w:pPr>
            <w:r w:rsidRPr="00C70D2B">
              <w:rPr>
                <w:rFonts w:cs="Times New Roman"/>
                <w:lang w:val="en-US"/>
              </w:rPr>
              <w:t>Forte</w:t>
            </w:r>
          </w:p>
        </w:tc>
      </w:tr>
    </w:tbl>
    <w:p w14:paraId="26B5A392" w14:textId="46633005" w:rsidR="00484EFA" w:rsidRPr="00C70D2B" w:rsidRDefault="00484EFA" w:rsidP="00232DD0">
      <w:pPr>
        <w:jc w:val="both"/>
        <w:rPr>
          <w:rFonts w:cs="Times New Roman"/>
        </w:rPr>
      </w:pPr>
      <w:r w:rsidRPr="00C70D2B">
        <w:rPr>
          <w:rFonts w:cs="Times New Roman"/>
        </w:rPr>
        <w:br/>
        <w:t>Conclusion : La wilaya de Tiaret présente une sensibilité forte à la désertification selon l’indice DSI (≈ 1.50).</w:t>
      </w:r>
    </w:p>
    <w:p w14:paraId="4BCBB103" w14:textId="4F6B4C79" w:rsidR="00571D7C" w:rsidRDefault="00AF6A4D" w:rsidP="00232DD0">
      <w:pPr>
        <w:jc w:val="both"/>
        <w:rPr>
          <w:rFonts w:cs="Times New Roman"/>
        </w:rPr>
      </w:pPr>
      <w:r w:rsidRPr="00C70D2B">
        <w:rPr>
          <w:rFonts w:cs="Times New Roman"/>
          <w:noProof/>
        </w:rPr>
        <w:drawing>
          <wp:inline distT="0" distB="0" distL="0" distR="0" wp14:anchorId="6261AD00" wp14:editId="3C8C5AC6">
            <wp:extent cx="5505450" cy="3681095"/>
            <wp:effectExtent l="19050" t="19050" r="19050" b="14605"/>
            <wp:docPr id="209809635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096356" name=""/>
                    <pic:cNvPicPr/>
                  </pic:nvPicPr>
                  <pic:blipFill>
                    <a:blip r:embed="rId89"/>
                    <a:stretch>
                      <a:fillRect/>
                    </a:stretch>
                  </pic:blipFill>
                  <pic:spPr>
                    <a:xfrm>
                      <a:off x="0" y="0"/>
                      <a:ext cx="5505450" cy="3681095"/>
                    </a:xfrm>
                    <a:prstGeom prst="rect">
                      <a:avLst/>
                    </a:prstGeom>
                    <a:ln>
                      <a:solidFill>
                        <a:schemeClr val="tx1"/>
                      </a:solidFill>
                    </a:ln>
                  </pic:spPr>
                </pic:pic>
              </a:graphicData>
            </a:graphic>
          </wp:inline>
        </w:drawing>
      </w:r>
    </w:p>
    <w:p w14:paraId="2CA977D9" w14:textId="1D6127F5" w:rsidR="00DF409C" w:rsidRPr="00C70D2B" w:rsidRDefault="00DF409C" w:rsidP="00232DD0">
      <w:pPr>
        <w:jc w:val="both"/>
        <w:rPr>
          <w:rFonts w:cs="Times New Roman"/>
        </w:rPr>
      </w:pPr>
      <w:r>
        <w:rPr>
          <w:rFonts w:cs="Times New Roman"/>
        </w:rPr>
        <w:t>Figure carte DSI Wilaya Tiaret</w:t>
      </w:r>
    </w:p>
    <w:p w14:paraId="5D216309" w14:textId="610D7DDC" w:rsidR="00571D7C" w:rsidRDefault="00AF6A4D" w:rsidP="00232DD0">
      <w:pPr>
        <w:jc w:val="both"/>
        <w:rPr>
          <w:rFonts w:cs="Times New Roman"/>
        </w:rPr>
      </w:pPr>
      <w:r w:rsidRPr="00C70D2B">
        <w:rPr>
          <w:rFonts w:cs="Times New Roman"/>
          <w:noProof/>
        </w:rPr>
        <w:lastRenderedPageBreak/>
        <w:drawing>
          <wp:inline distT="0" distB="0" distL="0" distR="0" wp14:anchorId="710DA39B" wp14:editId="2B1AFFCD">
            <wp:extent cx="4845299" cy="4083260"/>
            <wp:effectExtent l="19050" t="19050" r="12700" b="12700"/>
            <wp:docPr id="128717989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179894" name=""/>
                    <pic:cNvPicPr/>
                  </pic:nvPicPr>
                  <pic:blipFill>
                    <a:blip r:embed="rId90"/>
                    <a:stretch>
                      <a:fillRect/>
                    </a:stretch>
                  </pic:blipFill>
                  <pic:spPr>
                    <a:xfrm>
                      <a:off x="0" y="0"/>
                      <a:ext cx="4845299" cy="4083260"/>
                    </a:xfrm>
                    <a:prstGeom prst="rect">
                      <a:avLst/>
                    </a:prstGeom>
                    <a:ln>
                      <a:solidFill>
                        <a:schemeClr val="tx1"/>
                      </a:solidFill>
                    </a:ln>
                  </pic:spPr>
                </pic:pic>
              </a:graphicData>
            </a:graphic>
          </wp:inline>
        </w:drawing>
      </w:r>
    </w:p>
    <w:p w14:paraId="387505CF" w14:textId="312D6903" w:rsidR="009F78EB" w:rsidRPr="00C70D2B" w:rsidRDefault="009F78EB" w:rsidP="00232DD0">
      <w:pPr>
        <w:jc w:val="both"/>
        <w:rPr>
          <w:rFonts w:cs="Times New Roman"/>
        </w:rPr>
      </w:pPr>
      <w:r>
        <w:rPr>
          <w:rFonts w:cs="Times New Roman"/>
        </w:rPr>
        <w:t>Figure Répartition du DSI Pi charte Tiaret</w:t>
      </w:r>
    </w:p>
    <w:p w14:paraId="07361037" w14:textId="77777777" w:rsidR="004473F7" w:rsidRDefault="004473F7" w:rsidP="00232DD0">
      <w:pPr>
        <w:jc w:val="both"/>
        <w:rPr>
          <w:rFonts w:cs="Times New Roman"/>
        </w:rPr>
      </w:pPr>
    </w:p>
    <w:p w14:paraId="0F6C6692" w14:textId="77777777" w:rsidR="004473F7" w:rsidRDefault="004473F7" w:rsidP="00232DD0">
      <w:pPr>
        <w:jc w:val="both"/>
        <w:rPr>
          <w:rFonts w:cs="Times New Roman"/>
        </w:rPr>
      </w:pPr>
    </w:p>
    <w:p w14:paraId="54C222C1" w14:textId="77777777" w:rsidR="004473F7" w:rsidRDefault="004473F7" w:rsidP="00232DD0">
      <w:pPr>
        <w:jc w:val="both"/>
        <w:rPr>
          <w:rFonts w:cs="Times New Roman"/>
        </w:rPr>
      </w:pPr>
    </w:p>
    <w:p w14:paraId="6D55E074" w14:textId="77777777" w:rsidR="004473F7" w:rsidRDefault="004473F7" w:rsidP="00232DD0">
      <w:pPr>
        <w:jc w:val="both"/>
        <w:rPr>
          <w:rFonts w:cs="Times New Roman"/>
        </w:rPr>
      </w:pPr>
    </w:p>
    <w:p w14:paraId="52E1C54E" w14:textId="77777777" w:rsidR="004473F7" w:rsidRDefault="004473F7" w:rsidP="00232DD0">
      <w:pPr>
        <w:jc w:val="both"/>
        <w:rPr>
          <w:rFonts w:cs="Times New Roman"/>
        </w:rPr>
      </w:pPr>
    </w:p>
    <w:p w14:paraId="533A0A03" w14:textId="77777777" w:rsidR="004473F7" w:rsidRDefault="004473F7" w:rsidP="00232DD0">
      <w:pPr>
        <w:jc w:val="both"/>
        <w:rPr>
          <w:rFonts w:cs="Times New Roman"/>
        </w:rPr>
      </w:pPr>
    </w:p>
    <w:p w14:paraId="10F04A3F" w14:textId="77777777" w:rsidR="004473F7" w:rsidRDefault="004473F7" w:rsidP="00232DD0">
      <w:pPr>
        <w:jc w:val="both"/>
        <w:rPr>
          <w:rFonts w:cs="Times New Roman"/>
        </w:rPr>
      </w:pPr>
    </w:p>
    <w:p w14:paraId="274DD27D" w14:textId="77777777" w:rsidR="004473F7" w:rsidRDefault="004473F7" w:rsidP="00232DD0">
      <w:pPr>
        <w:jc w:val="both"/>
        <w:rPr>
          <w:rFonts w:cs="Times New Roman"/>
        </w:rPr>
      </w:pPr>
    </w:p>
    <w:p w14:paraId="2369F094" w14:textId="77777777" w:rsidR="004473F7" w:rsidRDefault="004473F7" w:rsidP="00232DD0">
      <w:pPr>
        <w:jc w:val="both"/>
        <w:rPr>
          <w:rFonts w:cs="Times New Roman"/>
        </w:rPr>
      </w:pPr>
    </w:p>
    <w:p w14:paraId="3D76104B" w14:textId="77777777" w:rsidR="004473F7" w:rsidRDefault="004473F7" w:rsidP="00232DD0">
      <w:pPr>
        <w:jc w:val="both"/>
        <w:rPr>
          <w:rFonts w:cs="Times New Roman"/>
        </w:rPr>
      </w:pPr>
    </w:p>
    <w:p w14:paraId="6024DB07" w14:textId="77777777" w:rsidR="004473F7" w:rsidRDefault="004473F7" w:rsidP="00232DD0">
      <w:pPr>
        <w:jc w:val="both"/>
        <w:rPr>
          <w:rFonts w:cs="Times New Roman"/>
        </w:rPr>
      </w:pPr>
    </w:p>
    <w:p w14:paraId="184F723D" w14:textId="77777777" w:rsidR="004473F7" w:rsidRDefault="004473F7" w:rsidP="00232DD0">
      <w:pPr>
        <w:jc w:val="both"/>
        <w:rPr>
          <w:rFonts w:cs="Times New Roman"/>
        </w:rPr>
      </w:pPr>
    </w:p>
    <w:p w14:paraId="7F5FFB28" w14:textId="77777777" w:rsidR="004473F7" w:rsidRDefault="004473F7" w:rsidP="00232DD0">
      <w:pPr>
        <w:jc w:val="both"/>
        <w:rPr>
          <w:rFonts w:cs="Times New Roman"/>
        </w:rPr>
      </w:pPr>
    </w:p>
    <w:p w14:paraId="644F0F8F" w14:textId="77777777" w:rsidR="004473F7" w:rsidRDefault="004473F7" w:rsidP="00232DD0">
      <w:pPr>
        <w:jc w:val="both"/>
        <w:rPr>
          <w:rFonts w:cs="Times New Roman"/>
        </w:rPr>
      </w:pPr>
    </w:p>
    <w:p w14:paraId="62119DBB" w14:textId="77777777" w:rsidR="004473F7" w:rsidRDefault="004473F7" w:rsidP="00232DD0">
      <w:pPr>
        <w:jc w:val="both"/>
        <w:rPr>
          <w:rFonts w:cs="Times New Roman"/>
        </w:rPr>
      </w:pPr>
    </w:p>
    <w:p w14:paraId="2DDDA579" w14:textId="77777777" w:rsidR="004473F7" w:rsidRPr="00C70D2B" w:rsidRDefault="004473F7" w:rsidP="00232DD0">
      <w:pPr>
        <w:jc w:val="both"/>
        <w:rPr>
          <w:rFonts w:cs="Times New Roman"/>
          <w:b/>
          <w:bCs/>
        </w:rPr>
      </w:pPr>
    </w:p>
    <w:p w14:paraId="01930BD1" w14:textId="0911B64D" w:rsidR="00FC77DD" w:rsidRPr="00A61F30" w:rsidRDefault="00FC77DD" w:rsidP="00A61F30">
      <w:pPr>
        <w:pStyle w:val="Paragraphedeliste"/>
        <w:numPr>
          <w:ilvl w:val="0"/>
          <w:numId w:val="319"/>
        </w:numPr>
        <w:jc w:val="both"/>
        <w:rPr>
          <w:rFonts w:cs="Times New Roman"/>
          <w:b/>
          <w:bCs/>
        </w:rPr>
      </w:pPr>
      <w:r w:rsidRPr="00A61F30">
        <w:rPr>
          <w:rFonts w:cs="Times New Roman"/>
          <w:b/>
          <w:bCs/>
        </w:rPr>
        <w:lastRenderedPageBreak/>
        <w:t>Procédure de détection des couloirs de vent de sable</w:t>
      </w:r>
    </w:p>
    <w:p w14:paraId="013911F8" w14:textId="1A276756" w:rsidR="00FC77DD" w:rsidRPr="00A61F30" w:rsidRDefault="00FC77DD" w:rsidP="00A61F30">
      <w:pPr>
        <w:pStyle w:val="Paragraphedeliste"/>
        <w:numPr>
          <w:ilvl w:val="1"/>
          <w:numId w:val="319"/>
        </w:numPr>
        <w:jc w:val="both"/>
        <w:rPr>
          <w:rFonts w:cs="Times New Roman"/>
          <w:b/>
          <w:bCs/>
        </w:rPr>
      </w:pPr>
      <w:r w:rsidRPr="00A61F30">
        <w:rPr>
          <w:rFonts w:cs="Times New Roman"/>
          <w:b/>
          <w:bCs/>
        </w:rPr>
        <w:t>Outils nécessaires :</w:t>
      </w:r>
    </w:p>
    <w:p w14:paraId="0572FDB0" w14:textId="77777777" w:rsidR="00FC77DD" w:rsidRPr="00C70D2B" w:rsidRDefault="00FC77DD" w:rsidP="00232DD0">
      <w:pPr>
        <w:numPr>
          <w:ilvl w:val="0"/>
          <w:numId w:val="40"/>
        </w:numPr>
        <w:jc w:val="both"/>
        <w:rPr>
          <w:rFonts w:cs="Times New Roman"/>
        </w:rPr>
      </w:pPr>
      <w:r w:rsidRPr="00C70D2B">
        <w:rPr>
          <w:rFonts w:cs="Times New Roman"/>
        </w:rPr>
        <w:t>Google Earth Engine (données Sentinel-5P, MODIS AI)</w:t>
      </w:r>
    </w:p>
    <w:p w14:paraId="277AF675" w14:textId="77777777" w:rsidR="00FC77DD" w:rsidRPr="00C70D2B" w:rsidRDefault="00FC77DD" w:rsidP="00232DD0">
      <w:pPr>
        <w:numPr>
          <w:ilvl w:val="0"/>
          <w:numId w:val="40"/>
        </w:numPr>
        <w:jc w:val="both"/>
        <w:rPr>
          <w:rFonts w:cs="Times New Roman"/>
        </w:rPr>
      </w:pPr>
      <w:r w:rsidRPr="00C70D2B">
        <w:rPr>
          <w:rFonts w:cs="Times New Roman"/>
        </w:rPr>
        <w:t>SRTM (ou ASTER GDEM) → pour relief / pente</w:t>
      </w:r>
    </w:p>
    <w:p w14:paraId="334DA378" w14:textId="77777777" w:rsidR="00FC77DD" w:rsidRPr="00C70D2B" w:rsidRDefault="00FC77DD" w:rsidP="00232DD0">
      <w:pPr>
        <w:numPr>
          <w:ilvl w:val="0"/>
          <w:numId w:val="40"/>
        </w:numPr>
        <w:jc w:val="both"/>
        <w:rPr>
          <w:rFonts w:cs="Times New Roman"/>
        </w:rPr>
      </w:pPr>
      <w:r w:rsidRPr="00C70D2B">
        <w:rPr>
          <w:rFonts w:cs="Times New Roman"/>
        </w:rPr>
        <w:t>SIG (QGIS, ArcGIS Pro)</w:t>
      </w:r>
    </w:p>
    <w:p w14:paraId="3D49865F" w14:textId="0C1D3EA9" w:rsidR="00FC77DD" w:rsidRPr="00C70D2B" w:rsidRDefault="00FC77DD" w:rsidP="00232DD0">
      <w:pPr>
        <w:jc w:val="both"/>
        <w:rPr>
          <w:rFonts w:cs="Times New Roman"/>
        </w:rPr>
      </w:pPr>
    </w:p>
    <w:p w14:paraId="48B4B3F1" w14:textId="16C11A11" w:rsidR="00FC77DD" w:rsidRPr="00A61F30" w:rsidRDefault="00FC77DD" w:rsidP="00A61F30">
      <w:pPr>
        <w:pStyle w:val="Paragraphedeliste"/>
        <w:numPr>
          <w:ilvl w:val="1"/>
          <w:numId w:val="319"/>
        </w:numPr>
        <w:jc w:val="both"/>
        <w:rPr>
          <w:rFonts w:cs="Times New Roman"/>
          <w:b/>
          <w:bCs/>
        </w:rPr>
      </w:pPr>
      <w:r w:rsidRPr="00A61F30">
        <w:rPr>
          <w:rFonts w:cs="Times New Roman"/>
          <w:b/>
          <w:bCs/>
        </w:rPr>
        <w:t>Étapes de la procédure complète :</w:t>
      </w:r>
    </w:p>
    <w:p w14:paraId="5767FEB0" w14:textId="10D4C93C" w:rsidR="00FC77DD" w:rsidRPr="00A61F30" w:rsidRDefault="00FC77DD" w:rsidP="00A61F30">
      <w:pPr>
        <w:pStyle w:val="Paragraphedeliste"/>
        <w:numPr>
          <w:ilvl w:val="2"/>
          <w:numId w:val="319"/>
        </w:numPr>
        <w:jc w:val="both"/>
        <w:rPr>
          <w:rFonts w:cs="Times New Roman"/>
          <w:b/>
          <w:bCs/>
        </w:rPr>
      </w:pPr>
      <w:r w:rsidRPr="00A61F30">
        <w:rPr>
          <w:rFonts w:cs="Times New Roman"/>
          <w:b/>
          <w:bCs/>
        </w:rPr>
        <w:t>Analyse des vents sableux (aérosols)</w:t>
      </w:r>
    </w:p>
    <w:p w14:paraId="4BA2937B" w14:textId="77777777" w:rsidR="00FC77DD" w:rsidRPr="00C70D2B" w:rsidRDefault="00FC77DD" w:rsidP="00232DD0">
      <w:pPr>
        <w:numPr>
          <w:ilvl w:val="0"/>
          <w:numId w:val="41"/>
        </w:numPr>
        <w:jc w:val="both"/>
        <w:rPr>
          <w:rFonts w:cs="Times New Roman"/>
        </w:rPr>
      </w:pPr>
      <w:r w:rsidRPr="00C70D2B">
        <w:rPr>
          <w:rFonts w:cs="Times New Roman"/>
        </w:rPr>
        <w:t>Télécharger ou extraire les images Sentinel-5P (COPERNICUS/S5P/OFFL/L3_AER_AI) entre mars et mai, sur plusieurs années</w:t>
      </w:r>
    </w:p>
    <w:p w14:paraId="3700C4F4" w14:textId="77777777" w:rsidR="00FC77DD" w:rsidRPr="00C70D2B" w:rsidRDefault="00FC77DD" w:rsidP="00232DD0">
      <w:pPr>
        <w:numPr>
          <w:ilvl w:val="0"/>
          <w:numId w:val="41"/>
        </w:numPr>
        <w:jc w:val="both"/>
        <w:rPr>
          <w:rFonts w:cs="Times New Roman"/>
        </w:rPr>
      </w:pPr>
      <w:r w:rsidRPr="00C70D2B">
        <w:rPr>
          <w:rFonts w:cs="Times New Roman"/>
        </w:rPr>
        <w:t>Créer une moyenne interannuelle de l’Aerosol Index (AI) pour visualiser les zones traversées</w:t>
      </w:r>
    </w:p>
    <w:p w14:paraId="765BC633" w14:textId="77777777" w:rsidR="00F50A0A" w:rsidRPr="00C70D2B" w:rsidRDefault="00F50A0A" w:rsidP="00232DD0">
      <w:pPr>
        <w:pStyle w:val="Paragraphedeliste"/>
        <w:numPr>
          <w:ilvl w:val="0"/>
          <w:numId w:val="116"/>
        </w:numPr>
        <w:jc w:val="both"/>
        <w:rPr>
          <w:rFonts w:cs="Times New Roman"/>
        </w:rPr>
      </w:pPr>
      <w:r w:rsidRPr="00C70D2B">
        <w:rPr>
          <w:rFonts w:cs="Times New Roman"/>
        </w:rPr>
        <w:t>Dans le cadre de cette étude, l'épaisseur optique des aérosols (Aerosol Optical Depth, AOD) a été utilisée comme indicateur de la charge atmosphérique en particules. Plus précisément, un seuil de AOD &gt; 0.5 a été retenu pour identifier les journées présentant une concentration significative d’aérosols, notamment les poussières minérales sahariennes.</w:t>
      </w:r>
    </w:p>
    <w:p w14:paraId="39CF9354" w14:textId="6678C446" w:rsidR="00F50A0A" w:rsidRPr="00C70D2B" w:rsidRDefault="00F50A0A" w:rsidP="00232DD0">
      <w:pPr>
        <w:jc w:val="both"/>
        <w:rPr>
          <w:rFonts w:cs="Times New Roman"/>
        </w:rPr>
      </w:pPr>
      <w:r w:rsidRPr="00C70D2B">
        <w:rPr>
          <w:rFonts w:cs="Times New Roman"/>
          <w:b/>
          <w:bCs/>
        </w:rPr>
        <w:t xml:space="preserve">NB : </w:t>
      </w:r>
      <w:r w:rsidRPr="00C70D2B">
        <w:rPr>
          <w:rFonts w:cs="Times New Roman"/>
        </w:rPr>
        <w:t>Ce choix repose sur plusieurs études scientifiques qui démontrent que ce seuil permet de filtrer les conditions atmosphériques normales ou légèrement chargées en aérosols, et de mettre en évidence les événements poussiéreux intenses (dust storms, sand transport events), qui ont un impact majeur sur l’environnement, la santé humaine et la dynamique de la désertification.</w:t>
      </w:r>
    </w:p>
    <w:p w14:paraId="6B53E0A5" w14:textId="77777777" w:rsidR="00F50A0A" w:rsidRPr="00C70D2B" w:rsidRDefault="00F50A0A" w:rsidP="00232DD0">
      <w:pPr>
        <w:jc w:val="both"/>
        <w:rPr>
          <w:rFonts w:cs="Times New Roman"/>
        </w:rPr>
      </w:pPr>
      <w:r w:rsidRPr="00C70D2B">
        <w:rPr>
          <w:rFonts w:cs="Times New Roman"/>
        </w:rPr>
        <w:t>Selon Ginoux et al. (2001) et Prospero et al. (2002), une valeur de AOD supérieure à 0.5 est typiquement associée à des panaches de poussière d’origine saharienne, transportés sur de longues distances.</w:t>
      </w:r>
    </w:p>
    <w:p w14:paraId="0BDDFFB3" w14:textId="77777777" w:rsidR="00F50A0A" w:rsidRPr="00C70D2B" w:rsidRDefault="00F50A0A" w:rsidP="00232DD0">
      <w:pPr>
        <w:jc w:val="both"/>
        <w:rPr>
          <w:rFonts w:cs="Times New Roman"/>
        </w:rPr>
      </w:pPr>
      <w:r w:rsidRPr="00C70D2B">
        <w:rPr>
          <w:rFonts w:cs="Times New Roman"/>
        </w:rPr>
        <w:t>Pourquoi AOD &gt; 0.5 ?</w:t>
      </w:r>
    </w:p>
    <w:p w14:paraId="5EA71CEA" w14:textId="77777777" w:rsidR="00F50A0A" w:rsidRPr="00C70D2B" w:rsidRDefault="00F50A0A" w:rsidP="00232DD0">
      <w:pPr>
        <w:jc w:val="both"/>
        <w:rPr>
          <w:rFonts w:cs="Times New Roman"/>
        </w:rPr>
      </w:pPr>
      <w:r w:rsidRPr="00C70D2B">
        <w:rPr>
          <w:rFonts w:cs="Times New Roman"/>
        </w:rPr>
        <w:t xml:space="preserve">Selon l’etude de </w:t>
      </w:r>
    </w:p>
    <w:p w14:paraId="4C0D2143" w14:textId="77777777" w:rsidR="00F50A0A" w:rsidRPr="00C70D2B" w:rsidRDefault="00F50A0A" w:rsidP="00232DD0">
      <w:pPr>
        <w:jc w:val="both"/>
        <w:rPr>
          <w:rFonts w:cs="Times New Roman"/>
          <w:lang w:val="en-US"/>
        </w:rPr>
      </w:pPr>
      <w:r w:rsidRPr="00C70D2B">
        <w:rPr>
          <w:rFonts w:cs="Times New Roman"/>
        </w:rPr>
        <w:t xml:space="preserve">Prospero et al. </w:t>
      </w:r>
      <w:r w:rsidRPr="00C70D2B">
        <w:rPr>
          <w:rFonts w:cs="Times New Roman"/>
          <w:lang w:val="en-US"/>
        </w:rPr>
        <w:t xml:space="preserve">(2002) – </w:t>
      </w:r>
      <w:r w:rsidRPr="00C70D2B">
        <w:rPr>
          <w:rFonts w:cs="Times New Roman"/>
          <w:i/>
          <w:iCs/>
          <w:lang w:val="en-US"/>
        </w:rPr>
        <w:t>Environmental characterization of global sources of atmospheric soil dust.</w:t>
      </w:r>
    </w:p>
    <w:p w14:paraId="2EC1E287" w14:textId="77777777" w:rsidR="00F50A0A" w:rsidRPr="00C70D2B" w:rsidRDefault="00F50A0A" w:rsidP="00232DD0">
      <w:pPr>
        <w:numPr>
          <w:ilvl w:val="0"/>
          <w:numId w:val="62"/>
        </w:numPr>
        <w:jc w:val="both"/>
        <w:rPr>
          <w:rFonts w:cs="Times New Roman"/>
        </w:rPr>
      </w:pPr>
      <w:r w:rsidRPr="00C70D2B">
        <w:rPr>
          <w:rFonts w:cs="Times New Roman"/>
        </w:rPr>
        <w:t>AOD &gt; 0.5 utilisé pour détecter des panaches de poussière saharienne sur l’Atlantique.</w:t>
      </w:r>
    </w:p>
    <w:p w14:paraId="5F1C310E" w14:textId="77777777" w:rsidR="00F50A0A" w:rsidRPr="00C70D2B" w:rsidRDefault="00F50A0A" w:rsidP="00232DD0">
      <w:pPr>
        <w:jc w:val="both"/>
        <w:rPr>
          <w:rFonts w:cs="Times New Roman"/>
          <w:lang w:val="en-US"/>
        </w:rPr>
      </w:pPr>
      <w:r w:rsidRPr="00C70D2B">
        <w:rPr>
          <w:rFonts w:cs="Times New Roman"/>
          <w:lang w:val="en-US"/>
        </w:rPr>
        <w:t xml:space="preserve">Ginoux et al. (2012) – </w:t>
      </w:r>
      <w:r w:rsidRPr="00C70D2B">
        <w:rPr>
          <w:rFonts w:cs="Times New Roman"/>
          <w:i/>
          <w:iCs/>
          <w:lang w:val="en-US"/>
        </w:rPr>
        <w:t>Global-scale attribution of anthropogenic and natural dust sources.</w:t>
      </w:r>
    </w:p>
    <w:p w14:paraId="342A3526" w14:textId="55BC03BF" w:rsidR="00F50A0A" w:rsidRPr="00C70D2B" w:rsidRDefault="00F50A0A" w:rsidP="00232DD0">
      <w:pPr>
        <w:numPr>
          <w:ilvl w:val="0"/>
          <w:numId w:val="63"/>
        </w:numPr>
        <w:jc w:val="both"/>
        <w:rPr>
          <w:rFonts w:cs="Times New Roman"/>
        </w:rPr>
      </w:pPr>
      <w:r w:rsidRPr="00C70D2B">
        <w:rPr>
          <w:rFonts w:cs="Times New Roman"/>
        </w:rPr>
        <w:t>Utilise AOD &gt; 0.5 pour séparer poussière naturelle vs anthropique.</w:t>
      </w:r>
    </w:p>
    <w:p w14:paraId="5245CBE5" w14:textId="77777777" w:rsidR="00F50A0A" w:rsidRPr="00C70D2B" w:rsidRDefault="00F50A0A" w:rsidP="00232DD0">
      <w:pPr>
        <w:jc w:val="both"/>
        <w:rPr>
          <w:rFonts w:cs="Times New Roman"/>
        </w:rPr>
      </w:pPr>
      <w:r w:rsidRPr="00C70D2B">
        <w:rPr>
          <w:rFonts w:cs="Times New Roman"/>
        </w:rPr>
        <w:t>Ce seuil est un compromis reconnu dans de nombreuses études scientifiques pour :</w:t>
      </w:r>
    </w:p>
    <w:p w14:paraId="5AABE8E8" w14:textId="77777777" w:rsidR="00F50A0A" w:rsidRPr="00C70D2B" w:rsidRDefault="00F50A0A" w:rsidP="00232DD0">
      <w:pPr>
        <w:numPr>
          <w:ilvl w:val="0"/>
          <w:numId w:val="61"/>
        </w:numPr>
        <w:jc w:val="both"/>
        <w:rPr>
          <w:rFonts w:cs="Times New Roman"/>
        </w:rPr>
      </w:pPr>
      <w:r w:rsidRPr="00C70D2B">
        <w:rPr>
          <w:rFonts w:cs="Times New Roman"/>
        </w:rPr>
        <w:t>Écarter le bruit de fond des aérosols naturels ou urbains modérés.</w:t>
      </w:r>
    </w:p>
    <w:p w14:paraId="1012E885" w14:textId="77777777" w:rsidR="00F50A0A" w:rsidRPr="00C70D2B" w:rsidRDefault="00F50A0A" w:rsidP="00232DD0">
      <w:pPr>
        <w:numPr>
          <w:ilvl w:val="0"/>
          <w:numId w:val="61"/>
        </w:numPr>
        <w:jc w:val="both"/>
        <w:rPr>
          <w:rFonts w:cs="Times New Roman"/>
        </w:rPr>
      </w:pPr>
      <w:r w:rsidRPr="00C70D2B">
        <w:rPr>
          <w:rFonts w:cs="Times New Roman"/>
        </w:rPr>
        <w:t>Détecter les événements météorologiques marqués : tempêtes de sable, éruptions volcaniques, feux de forêts.</w:t>
      </w:r>
    </w:p>
    <w:p w14:paraId="406F00CC" w14:textId="77777777" w:rsidR="00F50A0A" w:rsidRPr="00C70D2B" w:rsidRDefault="00F50A0A" w:rsidP="00232DD0">
      <w:pPr>
        <w:numPr>
          <w:ilvl w:val="0"/>
          <w:numId w:val="61"/>
        </w:numPr>
        <w:jc w:val="both"/>
        <w:rPr>
          <w:rFonts w:cs="Times New Roman"/>
        </w:rPr>
      </w:pPr>
      <w:r w:rsidRPr="00C70D2B">
        <w:rPr>
          <w:rFonts w:cs="Times New Roman"/>
        </w:rPr>
        <w:t>Spécifiquement, les poussières minérales du Sahara atteignent souvent des AOD &gt; 0.5 lors de leur transport vers le nord (Maghreb, Méditerranée, Europe).</w:t>
      </w:r>
    </w:p>
    <w:p w14:paraId="7B7C9B39" w14:textId="77777777" w:rsidR="00F50A0A" w:rsidRPr="00C70D2B" w:rsidRDefault="00F50A0A" w:rsidP="00232DD0">
      <w:pPr>
        <w:jc w:val="both"/>
        <w:rPr>
          <w:rFonts w:cs="Times New Roman"/>
        </w:rPr>
      </w:pPr>
    </w:p>
    <w:p w14:paraId="4C9897D0" w14:textId="76A00BD6" w:rsidR="00FC77DD" w:rsidRPr="00A61F30" w:rsidRDefault="00FC77DD" w:rsidP="00A61F30">
      <w:pPr>
        <w:pStyle w:val="Paragraphedeliste"/>
        <w:numPr>
          <w:ilvl w:val="2"/>
          <w:numId w:val="319"/>
        </w:numPr>
        <w:jc w:val="both"/>
        <w:rPr>
          <w:rFonts w:cs="Times New Roman"/>
          <w:b/>
          <w:bCs/>
        </w:rPr>
      </w:pPr>
      <w:r w:rsidRPr="00A61F30">
        <w:rPr>
          <w:rFonts w:cs="Times New Roman"/>
          <w:b/>
          <w:bCs/>
        </w:rPr>
        <w:t>Analyse topographique et pente</w:t>
      </w:r>
    </w:p>
    <w:p w14:paraId="1504F336" w14:textId="77777777" w:rsidR="00FC77DD" w:rsidRPr="00A61F30" w:rsidRDefault="00FC77DD" w:rsidP="00A61F30">
      <w:pPr>
        <w:pStyle w:val="Paragraphedeliste"/>
        <w:numPr>
          <w:ilvl w:val="0"/>
          <w:numId w:val="333"/>
        </w:numPr>
        <w:jc w:val="both"/>
        <w:rPr>
          <w:rFonts w:cs="Times New Roman"/>
        </w:rPr>
      </w:pPr>
      <w:r w:rsidRPr="00A61F30">
        <w:rPr>
          <w:rFonts w:cs="Times New Roman"/>
        </w:rPr>
        <w:t>Télécharger le MNT (SRTM 30 m) de l’Algérie</w:t>
      </w:r>
    </w:p>
    <w:p w14:paraId="27AC1D7B" w14:textId="36DE2798" w:rsidR="00FC77DD" w:rsidRPr="00A61F30" w:rsidRDefault="00FC77DD" w:rsidP="00A61F30">
      <w:pPr>
        <w:pStyle w:val="Paragraphedeliste"/>
        <w:numPr>
          <w:ilvl w:val="0"/>
          <w:numId w:val="333"/>
        </w:numPr>
        <w:jc w:val="both"/>
        <w:rPr>
          <w:rFonts w:cs="Times New Roman"/>
        </w:rPr>
      </w:pPr>
      <w:r w:rsidRPr="00A61F30">
        <w:rPr>
          <w:rFonts w:cs="Times New Roman"/>
        </w:rPr>
        <w:t>Calculer :</w:t>
      </w:r>
      <w:r w:rsidR="00A61F30">
        <w:rPr>
          <w:rFonts w:cs="Times New Roman"/>
        </w:rPr>
        <w:t>La p</w:t>
      </w:r>
      <w:r w:rsidRPr="00A61F30">
        <w:rPr>
          <w:rFonts w:cs="Times New Roman"/>
        </w:rPr>
        <w:t>ente</w:t>
      </w:r>
      <w:r w:rsidR="00A61F30">
        <w:rPr>
          <w:rFonts w:cs="Times New Roman"/>
        </w:rPr>
        <w:t xml:space="preserve"> et les r</w:t>
      </w:r>
      <w:r w:rsidRPr="00A61F30">
        <w:rPr>
          <w:rFonts w:cs="Times New Roman"/>
        </w:rPr>
        <w:t xml:space="preserve">elief </w:t>
      </w:r>
    </w:p>
    <w:p w14:paraId="10F3D1C0" w14:textId="77777777" w:rsidR="00FC77DD" w:rsidRPr="00A61F30" w:rsidRDefault="00FC77DD" w:rsidP="00A61F30">
      <w:pPr>
        <w:pStyle w:val="Paragraphedeliste"/>
        <w:numPr>
          <w:ilvl w:val="0"/>
          <w:numId w:val="333"/>
        </w:numPr>
        <w:jc w:val="both"/>
        <w:rPr>
          <w:rFonts w:cs="Times New Roman"/>
        </w:rPr>
      </w:pPr>
      <w:r w:rsidRPr="00A61F30">
        <w:rPr>
          <w:rFonts w:cs="Times New Roman"/>
        </w:rPr>
        <w:t>Identifier les chaînes de montagnes qui forment des barrières naturelles</w:t>
      </w:r>
    </w:p>
    <w:p w14:paraId="74C272F6" w14:textId="44BA6876" w:rsidR="00FC77DD" w:rsidRPr="00D91B49" w:rsidRDefault="00FC77DD" w:rsidP="00D91B49">
      <w:pPr>
        <w:pStyle w:val="Paragraphedeliste"/>
        <w:numPr>
          <w:ilvl w:val="2"/>
          <w:numId w:val="319"/>
        </w:numPr>
        <w:jc w:val="both"/>
        <w:rPr>
          <w:rFonts w:cs="Times New Roman"/>
          <w:b/>
          <w:bCs/>
        </w:rPr>
      </w:pPr>
      <w:r w:rsidRPr="00D91B49">
        <w:rPr>
          <w:rFonts w:cs="Times New Roman"/>
          <w:b/>
          <w:bCs/>
        </w:rPr>
        <w:lastRenderedPageBreak/>
        <w:t>Déduction des couloirs</w:t>
      </w:r>
    </w:p>
    <w:p w14:paraId="2851CD34" w14:textId="3E616B94" w:rsidR="00FC77DD" w:rsidRPr="00D91B49" w:rsidRDefault="00FC77DD" w:rsidP="00D91B49">
      <w:pPr>
        <w:pStyle w:val="Paragraphedeliste"/>
        <w:numPr>
          <w:ilvl w:val="0"/>
          <w:numId w:val="334"/>
        </w:numPr>
        <w:jc w:val="both"/>
        <w:rPr>
          <w:rFonts w:cs="Times New Roman"/>
        </w:rPr>
      </w:pPr>
      <w:r w:rsidRPr="00D91B49">
        <w:rPr>
          <w:rFonts w:cs="Times New Roman"/>
        </w:rPr>
        <w:t>Superposer</w:t>
      </w:r>
      <w:r w:rsidR="00D91B49" w:rsidRPr="00D91B49">
        <w:rPr>
          <w:rFonts w:cs="Times New Roman"/>
        </w:rPr>
        <w:t xml:space="preserve"> : Carte</w:t>
      </w:r>
      <w:r w:rsidRPr="00D91B49">
        <w:rPr>
          <w:rFonts w:cs="Times New Roman"/>
        </w:rPr>
        <w:t xml:space="preserve"> des AI (vent de sable)</w:t>
      </w:r>
      <w:r w:rsidR="00D91B49" w:rsidRPr="00D91B49">
        <w:rPr>
          <w:rFonts w:cs="Times New Roman"/>
        </w:rPr>
        <w:t xml:space="preserve"> + </w:t>
      </w:r>
      <w:r w:rsidRPr="00D91B49">
        <w:rPr>
          <w:rFonts w:cs="Times New Roman"/>
        </w:rPr>
        <w:t>Relief/pente</w:t>
      </w:r>
    </w:p>
    <w:p w14:paraId="653A1EC7" w14:textId="77777777" w:rsidR="00FC77DD" w:rsidRPr="00D91B49" w:rsidRDefault="00FC77DD" w:rsidP="00D91B49">
      <w:pPr>
        <w:pStyle w:val="Paragraphedeliste"/>
        <w:numPr>
          <w:ilvl w:val="0"/>
          <w:numId w:val="334"/>
        </w:numPr>
        <w:jc w:val="both"/>
        <w:rPr>
          <w:rFonts w:cs="Times New Roman"/>
        </w:rPr>
      </w:pPr>
      <w:r w:rsidRPr="00D91B49">
        <w:rPr>
          <w:rFonts w:cs="Times New Roman"/>
        </w:rPr>
        <w:t>Identifier les zones de passage récurrent entre les chaînes de montagnes (vallées, passes)</w:t>
      </w:r>
    </w:p>
    <w:p w14:paraId="2AD74B18" w14:textId="12EA19EB" w:rsidR="00FC77DD" w:rsidRPr="00CF11CD" w:rsidRDefault="007D529B" w:rsidP="00CF11CD">
      <w:pPr>
        <w:pStyle w:val="Paragraphedeliste"/>
        <w:numPr>
          <w:ilvl w:val="1"/>
          <w:numId w:val="319"/>
        </w:numPr>
        <w:jc w:val="both"/>
        <w:rPr>
          <w:rFonts w:cs="Times New Roman"/>
          <w:b/>
          <w:bCs/>
        </w:rPr>
      </w:pPr>
      <w:r w:rsidRPr="00CF11CD">
        <w:rPr>
          <w:rFonts w:cs="Times New Roman"/>
          <w:b/>
          <w:bCs/>
        </w:rPr>
        <w:t>Carte</w:t>
      </w:r>
      <w:r w:rsidR="00FC77DD" w:rsidRPr="00CF11CD">
        <w:rPr>
          <w:rFonts w:cs="Times New Roman"/>
          <w:b/>
          <w:bCs/>
        </w:rPr>
        <w:t xml:space="preserve"> </w:t>
      </w:r>
      <w:r w:rsidRPr="00CF11CD">
        <w:rPr>
          <w:rFonts w:cs="Times New Roman"/>
          <w:b/>
          <w:bCs/>
        </w:rPr>
        <w:t>finale :</w:t>
      </w:r>
    </w:p>
    <w:p w14:paraId="2068AF89" w14:textId="11ECA19D" w:rsidR="00FC77DD" w:rsidRPr="00C70D2B" w:rsidRDefault="00FC77DD" w:rsidP="00232DD0">
      <w:pPr>
        <w:numPr>
          <w:ilvl w:val="0"/>
          <w:numId w:val="44"/>
        </w:numPr>
        <w:jc w:val="both"/>
        <w:rPr>
          <w:rFonts w:cs="Times New Roman"/>
        </w:rPr>
      </w:pPr>
      <w:r w:rsidRPr="00C70D2B">
        <w:rPr>
          <w:rFonts w:cs="Times New Roman"/>
        </w:rPr>
        <w:t xml:space="preserve">Zones en </w:t>
      </w:r>
      <w:r w:rsidR="007D529B" w:rsidRPr="00C70D2B">
        <w:rPr>
          <w:rFonts w:cs="Times New Roman"/>
        </w:rPr>
        <w:t>marron fonce</w:t>
      </w:r>
      <w:r w:rsidRPr="00C70D2B">
        <w:rPr>
          <w:rFonts w:cs="Times New Roman"/>
        </w:rPr>
        <w:t xml:space="preserve"> = haute densité d’aérosols (fort passage de vent)</w:t>
      </w:r>
    </w:p>
    <w:p w14:paraId="6B22F01C" w14:textId="3BF04F7F" w:rsidR="00FC77DD" w:rsidRPr="00C70D2B" w:rsidRDefault="00FC77DD" w:rsidP="00232DD0">
      <w:pPr>
        <w:numPr>
          <w:ilvl w:val="0"/>
          <w:numId w:val="44"/>
        </w:numPr>
        <w:jc w:val="both"/>
        <w:rPr>
          <w:rFonts w:cs="Times New Roman"/>
        </w:rPr>
      </w:pPr>
      <w:r w:rsidRPr="00C70D2B">
        <w:rPr>
          <w:rFonts w:cs="Times New Roman"/>
        </w:rPr>
        <w:t xml:space="preserve">Zones </w:t>
      </w:r>
      <w:r w:rsidR="007D529B" w:rsidRPr="00C70D2B">
        <w:rPr>
          <w:rFonts w:cs="Times New Roman"/>
        </w:rPr>
        <w:t>marron claire</w:t>
      </w:r>
      <w:r w:rsidRPr="00C70D2B">
        <w:rPr>
          <w:rFonts w:cs="Times New Roman"/>
        </w:rPr>
        <w:t xml:space="preserve"> = abritées (protection par montagne)</w:t>
      </w:r>
      <w:r w:rsidR="002635CC" w:rsidRPr="00C70D2B">
        <w:rPr>
          <w:rFonts w:cs="Times New Roman"/>
        </w:rPr>
        <w:t xml:space="preserve"> </w:t>
      </w:r>
    </w:p>
    <w:p w14:paraId="63ACD638" w14:textId="7D95E74E" w:rsidR="00FC77DD" w:rsidRPr="00C70D2B" w:rsidRDefault="00FC77DD" w:rsidP="00232DD0">
      <w:pPr>
        <w:jc w:val="both"/>
        <w:rPr>
          <w:rFonts w:cs="Times New Roman"/>
          <w:b/>
          <w:bCs/>
        </w:rPr>
      </w:pPr>
      <w:r w:rsidRPr="00C70D2B">
        <w:rPr>
          <w:rFonts w:cs="Times New Roman"/>
          <w:b/>
          <w:bCs/>
        </w:rPr>
        <w:t>Références scientifiques</w:t>
      </w:r>
    </w:p>
    <w:p w14:paraId="78A31FD8" w14:textId="77777777" w:rsidR="00FC77DD" w:rsidRPr="00C70D2B" w:rsidRDefault="00FC77DD" w:rsidP="00232DD0">
      <w:pPr>
        <w:numPr>
          <w:ilvl w:val="0"/>
          <w:numId w:val="45"/>
        </w:numPr>
        <w:jc w:val="both"/>
        <w:rPr>
          <w:rFonts w:cs="Times New Roman"/>
        </w:rPr>
      </w:pPr>
      <w:r w:rsidRPr="00C70D2B">
        <w:rPr>
          <w:rFonts w:cs="Times New Roman"/>
          <w:b/>
          <w:bCs/>
          <w:lang w:val="en-US"/>
        </w:rPr>
        <w:t>Prospero, J.M. (2002).</w:t>
      </w:r>
      <w:r w:rsidRPr="00C70D2B">
        <w:rPr>
          <w:rFonts w:cs="Times New Roman"/>
          <w:lang w:val="en-US"/>
        </w:rPr>
        <w:t xml:space="preserve"> </w:t>
      </w:r>
      <w:r w:rsidRPr="00C70D2B">
        <w:rPr>
          <w:rFonts w:cs="Times New Roman"/>
          <w:i/>
          <w:iCs/>
          <w:lang w:val="en-US"/>
        </w:rPr>
        <w:t>Environmental characterization of global sources of atmospheric soil dust</w:t>
      </w:r>
      <w:r w:rsidRPr="00C70D2B">
        <w:rPr>
          <w:rFonts w:cs="Times New Roman"/>
          <w:lang w:val="en-US"/>
        </w:rPr>
        <w:t xml:space="preserve">. </w:t>
      </w:r>
      <w:r w:rsidRPr="00C70D2B">
        <w:rPr>
          <w:rFonts w:cs="Times New Roman"/>
        </w:rPr>
        <w:t>Journal of Geophysical Research.</w:t>
      </w:r>
    </w:p>
    <w:p w14:paraId="2509AB30" w14:textId="77777777" w:rsidR="00FC77DD" w:rsidRPr="00C70D2B" w:rsidRDefault="00FC77DD" w:rsidP="00232DD0">
      <w:pPr>
        <w:numPr>
          <w:ilvl w:val="0"/>
          <w:numId w:val="45"/>
        </w:numPr>
        <w:jc w:val="both"/>
        <w:rPr>
          <w:rFonts w:cs="Times New Roman"/>
        </w:rPr>
      </w:pPr>
      <w:r w:rsidRPr="00C70D2B">
        <w:rPr>
          <w:rFonts w:cs="Times New Roman"/>
          <w:b/>
          <w:bCs/>
          <w:lang w:val="en-US"/>
        </w:rPr>
        <w:t>Chiapello, I. et al. (2005).</w:t>
      </w:r>
      <w:r w:rsidRPr="00C70D2B">
        <w:rPr>
          <w:rFonts w:cs="Times New Roman"/>
          <w:lang w:val="en-US"/>
        </w:rPr>
        <w:t xml:space="preserve"> </w:t>
      </w:r>
      <w:r w:rsidRPr="00C70D2B">
        <w:rPr>
          <w:rFonts w:cs="Times New Roman"/>
          <w:i/>
          <w:iCs/>
          <w:lang w:val="en-US"/>
        </w:rPr>
        <w:t>Origins and pathways of mineral dust in the Mediterranean</w:t>
      </w:r>
      <w:r w:rsidRPr="00C70D2B">
        <w:rPr>
          <w:rFonts w:cs="Times New Roman"/>
          <w:lang w:val="en-US"/>
        </w:rPr>
        <w:t xml:space="preserve">. </w:t>
      </w:r>
      <w:r w:rsidRPr="00C70D2B">
        <w:rPr>
          <w:rFonts w:cs="Times New Roman"/>
        </w:rPr>
        <w:t>Journal of Geophysical Research.</w:t>
      </w:r>
    </w:p>
    <w:p w14:paraId="7EF924E1" w14:textId="77777777" w:rsidR="00FC77DD" w:rsidRPr="00C70D2B" w:rsidRDefault="00FC77DD" w:rsidP="00232DD0">
      <w:pPr>
        <w:numPr>
          <w:ilvl w:val="0"/>
          <w:numId w:val="45"/>
        </w:numPr>
        <w:jc w:val="both"/>
        <w:rPr>
          <w:rFonts w:cs="Times New Roman"/>
        </w:rPr>
      </w:pPr>
      <w:r w:rsidRPr="00C70D2B">
        <w:rPr>
          <w:rFonts w:cs="Times New Roman"/>
          <w:b/>
          <w:bCs/>
        </w:rPr>
        <w:t>UNCCD / OSS (2016).</w:t>
      </w:r>
      <w:r w:rsidRPr="00C70D2B">
        <w:rPr>
          <w:rFonts w:cs="Times New Roman"/>
        </w:rPr>
        <w:t xml:space="preserve"> </w:t>
      </w:r>
      <w:r w:rsidRPr="00C70D2B">
        <w:rPr>
          <w:rFonts w:cs="Times New Roman"/>
          <w:i/>
          <w:iCs/>
        </w:rPr>
        <w:t>Cartographie de la dynamique éolienne et de la désertification dans le Maghreb</w:t>
      </w:r>
      <w:r w:rsidRPr="00C70D2B">
        <w:rPr>
          <w:rFonts w:cs="Times New Roman"/>
        </w:rPr>
        <w:t>.</w:t>
      </w:r>
    </w:p>
    <w:p w14:paraId="3708C0C7" w14:textId="77777777" w:rsidR="00FC77DD" w:rsidRPr="00C70D2B" w:rsidRDefault="00FC77DD" w:rsidP="00232DD0">
      <w:pPr>
        <w:numPr>
          <w:ilvl w:val="0"/>
          <w:numId w:val="45"/>
        </w:numPr>
        <w:jc w:val="both"/>
        <w:rPr>
          <w:rFonts w:cs="Times New Roman"/>
        </w:rPr>
      </w:pPr>
      <w:r w:rsidRPr="00C70D2B">
        <w:rPr>
          <w:rFonts w:cs="Times New Roman"/>
          <w:b/>
          <w:bCs/>
        </w:rPr>
        <w:t>NASA EarthData / Sentinel-5P User Guide</w:t>
      </w:r>
    </w:p>
    <w:p w14:paraId="65D861A4" w14:textId="77777777" w:rsidR="00FC77DD" w:rsidRPr="00C70D2B" w:rsidRDefault="00FC77DD" w:rsidP="00232DD0">
      <w:pPr>
        <w:jc w:val="both"/>
        <w:rPr>
          <w:rFonts w:cs="Times New Roman"/>
        </w:rPr>
      </w:pPr>
    </w:p>
    <w:p w14:paraId="58A74BEF" w14:textId="407A982B" w:rsidR="00FC77DD" w:rsidRPr="00814DDC" w:rsidRDefault="00FC77DD" w:rsidP="00814DDC">
      <w:pPr>
        <w:pStyle w:val="Paragraphedeliste"/>
        <w:numPr>
          <w:ilvl w:val="1"/>
          <w:numId w:val="319"/>
        </w:numPr>
        <w:jc w:val="both"/>
        <w:rPr>
          <w:rFonts w:cs="Times New Roman"/>
          <w:b/>
          <w:bCs/>
        </w:rPr>
      </w:pPr>
      <w:r w:rsidRPr="00814DDC">
        <w:rPr>
          <w:rFonts w:cs="Times New Roman"/>
          <w:b/>
          <w:bCs/>
        </w:rPr>
        <w:t>Interprétation des résultats</w:t>
      </w:r>
      <w:r w:rsidR="00814DDC" w:rsidRPr="00814DDC">
        <w:rPr>
          <w:rFonts w:cs="Times New Roman"/>
          <w:b/>
          <w:bCs/>
        </w:rPr>
        <w:t> :</w:t>
      </w:r>
    </w:p>
    <w:p w14:paraId="754D5DC7" w14:textId="3963DDF3" w:rsidR="002B2A7A" w:rsidRPr="00C70D2B" w:rsidRDefault="00F50A0A" w:rsidP="00232DD0">
      <w:pPr>
        <w:numPr>
          <w:ilvl w:val="0"/>
          <w:numId w:val="52"/>
        </w:numPr>
        <w:jc w:val="both"/>
        <w:rPr>
          <w:rFonts w:cs="Times New Roman"/>
        </w:rPr>
      </w:pPr>
      <w:r w:rsidRPr="00C70D2B">
        <w:rPr>
          <w:rFonts w:cs="Times New Roman"/>
        </w:rPr>
        <w:t xml:space="preserve">AOD &gt; </w:t>
      </w:r>
      <w:r w:rsidR="009B19C6" w:rsidRPr="00C70D2B">
        <w:rPr>
          <w:rFonts w:cs="Times New Roman"/>
        </w:rPr>
        <w:t>0.5 :</w:t>
      </w:r>
      <w:r w:rsidR="00FC77DD" w:rsidRPr="00C70D2B">
        <w:rPr>
          <w:rFonts w:cs="Times New Roman"/>
        </w:rPr>
        <w:t xml:space="preserve"> présence élevée d’aérosols absorbants (poussière saharienne)</w:t>
      </w:r>
    </w:p>
    <w:p w14:paraId="74FD3378" w14:textId="66BA3A5C" w:rsidR="002B2A7A" w:rsidRDefault="002B2A7A" w:rsidP="00232DD0">
      <w:pPr>
        <w:jc w:val="both"/>
        <w:rPr>
          <w:rFonts w:cs="Times New Roman"/>
        </w:rPr>
      </w:pPr>
      <w:r w:rsidRPr="00C70D2B">
        <w:rPr>
          <w:rFonts w:cs="Times New Roman"/>
          <w:noProof/>
        </w:rPr>
        <w:drawing>
          <wp:inline distT="0" distB="0" distL="0" distR="0" wp14:anchorId="7E8C5DFA" wp14:editId="0512CACD">
            <wp:extent cx="5638799" cy="4546600"/>
            <wp:effectExtent l="0" t="0" r="635" b="6350"/>
            <wp:docPr id="496680478"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680478" name="Image 4"/>
                    <pic:cNvPicPr>
                      <a:picLocks noChangeAspect="1" noChangeArrowheads="1"/>
                    </pic:cNvPicPr>
                  </pic:nvPicPr>
                  <pic:blipFill>
                    <a:blip r:embed="rId91" cstate="print">
                      <a:extLst>
                        <a:ext uri="{28A0092B-C50C-407E-A947-70E740481C1C}">
                          <a14:useLocalDpi xmlns:a14="http://schemas.microsoft.com/office/drawing/2010/main" val="0"/>
                        </a:ext>
                      </a:extLst>
                    </a:blip>
                    <a:stretch>
                      <a:fillRect/>
                    </a:stretch>
                  </pic:blipFill>
                  <pic:spPr bwMode="auto">
                    <a:xfrm>
                      <a:off x="0" y="0"/>
                      <a:ext cx="5640758" cy="4548180"/>
                    </a:xfrm>
                    <a:prstGeom prst="rect">
                      <a:avLst/>
                    </a:prstGeom>
                    <a:noFill/>
                    <a:ln>
                      <a:noFill/>
                    </a:ln>
                  </pic:spPr>
                </pic:pic>
              </a:graphicData>
            </a:graphic>
          </wp:inline>
        </w:drawing>
      </w:r>
    </w:p>
    <w:p w14:paraId="30315730" w14:textId="70A5F5F5" w:rsidR="002B2A7A" w:rsidRPr="00C70D2B" w:rsidRDefault="002B2A7A" w:rsidP="00232DD0">
      <w:pPr>
        <w:jc w:val="both"/>
        <w:rPr>
          <w:rFonts w:cs="Times New Roman"/>
        </w:rPr>
      </w:pPr>
      <w:r w:rsidRPr="00C70D2B">
        <w:rPr>
          <w:rFonts w:cs="Times New Roman"/>
        </w:rPr>
        <w:lastRenderedPageBreak/>
        <w:t>Figure Topographie des Wilayas de la zone d’étude de gauche à droite Naama Elbayadh Lghouate Tiaret et Djelfa</w:t>
      </w:r>
    </w:p>
    <w:p w14:paraId="0CAC6CEB" w14:textId="3CFAC362" w:rsidR="002670C1" w:rsidRPr="00C70D2B" w:rsidRDefault="002B2A7A" w:rsidP="00232DD0">
      <w:pPr>
        <w:jc w:val="both"/>
        <w:rPr>
          <w:rFonts w:cs="Times New Roman"/>
        </w:rPr>
      </w:pPr>
      <w:r w:rsidRPr="00C70D2B">
        <w:rPr>
          <w:rFonts w:cs="Times New Roman"/>
          <w:noProof/>
        </w:rPr>
        <w:drawing>
          <wp:inline distT="0" distB="0" distL="0" distR="0" wp14:anchorId="74EF3E96" wp14:editId="36201934">
            <wp:extent cx="5588000" cy="4422140"/>
            <wp:effectExtent l="0" t="0" r="0" b="0"/>
            <wp:docPr id="1845330779"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330779" name="Image 3"/>
                    <pic:cNvPicPr>
                      <a:picLocks noChangeAspect="1" noChangeArrowheads="1"/>
                    </pic:cNvPicPr>
                  </pic:nvPicPr>
                  <pic:blipFill>
                    <a:blip r:embed="rId92" cstate="print">
                      <a:extLst>
                        <a:ext uri="{28A0092B-C50C-407E-A947-70E740481C1C}">
                          <a14:useLocalDpi xmlns:a14="http://schemas.microsoft.com/office/drawing/2010/main" val="0"/>
                        </a:ext>
                      </a:extLst>
                    </a:blip>
                    <a:stretch>
                      <a:fillRect/>
                    </a:stretch>
                  </pic:blipFill>
                  <pic:spPr bwMode="auto">
                    <a:xfrm>
                      <a:off x="0" y="0"/>
                      <a:ext cx="5588236" cy="4422327"/>
                    </a:xfrm>
                    <a:prstGeom prst="rect">
                      <a:avLst/>
                    </a:prstGeom>
                    <a:noFill/>
                    <a:ln>
                      <a:noFill/>
                    </a:ln>
                  </pic:spPr>
                </pic:pic>
              </a:graphicData>
            </a:graphic>
          </wp:inline>
        </w:drawing>
      </w:r>
    </w:p>
    <w:p w14:paraId="7350535E" w14:textId="0A8961CB" w:rsidR="002B2A7A" w:rsidRPr="00C70D2B" w:rsidRDefault="002B2A7A" w:rsidP="00232DD0">
      <w:pPr>
        <w:jc w:val="both"/>
        <w:rPr>
          <w:rFonts w:cs="Times New Roman"/>
        </w:rPr>
      </w:pPr>
      <w:r w:rsidRPr="00C70D2B">
        <w:rPr>
          <w:rFonts w:cs="Times New Roman"/>
        </w:rPr>
        <w:t>Figure Aérosol des Wilayas de la zone d’étude de gauche à droite Naama Elbayadh Lghouate Tiaret et Djelfa</w:t>
      </w:r>
    </w:p>
    <w:p w14:paraId="5EC2D41D" w14:textId="77777777" w:rsidR="002B2A7A" w:rsidRPr="00C70D2B" w:rsidRDefault="002B2A7A" w:rsidP="00232DD0">
      <w:pPr>
        <w:jc w:val="both"/>
        <w:rPr>
          <w:rFonts w:cs="Times New Roman"/>
        </w:rPr>
      </w:pPr>
    </w:p>
    <w:p w14:paraId="07143BEE" w14:textId="742C9252" w:rsidR="002670C1" w:rsidRPr="00C70D2B" w:rsidRDefault="002B2A7A" w:rsidP="00232DD0">
      <w:pPr>
        <w:jc w:val="both"/>
        <w:rPr>
          <w:rFonts w:cs="Times New Roman"/>
        </w:rPr>
      </w:pPr>
      <w:r w:rsidRPr="00C70D2B">
        <w:rPr>
          <w:rFonts w:cs="Times New Roman"/>
          <w:noProof/>
        </w:rPr>
        <w:lastRenderedPageBreak/>
        <w:drawing>
          <wp:inline distT="0" distB="0" distL="0" distR="0" wp14:anchorId="2841EC09" wp14:editId="42A7B037">
            <wp:extent cx="5683250" cy="4259580"/>
            <wp:effectExtent l="0" t="0" r="0" b="7620"/>
            <wp:docPr id="874792287"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792287" name="Image 2"/>
                    <pic:cNvPicPr>
                      <a:picLocks noChangeAspect="1" noChangeArrowheads="1"/>
                    </pic:cNvPicPr>
                  </pic:nvPicPr>
                  <pic:blipFill>
                    <a:blip r:embed="rId93" cstate="print">
                      <a:extLst>
                        <a:ext uri="{28A0092B-C50C-407E-A947-70E740481C1C}">
                          <a14:useLocalDpi xmlns:a14="http://schemas.microsoft.com/office/drawing/2010/main" val="0"/>
                        </a:ext>
                      </a:extLst>
                    </a:blip>
                    <a:stretch>
                      <a:fillRect/>
                    </a:stretch>
                  </pic:blipFill>
                  <pic:spPr bwMode="auto">
                    <a:xfrm>
                      <a:off x="0" y="0"/>
                      <a:ext cx="5683435" cy="4259719"/>
                    </a:xfrm>
                    <a:prstGeom prst="rect">
                      <a:avLst/>
                    </a:prstGeom>
                    <a:noFill/>
                    <a:ln>
                      <a:noFill/>
                    </a:ln>
                  </pic:spPr>
                </pic:pic>
              </a:graphicData>
            </a:graphic>
          </wp:inline>
        </w:drawing>
      </w:r>
    </w:p>
    <w:p w14:paraId="18028AA3" w14:textId="41115766" w:rsidR="002B2A7A" w:rsidRPr="00C70D2B" w:rsidRDefault="002B2A7A" w:rsidP="00232DD0">
      <w:pPr>
        <w:jc w:val="both"/>
        <w:rPr>
          <w:rFonts w:cs="Times New Roman"/>
        </w:rPr>
      </w:pPr>
      <w:r w:rsidRPr="00C70D2B">
        <w:rPr>
          <w:rFonts w:cs="Times New Roman"/>
        </w:rPr>
        <w:t xml:space="preserve">Figure Couloire de vent de sable dans les Wilayas de la zone d’étude de gauche à droite Naama </w:t>
      </w:r>
      <w:r w:rsidR="00E12456" w:rsidRPr="00C70D2B">
        <w:rPr>
          <w:rFonts w:cs="Times New Roman"/>
        </w:rPr>
        <w:t>El-Bayadh</w:t>
      </w:r>
      <w:r w:rsidRPr="00C70D2B">
        <w:rPr>
          <w:rFonts w:cs="Times New Roman"/>
        </w:rPr>
        <w:t xml:space="preserve"> </w:t>
      </w:r>
      <w:r w:rsidR="00E12456" w:rsidRPr="00C70D2B">
        <w:rPr>
          <w:rFonts w:cs="Times New Roman"/>
        </w:rPr>
        <w:t>Laghouat</w:t>
      </w:r>
      <w:r w:rsidRPr="00C70D2B">
        <w:rPr>
          <w:rFonts w:cs="Times New Roman"/>
        </w:rPr>
        <w:t xml:space="preserve"> Tiaret et Djelfa</w:t>
      </w:r>
    </w:p>
    <w:p w14:paraId="3FFF2078" w14:textId="77777777" w:rsidR="00D61C40" w:rsidRDefault="00D61C40" w:rsidP="00232DD0">
      <w:pPr>
        <w:jc w:val="both"/>
        <w:rPr>
          <w:rFonts w:cs="Times New Roman"/>
          <w:b/>
          <w:bCs/>
        </w:rPr>
      </w:pPr>
    </w:p>
    <w:p w14:paraId="63F67656" w14:textId="77777777" w:rsidR="00B73C67" w:rsidRDefault="00B73C67" w:rsidP="00232DD0">
      <w:pPr>
        <w:jc w:val="both"/>
        <w:rPr>
          <w:rFonts w:cs="Times New Roman"/>
          <w:b/>
          <w:bCs/>
        </w:rPr>
      </w:pPr>
    </w:p>
    <w:p w14:paraId="42E9F15A" w14:textId="77777777" w:rsidR="00B73C67" w:rsidRDefault="00B73C67" w:rsidP="00232DD0">
      <w:pPr>
        <w:jc w:val="both"/>
        <w:rPr>
          <w:rFonts w:cs="Times New Roman"/>
          <w:b/>
          <w:bCs/>
        </w:rPr>
      </w:pPr>
    </w:p>
    <w:p w14:paraId="69B07752" w14:textId="77777777" w:rsidR="00B73C67" w:rsidRDefault="00B73C67" w:rsidP="00232DD0">
      <w:pPr>
        <w:jc w:val="both"/>
        <w:rPr>
          <w:rFonts w:cs="Times New Roman"/>
          <w:b/>
          <w:bCs/>
        </w:rPr>
      </w:pPr>
    </w:p>
    <w:p w14:paraId="3E0E9390" w14:textId="77777777" w:rsidR="00B73C67" w:rsidRPr="00C70D2B" w:rsidRDefault="00B73C67" w:rsidP="00232DD0">
      <w:pPr>
        <w:jc w:val="both"/>
        <w:rPr>
          <w:rFonts w:cs="Times New Roman"/>
          <w:b/>
          <w:bCs/>
        </w:rPr>
      </w:pPr>
    </w:p>
    <w:p w14:paraId="2190F71D" w14:textId="6CD68B00" w:rsidR="00550D91" w:rsidRPr="00B73C67" w:rsidRDefault="00E12456" w:rsidP="00232DD0">
      <w:pPr>
        <w:jc w:val="both"/>
        <w:rPr>
          <w:rFonts w:cs="Times New Roman"/>
        </w:rPr>
      </w:pPr>
      <w:r w:rsidRPr="00C70D2B">
        <w:rPr>
          <w:rFonts w:cs="Times New Roman"/>
          <w:b/>
          <w:bCs/>
        </w:rPr>
        <w:t>NB :</w:t>
      </w:r>
      <w:r w:rsidR="00B70791" w:rsidRPr="00C70D2B">
        <w:rPr>
          <w:rFonts w:cs="Times New Roman"/>
        </w:rPr>
        <w:t xml:space="preserve"> L’analyse climatique a mis en évidence une baisse progressive des précipitations annuelles dans les wilayas de Djelfa, Naâma et El Bayadh, couplée à une augmentation des températures estivales. L’interpolation des données a permis de localiser des zones où la pression climatique sur les écosystèmes est particulièrement élevée, en cohérence avec les zones détectées à risque par l’indice DSI. </w:t>
      </w:r>
    </w:p>
    <w:p w14:paraId="563ED655" w14:textId="14824C2F" w:rsidR="00CC23B4" w:rsidRPr="00B73C67" w:rsidRDefault="00CC23B4" w:rsidP="00232DD0">
      <w:pPr>
        <w:pStyle w:val="Paragraphedeliste"/>
        <w:numPr>
          <w:ilvl w:val="0"/>
          <w:numId w:val="319"/>
        </w:numPr>
        <w:jc w:val="both"/>
        <w:rPr>
          <w:rFonts w:cs="Times New Roman"/>
          <w:b/>
          <w:bCs/>
        </w:rPr>
      </w:pPr>
      <w:r w:rsidRPr="007B3DEE">
        <w:rPr>
          <w:rFonts w:cs="Times New Roman"/>
          <w:b/>
          <w:bCs/>
        </w:rPr>
        <w:t xml:space="preserve">Conclusion </w:t>
      </w:r>
    </w:p>
    <w:p w14:paraId="43B15C36" w14:textId="48654669" w:rsidR="00CC23B4" w:rsidRPr="009311B0" w:rsidRDefault="00CC23B4" w:rsidP="00232DD0">
      <w:pPr>
        <w:jc w:val="both"/>
        <w:rPr>
          <w:rFonts w:cs="Times New Roman"/>
        </w:rPr>
      </w:pPr>
      <w:r w:rsidRPr="009311B0">
        <w:rPr>
          <w:rFonts w:cs="Times New Roman"/>
        </w:rPr>
        <w:t>Cette étude a mis en évidence la complexité des mécanismes de désertification dans les régions steppiques algériennes. Grâce à une approche intégrée combinant télédétection, SIG et analyse spatiale multicritère (DSI), il a été possible d’identifier les zones les plus sensibles. Les résultats obtenus confirment l’importance du climat et de la végétation dans la dynamique de dégradation des terres, tout en soulignant le rôle protecteur de certains reliefs.</w:t>
      </w:r>
    </w:p>
    <w:p w14:paraId="10F488E6" w14:textId="618CFC02" w:rsidR="00E12456" w:rsidRPr="00C70D2B" w:rsidRDefault="00CC23B4" w:rsidP="00232DD0">
      <w:pPr>
        <w:jc w:val="both"/>
        <w:rPr>
          <w:rFonts w:cs="Times New Roman"/>
        </w:rPr>
      </w:pPr>
      <w:r w:rsidRPr="009311B0">
        <w:rPr>
          <w:rFonts w:cs="Times New Roman"/>
        </w:rPr>
        <w:t>Face à l'urgence environnementale, il est impératif de passer à l’action, en mettant en œuvre des programmes de gestion durable fondés sur des données fiables, une connaissance fine du territoire et une implication forte des acteurs locaux.</w:t>
      </w:r>
    </w:p>
    <w:p w14:paraId="1FE51A5A" w14:textId="5B3B8BA6" w:rsidR="00627404" w:rsidRDefault="00627404" w:rsidP="00232DD0">
      <w:pPr>
        <w:jc w:val="both"/>
        <w:rPr>
          <w:rFonts w:cs="Times New Roman"/>
        </w:rPr>
      </w:pPr>
      <w:r w:rsidRPr="00C70D2B">
        <w:rPr>
          <w:rFonts w:cs="Times New Roman"/>
        </w:rPr>
        <w:lastRenderedPageBreak/>
        <w:t>Chapitre 5</w:t>
      </w:r>
    </w:p>
    <w:p w14:paraId="7A7BF476" w14:textId="43E26995" w:rsidR="00B76F81" w:rsidRDefault="00B76F81" w:rsidP="00232DD0">
      <w:pPr>
        <w:jc w:val="both"/>
        <w:rPr>
          <w:rFonts w:cs="Times New Roman"/>
        </w:rPr>
      </w:pPr>
      <w:r>
        <w:rPr>
          <w:rFonts w:cs="Times New Roman"/>
        </w:rPr>
        <w:t>Introduction :</w:t>
      </w:r>
    </w:p>
    <w:p w14:paraId="200E440D" w14:textId="75168495" w:rsidR="00B76F81" w:rsidRPr="00B76F81" w:rsidRDefault="00B76F81" w:rsidP="00232DD0">
      <w:pPr>
        <w:jc w:val="both"/>
        <w:rPr>
          <w:rFonts w:cs="Times New Roman"/>
        </w:rPr>
      </w:pPr>
      <w:r w:rsidRPr="00B76F81">
        <w:rPr>
          <w:rFonts w:cs="Times New Roman"/>
        </w:rPr>
        <w:t>Le présent chapitre constitue l’aboutissement de l’ensemble des travaux menés dans le cadre de cette recherche. Après avoir posé le cadre théorique et méthodologique, puis réalisé une analyse approfondie des données environnementales à l’échelle des wilayas steppiques de l’Algérie, il convient à présent de synthétiser les principaux résultats obtenus, d’en discuter la portée et les limites, et de formuler des recommandations pratiques ou scientifiques.</w:t>
      </w:r>
    </w:p>
    <w:p w14:paraId="0B4CC9E2" w14:textId="4D02878A" w:rsidR="00B76F81" w:rsidRPr="00B76F81" w:rsidRDefault="00B76F81" w:rsidP="00232DD0">
      <w:pPr>
        <w:jc w:val="both"/>
        <w:rPr>
          <w:rFonts w:cs="Times New Roman"/>
        </w:rPr>
      </w:pPr>
      <w:r w:rsidRPr="00B76F81">
        <w:rPr>
          <w:rFonts w:cs="Times New Roman"/>
        </w:rPr>
        <w:t>L’objectif est de mettre en lumière les implications des indices environnementaux étudiés (tels que le NDVI, les précipitations, l'évapotranspiration, la texture du sol et la population) dans la dynamique de la désertification. Ce chapitre se veut également un espace d’interprétation critique, où les résultats sont replacés dans leur contexte géographique, écologique et socio-économique</w:t>
      </w:r>
    </w:p>
    <w:p w14:paraId="1BE9A557" w14:textId="77777777" w:rsidR="00B76F81" w:rsidRPr="00B76F81" w:rsidRDefault="00B76F81" w:rsidP="00232DD0">
      <w:pPr>
        <w:jc w:val="both"/>
        <w:rPr>
          <w:rFonts w:cs="Times New Roman"/>
        </w:rPr>
      </w:pPr>
      <w:r w:rsidRPr="00B76F81">
        <w:rPr>
          <w:rFonts w:cs="Times New Roman"/>
        </w:rPr>
        <w:t>Enfin, sur la base des constats issus de l’analyse des couloirs de vent de sable et de la sensibilité environnementale, des pistes concrètes d’aménagement, de reboisement et de surveillance sont proposées, avec en toile de fond une meilleure gestion durable des territoires concernés.</w:t>
      </w:r>
    </w:p>
    <w:p w14:paraId="790AFB9E" w14:textId="77777777" w:rsidR="00B76F81" w:rsidRPr="00C70D2B" w:rsidRDefault="00B76F81" w:rsidP="00232DD0">
      <w:pPr>
        <w:jc w:val="both"/>
        <w:rPr>
          <w:rFonts w:cs="Times New Roman"/>
        </w:rPr>
      </w:pPr>
    </w:p>
    <w:p w14:paraId="4CFE5083" w14:textId="339F0C4D" w:rsidR="00915615" w:rsidRPr="00B76F81" w:rsidRDefault="00B76F81" w:rsidP="00232DD0">
      <w:pPr>
        <w:jc w:val="both"/>
        <w:rPr>
          <w:rFonts w:cs="Times New Roman"/>
          <w:b/>
          <w:bCs/>
        </w:rPr>
      </w:pPr>
      <w:r w:rsidRPr="00B76F81">
        <w:rPr>
          <w:rFonts w:cs="Times New Roman"/>
          <w:b/>
          <w:bCs/>
        </w:rPr>
        <w:t>Synthèse des résultats, recommandations et conclusion générale</w:t>
      </w:r>
    </w:p>
    <w:p w14:paraId="015C110C" w14:textId="77777777" w:rsidR="00B76F81" w:rsidRPr="00B76F81" w:rsidRDefault="00B76F81" w:rsidP="00232DD0">
      <w:pPr>
        <w:jc w:val="both"/>
        <w:rPr>
          <w:rFonts w:cs="Times New Roman"/>
          <w:b/>
          <w:bCs/>
        </w:rPr>
      </w:pPr>
      <w:r w:rsidRPr="00B76F81">
        <w:rPr>
          <w:rFonts w:cs="Times New Roman"/>
          <w:b/>
          <w:bCs/>
        </w:rPr>
        <w:t>Récapitulatif des résultats majeurs</w:t>
      </w:r>
    </w:p>
    <w:p w14:paraId="4406A006" w14:textId="77777777" w:rsidR="00B76F81" w:rsidRPr="00B76F81" w:rsidRDefault="00B76F81" w:rsidP="00232DD0">
      <w:pPr>
        <w:jc w:val="both"/>
        <w:rPr>
          <w:rFonts w:cs="Times New Roman"/>
        </w:rPr>
      </w:pPr>
    </w:p>
    <w:p w14:paraId="4D35D588" w14:textId="77777777" w:rsidR="00B76F81" w:rsidRPr="00B76F81" w:rsidRDefault="00B76F81" w:rsidP="00232DD0">
      <w:pPr>
        <w:jc w:val="both"/>
        <w:rPr>
          <w:rFonts w:cs="Times New Roman"/>
        </w:rPr>
      </w:pPr>
      <w:r w:rsidRPr="00B76F81">
        <w:rPr>
          <w:rFonts w:cs="Times New Roman"/>
        </w:rPr>
        <w:t>L’étude a permis de dresser un diagnostic spatial de la sensibilité à la désertification dans les wilayas steppiques algériennes, notamment Djelfa, Laghouat, El Bayadh, Naâma et Tiaret. En combinant plusieurs indicateurs environnementaux (NDVI, précipitations, évapotranspiration, texture du sol et densité de population), nous avons pu générer le Desertification Sensitivity Index (DSI) et identifier les zones les plus exposées.</w:t>
      </w:r>
    </w:p>
    <w:p w14:paraId="254D8F0F" w14:textId="2047A783" w:rsidR="00B76F81" w:rsidRPr="00B76F81" w:rsidRDefault="00B76F81" w:rsidP="00232DD0">
      <w:pPr>
        <w:jc w:val="both"/>
        <w:rPr>
          <w:rFonts w:cs="Times New Roman"/>
          <w:b/>
          <w:bCs/>
        </w:rPr>
      </w:pPr>
      <w:r w:rsidRPr="00B76F81">
        <w:rPr>
          <w:rFonts w:cs="Times New Roman"/>
          <w:b/>
          <w:bCs/>
        </w:rPr>
        <w:t>Niveau de sensibilité par wilaya</w:t>
      </w:r>
    </w:p>
    <w:p w14:paraId="2B760552" w14:textId="77777777" w:rsidR="00B76F81" w:rsidRPr="00B76F81" w:rsidRDefault="00B76F81" w:rsidP="00232DD0">
      <w:pPr>
        <w:jc w:val="both"/>
        <w:rPr>
          <w:rFonts w:cs="Times New Roman"/>
        </w:rPr>
      </w:pPr>
    </w:p>
    <w:p w14:paraId="69B6F094" w14:textId="3F3BA3F3" w:rsidR="00B76F81" w:rsidRPr="00B76F81" w:rsidRDefault="00B76F81" w:rsidP="00232DD0">
      <w:pPr>
        <w:pStyle w:val="Paragraphedeliste"/>
        <w:numPr>
          <w:ilvl w:val="0"/>
          <w:numId w:val="153"/>
        </w:numPr>
        <w:jc w:val="both"/>
        <w:rPr>
          <w:rFonts w:cs="Times New Roman"/>
        </w:rPr>
      </w:pPr>
      <w:r w:rsidRPr="00B76F81">
        <w:rPr>
          <w:rFonts w:cs="Times New Roman"/>
        </w:rPr>
        <w:t>Djelfa : forte vulnérabilité dans le centre et le sud de la wilaya, dominée par des sols sableux et une couverture végétale très faible.</w:t>
      </w:r>
    </w:p>
    <w:p w14:paraId="2A385D25" w14:textId="77777777" w:rsidR="00B76F81" w:rsidRPr="00B76F81" w:rsidRDefault="00B76F81" w:rsidP="00232DD0">
      <w:pPr>
        <w:jc w:val="both"/>
        <w:rPr>
          <w:rFonts w:cs="Times New Roman"/>
        </w:rPr>
      </w:pPr>
    </w:p>
    <w:p w14:paraId="4F5A2630" w14:textId="2B8EDA00" w:rsidR="00B76F81" w:rsidRPr="00B76F81" w:rsidRDefault="00B76F81" w:rsidP="00232DD0">
      <w:pPr>
        <w:pStyle w:val="Paragraphedeliste"/>
        <w:numPr>
          <w:ilvl w:val="0"/>
          <w:numId w:val="153"/>
        </w:numPr>
        <w:jc w:val="both"/>
        <w:rPr>
          <w:rFonts w:cs="Times New Roman"/>
        </w:rPr>
      </w:pPr>
      <w:r w:rsidRPr="00B76F81">
        <w:rPr>
          <w:rFonts w:cs="Times New Roman"/>
        </w:rPr>
        <w:t>Laghouat : sensibilité modérée dans les hautes plaines, mais zones critiques au sud de Hassi Delaâ et au nord de Aflou.</w:t>
      </w:r>
    </w:p>
    <w:p w14:paraId="5077DFCB" w14:textId="77777777" w:rsidR="00B76F81" w:rsidRPr="00B76F81" w:rsidRDefault="00B76F81" w:rsidP="00232DD0">
      <w:pPr>
        <w:jc w:val="both"/>
        <w:rPr>
          <w:rFonts w:cs="Times New Roman"/>
        </w:rPr>
      </w:pPr>
    </w:p>
    <w:p w14:paraId="21D15F37" w14:textId="5A9D5ABA" w:rsidR="00B76F81" w:rsidRPr="00B76F81" w:rsidRDefault="00B76F81" w:rsidP="00232DD0">
      <w:pPr>
        <w:pStyle w:val="Paragraphedeliste"/>
        <w:numPr>
          <w:ilvl w:val="0"/>
          <w:numId w:val="153"/>
        </w:numPr>
        <w:jc w:val="both"/>
        <w:rPr>
          <w:rFonts w:cs="Times New Roman"/>
        </w:rPr>
      </w:pPr>
      <w:r w:rsidRPr="00B76F81">
        <w:rPr>
          <w:rFonts w:cs="Times New Roman"/>
        </w:rPr>
        <w:t>El Bayadh : zones montagneuses relativement protégées (&gt;1200 m), mais grande partie orientale très exposée au vent de sable.</w:t>
      </w:r>
    </w:p>
    <w:p w14:paraId="783E8D1B" w14:textId="77777777" w:rsidR="00B76F81" w:rsidRPr="00B76F81" w:rsidRDefault="00B76F81" w:rsidP="00232DD0">
      <w:pPr>
        <w:jc w:val="both"/>
        <w:rPr>
          <w:rFonts w:cs="Times New Roman"/>
        </w:rPr>
      </w:pPr>
    </w:p>
    <w:p w14:paraId="12B833A1" w14:textId="192690EC" w:rsidR="00B76F81" w:rsidRPr="00B76F81" w:rsidRDefault="00B76F81" w:rsidP="00232DD0">
      <w:pPr>
        <w:pStyle w:val="Paragraphedeliste"/>
        <w:numPr>
          <w:ilvl w:val="0"/>
          <w:numId w:val="153"/>
        </w:numPr>
        <w:jc w:val="both"/>
        <w:rPr>
          <w:rFonts w:cs="Times New Roman"/>
        </w:rPr>
      </w:pPr>
      <w:r w:rsidRPr="00B76F81">
        <w:rPr>
          <w:rFonts w:cs="Times New Roman"/>
        </w:rPr>
        <w:t>Naâma : vulnérabilité concentrée dans les couloirs de vent, surtout vers l'est et le nord.</w:t>
      </w:r>
    </w:p>
    <w:p w14:paraId="3FA173D7" w14:textId="77777777" w:rsidR="00B76F81" w:rsidRPr="00B76F81" w:rsidRDefault="00B76F81" w:rsidP="00232DD0">
      <w:pPr>
        <w:jc w:val="both"/>
        <w:rPr>
          <w:rFonts w:cs="Times New Roman"/>
        </w:rPr>
      </w:pPr>
    </w:p>
    <w:p w14:paraId="2FE5DC78" w14:textId="5F2D0E32" w:rsidR="00B76F81" w:rsidRPr="00B76F81" w:rsidRDefault="00B76F81" w:rsidP="00232DD0">
      <w:pPr>
        <w:pStyle w:val="Paragraphedeliste"/>
        <w:numPr>
          <w:ilvl w:val="0"/>
          <w:numId w:val="153"/>
        </w:numPr>
        <w:jc w:val="both"/>
        <w:rPr>
          <w:rFonts w:cs="Times New Roman"/>
        </w:rPr>
      </w:pPr>
      <w:r w:rsidRPr="00B76F81">
        <w:rPr>
          <w:rFonts w:cs="Times New Roman"/>
        </w:rPr>
        <w:t>Tiaret : nord plus humide avec végétation modérée, mais le sud montre une tendance croissante à la désertification.</w:t>
      </w:r>
    </w:p>
    <w:p w14:paraId="3F075C85" w14:textId="63F8B597" w:rsidR="00B76F81" w:rsidRDefault="00317628" w:rsidP="00232DD0">
      <w:pPr>
        <w:jc w:val="both"/>
        <w:rPr>
          <w:rFonts w:cs="Times New Roman"/>
        </w:rPr>
      </w:pPr>
      <w:r>
        <w:rPr>
          <w:rFonts w:cs="Times New Roman"/>
        </w:rPr>
        <w:lastRenderedPageBreak/>
        <w:t>Les</w:t>
      </w:r>
      <w:r w:rsidRPr="00317628">
        <w:rPr>
          <w:rFonts w:cs="Times New Roman"/>
        </w:rPr>
        <w:t xml:space="preserve"> précipitations faibles combinées à une forte évapotranspiration expliquent une grande partie de la vulnérabilité. Les sols sableux aggravent cette situation, car ils retiennent mal l’eau et ne favorisent pas l’enracinement végétal.</w:t>
      </w:r>
    </w:p>
    <w:p w14:paraId="2DF210B3" w14:textId="760C78E0" w:rsidR="00317628" w:rsidRPr="00317628" w:rsidRDefault="00317628" w:rsidP="00232DD0">
      <w:pPr>
        <w:jc w:val="both"/>
        <w:rPr>
          <w:rFonts w:cs="Times New Roman"/>
          <w:b/>
          <w:bCs/>
        </w:rPr>
      </w:pPr>
      <w:r w:rsidRPr="00317628">
        <w:rPr>
          <w:rFonts w:cs="Times New Roman"/>
          <w:b/>
          <w:bCs/>
        </w:rPr>
        <w:t>Influence de la topographie</w:t>
      </w:r>
    </w:p>
    <w:p w14:paraId="62F3E2FD" w14:textId="3A776D35" w:rsidR="00317628" w:rsidRDefault="00317628" w:rsidP="00232DD0">
      <w:pPr>
        <w:jc w:val="both"/>
        <w:rPr>
          <w:rFonts w:cs="Times New Roman"/>
        </w:rPr>
      </w:pPr>
      <w:r w:rsidRPr="00317628">
        <w:rPr>
          <w:rFonts w:cs="Times New Roman"/>
        </w:rPr>
        <w:t>Les zones montagneuses (&gt;1200 m), notamment dans les wilayas d’El Bayadh et de Laghouat, agissent comme obstacles naturels limitant l’avancée des vents de sable. Cependant, les hautes plaines ouvertes sont particulièrement sensibles au transport éolien de particules désertiques.</w:t>
      </w:r>
    </w:p>
    <w:p w14:paraId="273947FE" w14:textId="14D62314" w:rsidR="00317628" w:rsidRPr="00317628" w:rsidRDefault="00317628" w:rsidP="00232DD0">
      <w:pPr>
        <w:jc w:val="both"/>
        <w:rPr>
          <w:rFonts w:cs="Times New Roman"/>
          <w:b/>
          <w:bCs/>
        </w:rPr>
      </w:pPr>
      <w:r w:rsidRPr="00317628">
        <w:rPr>
          <w:rFonts w:cs="Times New Roman"/>
          <w:b/>
          <w:bCs/>
        </w:rPr>
        <w:t>Rôle de la végétation</w:t>
      </w:r>
    </w:p>
    <w:p w14:paraId="6CFB0A07" w14:textId="5B8B94BE" w:rsidR="00317628" w:rsidRDefault="00317628" w:rsidP="00232DD0">
      <w:pPr>
        <w:jc w:val="both"/>
        <w:rPr>
          <w:rFonts w:cs="Times New Roman"/>
        </w:rPr>
      </w:pPr>
      <w:r w:rsidRPr="00317628">
        <w:rPr>
          <w:rFonts w:cs="Times New Roman"/>
        </w:rPr>
        <w:t>Un NDVI très bas en 2022 dans toutes les wilayas témoigne d’une faible couverture végétale, ce qui expose le sol à l’érosion éolienne et hydrique.</w:t>
      </w:r>
    </w:p>
    <w:p w14:paraId="12BC111C" w14:textId="77777777" w:rsidR="00F03BF8" w:rsidRDefault="005A11E8" w:rsidP="00232DD0">
      <w:pPr>
        <w:jc w:val="both"/>
        <w:rPr>
          <w:rFonts w:cs="Times New Roman"/>
          <w:b/>
          <w:bCs/>
        </w:rPr>
      </w:pPr>
      <w:r w:rsidRPr="005A11E8">
        <w:rPr>
          <w:rFonts w:cs="Times New Roman"/>
          <w:b/>
          <w:bCs/>
        </w:rPr>
        <w:t>Recommandations</w:t>
      </w:r>
      <w:r w:rsidR="00F03BF8">
        <w:rPr>
          <w:rFonts w:cs="Times New Roman"/>
          <w:b/>
          <w:bCs/>
        </w:rPr>
        <w:t xml:space="preserve"> : </w:t>
      </w:r>
    </w:p>
    <w:p w14:paraId="1BD1089A" w14:textId="199A1877" w:rsidR="00915615" w:rsidRPr="00915615" w:rsidRDefault="00915615" w:rsidP="00232DD0">
      <w:pPr>
        <w:jc w:val="both"/>
        <w:rPr>
          <w:rFonts w:cs="Times New Roman"/>
          <w:b/>
          <w:bCs/>
        </w:rPr>
      </w:pPr>
    </w:p>
    <w:p w14:paraId="1AD07A7A" w14:textId="77777777" w:rsidR="00ED7F6B" w:rsidRPr="00ED7F6B" w:rsidRDefault="00ED7F6B" w:rsidP="00ED7F6B">
      <w:pPr>
        <w:jc w:val="both"/>
        <w:rPr>
          <w:rFonts w:cs="Times New Roman"/>
        </w:rPr>
      </w:pPr>
      <w:r w:rsidRPr="00ED7F6B">
        <w:rPr>
          <w:rFonts w:cs="Times New Roman"/>
        </w:rPr>
        <w:t>celon l'United Nations Environment Programme :il ya Sept façons de restaurer les terres, d'enrayer la désertification et de lutter contre la sécheresse</w:t>
      </w:r>
    </w:p>
    <w:p w14:paraId="4AF75F8E" w14:textId="6A370D09" w:rsidR="00ED7F6B" w:rsidRPr="00261562" w:rsidRDefault="00ED7F6B" w:rsidP="00ED7F6B">
      <w:pPr>
        <w:jc w:val="both"/>
        <w:rPr>
          <w:rFonts w:cs="Times New Roman"/>
          <w:b/>
          <w:bCs/>
        </w:rPr>
      </w:pPr>
      <w:r w:rsidRPr="00261562">
        <w:rPr>
          <w:rFonts w:cs="Times New Roman"/>
          <w:b/>
          <w:bCs/>
        </w:rPr>
        <w:t>1. Rendre l'agriculture durable</w:t>
      </w:r>
      <w:r w:rsidR="00261562" w:rsidRPr="00261562">
        <w:rPr>
          <w:rFonts w:cs="Times New Roman"/>
          <w:b/>
          <w:bCs/>
        </w:rPr>
        <w:t> :</w:t>
      </w:r>
    </w:p>
    <w:p w14:paraId="0F199E22" w14:textId="77777777" w:rsidR="00ED7F6B" w:rsidRPr="00ED7F6B" w:rsidRDefault="00ED7F6B" w:rsidP="00ED7F6B">
      <w:pPr>
        <w:jc w:val="both"/>
        <w:rPr>
          <w:rFonts w:cs="Times New Roman"/>
        </w:rPr>
      </w:pPr>
      <w:r w:rsidRPr="00ED7F6B">
        <w:rPr>
          <w:rFonts w:cs="Times New Roman"/>
        </w:rPr>
        <w:t xml:space="preserve">À travers le monde, au moins 2 milliards de personnes, en particulier dans les zones rurales et les régions les plus pauvres, dépendent de l'agriculture pour leur subsistance. Cependant, nos systèmes alimentaires actuels ne sont pas viables et constituent l'un des principaux moteurs de la dégradation des sols. Nous pouvons faire beaucoup pour y remédier. Les gouvernements et le secteur financier peuvent promouvoir une agriculture régénératrice afin d'augmenter la production alimentaire tout en préservant les écosystèmes.  </w:t>
      </w:r>
    </w:p>
    <w:p w14:paraId="64D44622" w14:textId="77777777" w:rsidR="00ED7F6B" w:rsidRPr="00ED7F6B" w:rsidRDefault="00ED7F6B" w:rsidP="00ED7F6B">
      <w:pPr>
        <w:jc w:val="both"/>
        <w:rPr>
          <w:rFonts w:cs="Times New Roman"/>
        </w:rPr>
      </w:pPr>
    </w:p>
    <w:p w14:paraId="3E9360A4" w14:textId="77777777" w:rsidR="00ED7F6B" w:rsidRPr="00ED7F6B" w:rsidRDefault="00ED7F6B" w:rsidP="00ED7F6B">
      <w:pPr>
        <w:jc w:val="both"/>
        <w:rPr>
          <w:rFonts w:cs="Times New Roman"/>
        </w:rPr>
      </w:pPr>
      <w:r w:rsidRPr="00ED7F6B">
        <w:rPr>
          <w:rFonts w:cs="Times New Roman"/>
        </w:rPr>
        <w:t xml:space="preserve">À l'heure actuelle, les producteurs agricoles reçoivent chaque année 540 milliards de dollars d'aides financières de la part des pays. Environ 87 % de ces subventions faussent les prix ou nuisent à la nature et à la santé humaine. Dans cette optique, les gouvernements pourraient réorienter les subventions agricoles vers des pratiques durables et les petits exploitants.  </w:t>
      </w:r>
    </w:p>
    <w:p w14:paraId="36EF48B3" w14:textId="77777777" w:rsidR="00ED7F6B" w:rsidRPr="00ED7F6B" w:rsidRDefault="00ED7F6B" w:rsidP="00ED7F6B">
      <w:pPr>
        <w:jc w:val="both"/>
        <w:rPr>
          <w:rFonts w:cs="Times New Roman"/>
        </w:rPr>
      </w:pPr>
    </w:p>
    <w:p w14:paraId="14C4BBB2" w14:textId="77777777" w:rsidR="00ED7F6B" w:rsidRPr="00ED7F6B" w:rsidRDefault="00ED7F6B" w:rsidP="00ED7F6B">
      <w:pPr>
        <w:jc w:val="both"/>
        <w:rPr>
          <w:rFonts w:cs="Times New Roman"/>
        </w:rPr>
      </w:pPr>
      <w:r w:rsidRPr="00ED7F6B">
        <w:rPr>
          <w:rFonts w:cs="Times New Roman"/>
        </w:rPr>
        <w:t xml:space="preserve">Les entreprises agricoles peuvent développer des cultures résistantes au climat, exploiter les connaissances autochtones pour mettre au point des méthodes agricoles durables et mieux gérer l'utilisation des pesticides et des engrais afin d'éviter de nuire à la santé des sols. Les consommateurs peuvent adopter des régimes alimentaires régionaux, saisonniers et riches en plantes, et inclure dans leurs repas davantage d'aliments respectueux des sols, tels que les haricots, les lentilles, les pois chiches et les pois. </w:t>
      </w:r>
    </w:p>
    <w:p w14:paraId="5A6145C6" w14:textId="520745D3" w:rsidR="00ED7F6B" w:rsidRPr="00261562" w:rsidRDefault="00ED7F6B" w:rsidP="00ED7F6B">
      <w:pPr>
        <w:jc w:val="both"/>
        <w:rPr>
          <w:rFonts w:cs="Times New Roman"/>
          <w:b/>
          <w:bCs/>
        </w:rPr>
      </w:pPr>
      <w:r w:rsidRPr="00261562">
        <w:rPr>
          <w:rFonts w:cs="Times New Roman"/>
          <w:b/>
          <w:bCs/>
        </w:rPr>
        <w:t>2. Sauver les sols</w:t>
      </w:r>
      <w:r w:rsidR="00261562" w:rsidRPr="00261562">
        <w:rPr>
          <w:rFonts w:cs="Times New Roman"/>
          <w:b/>
          <w:bCs/>
        </w:rPr>
        <w:t> :</w:t>
      </w:r>
    </w:p>
    <w:p w14:paraId="60BE99EA" w14:textId="77777777" w:rsidR="00ED7F6B" w:rsidRPr="00ED7F6B" w:rsidRDefault="00ED7F6B" w:rsidP="00ED7F6B">
      <w:pPr>
        <w:jc w:val="both"/>
        <w:rPr>
          <w:rFonts w:cs="Times New Roman"/>
        </w:rPr>
      </w:pPr>
      <w:r w:rsidRPr="00ED7F6B">
        <w:rPr>
          <w:rFonts w:cs="Times New Roman"/>
        </w:rPr>
        <w:t xml:space="preserve"> Les sols sont bien plus que la terre sous nos pieds. C'est l'habitat le plus riche en biodiversité de la planète. Près de 60 % de toutes les espèces vivent dans le sol et 95 % des aliments que nous consommons sont produits à partir du sol. Un sol sain agit comme un puits de carbone, retenant les gaz à effet de serre qui, autrement, entreraient dans l'atmosphère, jouant ainsi un rôle essentiel dans l'atténuation du changement climatique.  </w:t>
      </w:r>
    </w:p>
    <w:p w14:paraId="0B238FCF" w14:textId="77777777" w:rsidR="00ED7F6B" w:rsidRPr="00ED7F6B" w:rsidRDefault="00ED7F6B" w:rsidP="00ED7F6B">
      <w:pPr>
        <w:jc w:val="both"/>
        <w:rPr>
          <w:rFonts w:cs="Times New Roman"/>
        </w:rPr>
      </w:pPr>
    </w:p>
    <w:p w14:paraId="6E50BDF4" w14:textId="77777777" w:rsidR="00ED7F6B" w:rsidRPr="00ED7F6B" w:rsidRDefault="00ED7F6B" w:rsidP="00ED7F6B">
      <w:pPr>
        <w:jc w:val="both"/>
        <w:rPr>
          <w:rFonts w:cs="Times New Roman"/>
        </w:rPr>
      </w:pPr>
      <w:r w:rsidRPr="00ED7F6B">
        <w:rPr>
          <w:rFonts w:cs="Times New Roman"/>
        </w:rPr>
        <w:lastRenderedPageBreak/>
        <w:t xml:space="preserve">Pour que les sols restent sains et productifs, les gouvernements et le secteur financier peuvent soutenir l'agriculture biologique et l'agriculture respectueuse des sols. Les entreprises agricoles peuvent pratiquer le zéro labour, une technique qui consiste à cultiver sans perturber le sol par le labourage afin de maintenir une couverture organique du sol. Du compost et des matières organiques peuvent être ajoutés au sol pour en améliorer la fertilité. Des techniques d'irrigation, telles que l'irrigation au goutte-à-goutte ou le paillage, peuvent être utilisées pour maintenir le niveau d'humidité du sol et prévenir le stress dû à la sécheresse. Les particuliers peuvent fabriquer du compost à partir des restes de fruits et de légumes et l'utiliser dans leurs jardins et dans les pots de fleurs des balcons.  </w:t>
      </w:r>
    </w:p>
    <w:p w14:paraId="2A943DF7" w14:textId="019D6888" w:rsidR="00ED7F6B" w:rsidRPr="00261562" w:rsidRDefault="00ED7F6B" w:rsidP="00ED7F6B">
      <w:pPr>
        <w:jc w:val="both"/>
        <w:rPr>
          <w:rFonts w:cs="Times New Roman"/>
          <w:b/>
          <w:bCs/>
        </w:rPr>
      </w:pPr>
      <w:r w:rsidRPr="00261562">
        <w:rPr>
          <w:rFonts w:cs="Times New Roman"/>
          <w:b/>
          <w:bCs/>
        </w:rPr>
        <w:t>3. Protéger les pollinisateurs</w:t>
      </w:r>
      <w:r w:rsidR="00261562">
        <w:rPr>
          <w:rFonts w:cs="Times New Roman"/>
          <w:b/>
          <w:bCs/>
        </w:rPr>
        <w:t> :</w:t>
      </w:r>
    </w:p>
    <w:p w14:paraId="1419FE2E" w14:textId="77777777" w:rsidR="00ED7F6B" w:rsidRPr="00ED7F6B" w:rsidRDefault="00ED7F6B" w:rsidP="00ED7F6B">
      <w:pPr>
        <w:jc w:val="both"/>
        <w:rPr>
          <w:rFonts w:cs="Times New Roman"/>
        </w:rPr>
      </w:pPr>
      <w:r w:rsidRPr="00ED7F6B">
        <w:rPr>
          <w:rFonts w:cs="Times New Roman"/>
        </w:rPr>
        <w:t xml:space="preserve">Trois cultures sur quatre produisant des fruits et des graines dépendent des pollinisateurs. Les abeilles sont les pollinisateurs les plus prolifiques, mais elles sont très aidées par les chauves-souris, les insectes, les papillons, les oiseaux et les coléoptères. En fait, sans les chauves-souris, nous pouvons dire adieu aux bananes, aux avocats et aux mangues. Malgré leur importance, tous les pollinisateurs sont en grave déclin, en particulier les abeilles.  </w:t>
      </w:r>
    </w:p>
    <w:p w14:paraId="4438EF32" w14:textId="77777777" w:rsidR="00ED7F6B" w:rsidRPr="00ED7F6B" w:rsidRDefault="00ED7F6B" w:rsidP="00ED7F6B">
      <w:pPr>
        <w:jc w:val="both"/>
        <w:rPr>
          <w:rFonts w:cs="Times New Roman"/>
        </w:rPr>
      </w:pPr>
    </w:p>
    <w:p w14:paraId="573D2BC0" w14:textId="77777777" w:rsidR="00ED7F6B" w:rsidRPr="00ED7F6B" w:rsidRDefault="00ED7F6B" w:rsidP="00ED7F6B">
      <w:pPr>
        <w:jc w:val="both"/>
        <w:rPr>
          <w:rFonts w:cs="Times New Roman"/>
        </w:rPr>
      </w:pPr>
      <w:r w:rsidRPr="00ED7F6B">
        <w:rPr>
          <w:rFonts w:cs="Times New Roman"/>
        </w:rPr>
        <w:t xml:space="preserve">Trois cultures sur quatre produisant des fruits et des graines dépendent des pollinisateurs. Les abeilles sont les pollinisateurs les plus prolifiques, mais elles sont très aidées par les chauves-souris, les insectes, les papillons, les oiseaux et les coléoptères. En fait, sans les chauves-souris, nous pouvons dire adieu aux bananes, aux avocats et aux mangues. Malgré leur importance, tous les pollinisateurs sont en grave déclin, en particulier les abeilles.  </w:t>
      </w:r>
    </w:p>
    <w:p w14:paraId="60C455BD" w14:textId="22C2A042" w:rsidR="00ED7F6B" w:rsidRPr="00261562" w:rsidRDefault="00ED7F6B" w:rsidP="00ED7F6B">
      <w:pPr>
        <w:jc w:val="both"/>
        <w:rPr>
          <w:rFonts w:cs="Times New Roman"/>
          <w:b/>
          <w:bCs/>
        </w:rPr>
      </w:pPr>
      <w:r w:rsidRPr="00261562">
        <w:rPr>
          <w:rFonts w:cs="Times New Roman"/>
          <w:b/>
          <w:bCs/>
        </w:rPr>
        <w:t>4. Restaurer les écosystèmes d'eau douce</w:t>
      </w:r>
      <w:r w:rsidR="00261562" w:rsidRPr="00261562">
        <w:rPr>
          <w:rFonts w:cs="Times New Roman"/>
          <w:b/>
          <w:bCs/>
        </w:rPr>
        <w:t> :</w:t>
      </w:r>
    </w:p>
    <w:p w14:paraId="671A3090" w14:textId="77777777" w:rsidR="00ED7F6B" w:rsidRPr="00ED7F6B" w:rsidRDefault="00ED7F6B" w:rsidP="00ED7F6B">
      <w:pPr>
        <w:jc w:val="both"/>
        <w:rPr>
          <w:rFonts w:cs="Times New Roman"/>
        </w:rPr>
      </w:pPr>
      <w:r w:rsidRPr="00ED7F6B">
        <w:rPr>
          <w:rFonts w:cs="Times New Roman"/>
        </w:rPr>
        <w:t xml:space="preserve">Les écosystèmes d'eau douce entretiennent les cycles de l'eau qui assurent la fertilité des terres. Ils fournissent de la nourriture et de l'eau à des milliards de personnes, nous protègent des sécheresses et des inondations et constituent un habitat pour d'innombrables plantes et animaux. Pourtant, ils disparaissent à un rythme alarmant en raison de la pollution, du changement climatique, de la surpêche et de la surexploitation. </w:t>
      </w:r>
    </w:p>
    <w:p w14:paraId="72C5FCA5" w14:textId="77777777" w:rsidR="00ED7F6B" w:rsidRPr="00ED7F6B" w:rsidRDefault="00ED7F6B" w:rsidP="00ED7F6B">
      <w:pPr>
        <w:jc w:val="both"/>
        <w:rPr>
          <w:rFonts w:cs="Times New Roman"/>
        </w:rPr>
      </w:pPr>
    </w:p>
    <w:p w14:paraId="307A3B35" w14:textId="77777777" w:rsidR="00ED7F6B" w:rsidRPr="00ED7F6B" w:rsidRDefault="00ED7F6B" w:rsidP="00ED7F6B">
      <w:pPr>
        <w:jc w:val="both"/>
        <w:rPr>
          <w:rFonts w:cs="Times New Roman"/>
        </w:rPr>
      </w:pPr>
      <w:r w:rsidRPr="00ED7F6B">
        <w:rPr>
          <w:rFonts w:cs="Times New Roman"/>
        </w:rPr>
        <w:t>Les citoyens peuvent mettre un terme à cette situation en améliorant la qualité de l'eau, en identifiant les sources de pollution et en surveillant la santé des écosystèmes d'eau douce. Les pays peuvent relever le défi de l'eau douce pour accélérer la restauration des rivières et des zones humides dégradées d'ici à 2030. Les espèces envahissantes pourraient être éliminées des habitats d'eau douce dégradés et la végétation indigène pourrait être replantée. Les villes pourraient se faire les championnes de l'innovation en matière d'eaux usées, en s'attaquant à la gestion des eaux usées, au ruissellement des eaux pluviales et aux inondations urbaines.</w:t>
      </w:r>
    </w:p>
    <w:p w14:paraId="5C3E1E11" w14:textId="14B4D21F" w:rsidR="00ED7F6B" w:rsidRPr="00261562" w:rsidRDefault="00ED7F6B" w:rsidP="00ED7F6B">
      <w:pPr>
        <w:jc w:val="both"/>
        <w:rPr>
          <w:rFonts w:cs="Times New Roman"/>
          <w:b/>
          <w:bCs/>
        </w:rPr>
      </w:pPr>
      <w:r w:rsidRPr="00261562">
        <w:rPr>
          <w:rFonts w:cs="Times New Roman"/>
          <w:b/>
          <w:bCs/>
        </w:rPr>
        <w:t>5. Renouveler les zones côtières et marines</w:t>
      </w:r>
      <w:r w:rsidR="00261562" w:rsidRPr="00261562">
        <w:rPr>
          <w:rFonts w:cs="Times New Roman"/>
          <w:b/>
          <w:bCs/>
        </w:rPr>
        <w:t> :</w:t>
      </w:r>
    </w:p>
    <w:p w14:paraId="56146CC2" w14:textId="77777777" w:rsidR="00ED7F6B" w:rsidRPr="00ED7F6B" w:rsidRDefault="00ED7F6B" w:rsidP="00ED7F6B">
      <w:pPr>
        <w:jc w:val="both"/>
        <w:rPr>
          <w:rFonts w:cs="Times New Roman"/>
        </w:rPr>
      </w:pPr>
      <w:r w:rsidRPr="00ED7F6B">
        <w:rPr>
          <w:rFonts w:cs="Times New Roman"/>
        </w:rPr>
        <w:t xml:space="preserve">Les océans et les mers fournissent à l'humanité de l'oxygène, de la nourriture et de l'eau, tout en atténuant le changement climatique et en aidant les communautés à s'adapter aux conditions météorologiques extrêmes. Plus de 3 milliards de personnes, principalement dans les pays en développement, dépendent de la biodiversité marine et côtière pour leur subsistance. </w:t>
      </w:r>
    </w:p>
    <w:p w14:paraId="689D2E9B" w14:textId="77777777" w:rsidR="00ED7F6B" w:rsidRPr="00ED7F6B" w:rsidRDefault="00ED7F6B" w:rsidP="00ED7F6B">
      <w:pPr>
        <w:jc w:val="both"/>
        <w:rPr>
          <w:rFonts w:cs="Times New Roman"/>
        </w:rPr>
      </w:pPr>
    </w:p>
    <w:p w14:paraId="7111F23B" w14:textId="77777777" w:rsidR="00ED7F6B" w:rsidRPr="00ED7F6B" w:rsidRDefault="00ED7F6B" w:rsidP="00ED7F6B">
      <w:pPr>
        <w:jc w:val="both"/>
        <w:rPr>
          <w:rFonts w:cs="Times New Roman"/>
        </w:rPr>
      </w:pPr>
      <w:r w:rsidRPr="00ED7F6B">
        <w:rPr>
          <w:rFonts w:cs="Times New Roman"/>
        </w:rPr>
        <w:t xml:space="preserve">Pour préserver ce bien précieux pour les générations à venir, les gouvernements peuvent accélérer la mise en œuvre du cadre mondial pour la biodiversité Kunming-Montréal. Les pays peuvent restaurer les écosystèmes bleus, notamment les mangroves, les marais salants, les forêts de laminaires et les récifs coralliens, tout en appliquant des réglementations strictes en matière de pollution, d'excès de nutriments, </w:t>
      </w:r>
      <w:r w:rsidRPr="00ED7F6B">
        <w:rPr>
          <w:rFonts w:cs="Times New Roman"/>
        </w:rPr>
        <w:lastRenderedPageBreak/>
        <w:t xml:space="preserve">de ruissellement agricole, de rejets industriels et de déchets plastiques, afin d'éviter qu'ils ne s'infiltrent dans les zones côtières. </w:t>
      </w:r>
    </w:p>
    <w:p w14:paraId="5886C049" w14:textId="77777777" w:rsidR="00ED7F6B" w:rsidRPr="00ED7F6B" w:rsidRDefault="00ED7F6B" w:rsidP="00ED7F6B">
      <w:pPr>
        <w:jc w:val="both"/>
        <w:rPr>
          <w:rFonts w:cs="Times New Roman"/>
        </w:rPr>
      </w:pPr>
    </w:p>
    <w:p w14:paraId="448B9E4A" w14:textId="77777777" w:rsidR="00ED7F6B" w:rsidRPr="00ED7F6B" w:rsidRDefault="00ED7F6B" w:rsidP="00ED7F6B">
      <w:pPr>
        <w:jc w:val="both"/>
        <w:rPr>
          <w:rFonts w:cs="Times New Roman"/>
        </w:rPr>
      </w:pPr>
      <w:r w:rsidRPr="00ED7F6B">
        <w:rPr>
          <w:rFonts w:cs="Times New Roman"/>
        </w:rPr>
        <w:t xml:space="preserve">Les pays pourraient adopter une approche fondée sur le cycle de vie pour revoir la conception des produits en plastique afin de s'assurer qu'ils peuvent être réutilisés, réaffectés, réparés, recyclés et, en fin de compte, rejetés dans l'océan. Les entreprises peuvent investir dans la récupération des nutriments contenus dans les eaux usées et les déchets d'élevage pour les utiliser comme engrais. </w:t>
      </w:r>
    </w:p>
    <w:p w14:paraId="3B445AB2" w14:textId="22FE8D21" w:rsidR="00ED7F6B" w:rsidRPr="00261562" w:rsidRDefault="00ED7F6B" w:rsidP="00ED7F6B">
      <w:pPr>
        <w:jc w:val="both"/>
        <w:rPr>
          <w:rFonts w:cs="Times New Roman"/>
          <w:b/>
          <w:bCs/>
        </w:rPr>
      </w:pPr>
      <w:r w:rsidRPr="00261562">
        <w:rPr>
          <w:rFonts w:cs="Times New Roman"/>
          <w:b/>
          <w:bCs/>
        </w:rPr>
        <w:t>6. Réintroduire la nature dans les villes</w:t>
      </w:r>
      <w:r w:rsidR="00261562" w:rsidRPr="00261562">
        <w:rPr>
          <w:rFonts w:cs="Times New Roman"/>
          <w:b/>
          <w:bCs/>
        </w:rPr>
        <w:t> :</w:t>
      </w:r>
    </w:p>
    <w:p w14:paraId="48582206" w14:textId="2B0A7483" w:rsidR="00ED7F6B" w:rsidRPr="00ED7F6B" w:rsidRDefault="00ED7F6B" w:rsidP="00ED7F6B">
      <w:pPr>
        <w:jc w:val="both"/>
        <w:rPr>
          <w:rFonts w:cs="Times New Roman"/>
        </w:rPr>
      </w:pPr>
      <w:r w:rsidRPr="00ED7F6B">
        <w:rPr>
          <w:rFonts w:cs="Times New Roman"/>
        </w:rPr>
        <w:t xml:space="preserve">Plus de la moitié de la population mondiale vit dans des villes. D'ici 2050, on prévoit que deux personnes sur trois vivront dans un centre urbain. Les villes consomment 75 % des ressources de la planète, produisent plus de la moitié des déchets et génèrent au moins 60 % des émissions de gaz à effet de serre. </w:t>
      </w:r>
      <w:r w:rsidR="00DE1BA2" w:rsidRPr="00ED7F6B">
        <w:rPr>
          <w:rFonts w:cs="Times New Roman"/>
        </w:rPr>
        <w:t>Lorsqu’elles s’étendent</w:t>
      </w:r>
      <w:r w:rsidRPr="00ED7F6B">
        <w:rPr>
          <w:rFonts w:cs="Times New Roman"/>
        </w:rPr>
        <w:t xml:space="preserve">, les villes transforment le monde naturel qui les entoure, ce qui peut entraîner des sécheresses et la dégradation des sols. </w:t>
      </w:r>
    </w:p>
    <w:p w14:paraId="781E2554" w14:textId="77777777" w:rsidR="00ED7F6B" w:rsidRPr="00ED7F6B" w:rsidRDefault="00ED7F6B" w:rsidP="00ED7F6B">
      <w:pPr>
        <w:jc w:val="both"/>
        <w:rPr>
          <w:rFonts w:cs="Times New Roman"/>
        </w:rPr>
      </w:pPr>
    </w:p>
    <w:p w14:paraId="378B0FF6" w14:textId="77777777" w:rsidR="00ED7F6B" w:rsidRPr="00ED7F6B" w:rsidRDefault="00ED7F6B" w:rsidP="00ED7F6B">
      <w:pPr>
        <w:jc w:val="both"/>
        <w:rPr>
          <w:rFonts w:cs="Times New Roman"/>
        </w:rPr>
      </w:pPr>
      <w:r w:rsidRPr="00ED7F6B">
        <w:rPr>
          <w:rFonts w:cs="Times New Roman"/>
        </w:rPr>
        <w:t xml:space="preserve">Mais les villes ne sont pas nécessairement être des jungles de béton. Les forêts urbaines peuvent améliorer la qualité de l'air, fournir plus d'ombre et réduire le besoin de refroidissement mécanique. La préservation des canaux, étangs et autres plans d'eau des villes peut atténuer les vagues de chaleur et accroître la biodiversité. L'installation d'un plus grand nombre de toits et de jardins verticaux dans nos bâtiments peut constituer un habitat pour les oiseaux, les insectes et les plantes. </w:t>
      </w:r>
    </w:p>
    <w:p w14:paraId="6CF0215D" w14:textId="0AB42855" w:rsidR="00ED7F6B" w:rsidRPr="00261562" w:rsidRDefault="00ED7F6B" w:rsidP="00ED7F6B">
      <w:pPr>
        <w:jc w:val="both"/>
        <w:rPr>
          <w:rFonts w:cs="Times New Roman"/>
          <w:b/>
          <w:bCs/>
        </w:rPr>
      </w:pPr>
      <w:r w:rsidRPr="00261562">
        <w:rPr>
          <w:rFonts w:cs="Times New Roman"/>
          <w:b/>
          <w:bCs/>
        </w:rPr>
        <w:t>7. Générer des financements pour la restauration</w:t>
      </w:r>
      <w:r w:rsidR="00261562" w:rsidRPr="00261562">
        <w:rPr>
          <w:rFonts w:cs="Times New Roman"/>
          <w:b/>
          <w:bCs/>
        </w:rPr>
        <w:t> :</w:t>
      </w:r>
    </w:p>
    <w:p w14:paraId="533CD42F" w14:textId="77777777" w:rsidR="00ED7F6B" w:rsidRPr="00ED7F6B" w:rsidRDefault="00ED7F6B" w:rsidP="00ED7F6B">
      <w:pPr>
        <w:jc w:val="both"/>
        <w:rPr>
          <w:rFonts w:cs="Times New Roman"/>
        </w:rPr>
      </w:pPr>
      <w:r w:rsidRPr="00ED7F6B">
        <w:rPr>
          <w:rFonts w:cs="Times New Roman"/>
        </w:rPr>
        <w:t xml:space="preserve">Les investissements dans les solutions fondées sur la nature doivent plus que doubler pour atteindre 542 milliards de dollars d'ici à 2030 afin de réaliser les objectifs mondiaux en matière de climat, de biodiversité et de restauration des écosystèmes.  </w:t>
      </w:r>
    </w:p>
    <w:p w14:paraId="5FA50263" w14:textId="77777777" w:rsidR="00ED7F6B" w:rsidRPr="00ED7F6B" w:rsidRDefault="00ED7F6B" w:rsidP="00ED7F6B">
      <w:pPr>
        <w:jc w:val="both"/>
        <w:rPr>
          <w:rFonts w:cs="Times New Roman"/>
        </w:rPr>
      </w:pPr>
    </w:p>
    <w:p w14:paraId="58597EB5" w14:textId="77777777" w:rsidR="00ED7F6B" w:rsidRPr="00ED7F6B" w:rsidRDefault="00ED7F6B" w:rsidP="00ED7F6B">
      <w:pPr>
        <w:jc w:val="both"/>
        <w:rPr>
          <w:rFonts w:cs="Times New Roman"/>
        </w:rPr>
      </w:pPr>
      <w:r w:rsidRPr="00ED7F6B">
        <w:rPr>
          <w:rFonts w:cs="Times New Roman"/>
        </w:rPr>
        <w:t xml:space="preserve">Pour combler le déficit de financement existant, les gouvernements pourraient investir dans des systèmes d'alerte précoce afin de prévenir les pires conséquences de la sécheresse, et financer des activités de restauration des terres et des solutions basées sur la nature. Le secteur privé pourrait intégrer la restauration des écosystèmes dans ses modèles d'entreprise, mettre en œuvre des pratiques efficaces de gestion des déchets et investir dans des entreprises sociales axées sur l'agriculture durable, l'écotourisme et les technologies vertes. </w:t>
      </w:r>
    </w:p>
    <w:p w14:paraId="7C5ED16C" w14:textId="77777777" w:rsidR="00ED7F6B" w:rsidRPr="00ED7F6B" w:rsidRDefault="00ED7F6B" w:rsidP="00ED7F6B">
      <w:pPr>
        <w:jc w:val="both"/>
        <w:rPr>
          <w:rFonts w:cs="Times New Roman"/>
        </w:rPr>
      </w:pPr>
    </w:p>
    <w:p w14:paraId="475AF47D" w14:textId="5C951D1C" w:rsidR="00915615" w:rsidRPr="00C70D2B" w:rsidRDefault="00ED7F6B" w:rsidP="00ED7F6B">
      <w:pPr>
        <w:jc w:val="both"/>
        <w:rPr>
          <w:rFonts w:cs="Times New Roman"/>
        </w:rPr>
      </w:pPr>
      <w:r w:rsidRPr="00ED7F6B">
        <w:rPr>
          <w:rFonts w:cs="Times New Roman"/>
        </w:rPr>
        <w:t xml:space="preserve">Les particuliers peuvent transférer leurs comptes bancaires vers des instituts de financement qui investissent dans des entreprises durables, faire des dons pour la restauration ou faire du crowd-funding pour des innovations qui peuvent aider à sauver la planète.  </w:t>
      </w:r>
    </w:p>
    <w:p w14:paraId="3FAAF3A7" w14:textId="77777777" w:rsidR="00453ED5" w:rsidRPr="00C70D2B" w:rsidRDefault="00453ED5" w:rsidP="00232DD0">
      <w:pPr>
        <w:jc w:val="both"/>
        <w:rPr>
          <w:rFonts w:cs="Times New Roman"/>
        </w:rPr>
      </w:pPr>
    </w:p>
    <w:p w14:paraId="417F26E7" w14:textId="2291D8A8" w:rsidR="00ED7F6B" w:rsidRPr="00ED7F6B" w:rsidRDefault="00261562" w:rsidP="00ED7F6B">
      <w:pPr>
        <w:jc w:val="both"/>
        <w:rPr>
          <w:rFonts w:cs="Times New Roman"/>
        </w:rPr>
      </w:pPr>
      <w:r>
        <w:rPr>
          <w:rFonts w:cs="Times New Roman"/>
        </w:rPr>
        <w:t>Nb :</w:t>
      </w:r>
      <w:r w:rsidR="00ED7F6B">
        <w:rPr>
          <w:rFonts w:cs="Times New Roman"/>
        </w:rPr>
        <w:t xml:space="preserve">En Algérie exactement </w:t>
      </w:r>
      <w:r w:rsidR="00ED7F6B" w:rsidRPr="00F03BF8">
        <w:rPr>
          <w:rFonts w:cs="Times New Roman"/>
        </w:rPr>
        <w:t xml:space="preserve">Il n’y a pas mieux de prendre l’exemple chinoise </w:t>
      </w:r>
      <w:r w:rsidR="00ED7F6B">
        <w:rPr>
          <w:rFonts w:cs="Times New Roman"/>
        </w:rPr>
        <w:t>il faut en urgence l’é</w:t>
      </w:r>
      <w:r w:rsidR="00ED7F6B" w:rsidRPr="00ED7F6B">
        <w:rPr>
          <w:rFonts w:cs="Times New Roman"/>
        </w:rPr>
        <w:t>tablissement</w:t>
      </w:r>
      <w:r w:rsidR="00ED7F6B" w:rsidRPr="00ED7F6B">
        <w:rPr>
          <w:rFonts w:cs="Times New Roman"/>
        </w:rPr>
        <w:t xml:space="preserve"> d’un Réseau Triangulé de Stations Météorologiques Équipées de Capteurs de Poussières Désertiques Fines</w:t>
      </w:r>
      <w:r w:rsidR="00ED7F6B">
        <w:rPr>
          <w:rFonts w:cs="Times New Roman"/>
        </w:rPr>
        <w:t xml:space="preserve"> pour pouvoir analyser </w:t>
      </w:r>
      <w:r>
        <w:rPr>
          <w:rFonts w:cs="Times New Roman"/>
        </w:rPr>
        <w:t>les zones</w:t>
      </w:r>
      <w:r w:rsidR="00ED7F6B">
        <w:rPr>
          <w:rFonts w:cs="Times New Roman"/>
        </w:rPr>
        <w:t xml:space="preserve"> de crise qui nécessite une intervention </w:t>
      </w:r>
      <w:r>
        <w:rPr>
          <w:rFonts w:cs="Times New Roman"/>
        </w:rPr>
        <w:t>rapide.</w:t>
      </w:r>
    </w:p>
    <w:p w14:paraId="145873B5" w14:textId="77777777" w:rsidR="00453ED5" w:rsidRPr="00C70D2B" w:rsidRDefault="00453ED5" w:rsidP="00232DD0">
      <w:pPr>
        <w:jc w:val="both"/>
        <w:rPr>
          <w:rFonts w:cs="Times New Roman"/>
        </w:rPr>
      </w:pPr>
    </w:p>
    <w:p w14:paraId="75B4358B" w14:textId="77777777" w:rsidR="00453ED5" w:rsidRPr="00C70D2B" w:rsidRDefault="00453ED5" w:rsidP="00232DD0">
      <w:pPr>
        <w:jc w:val="both"/>
        <w:rPr>
          <w:rFonts w:cs="Times New Roman"/>
        </w:rPr>
      </w:pPr>
    </w:p>
    <w:p w14:paraId="6D8CE2A5" w14:textId="77777777" w:rsidR="00CC23B4" w:rsidRDefault="00CC23B4" w:rsidP="00232DD0">
      <w:pPr>
        <w:jc w:val="both"/>
        <w:rPr>
          <w:rFonts w:cs="Times New Roman"/>
        </w:rPr>
      </w:pPr>
    </w:p>
    <w:p w14:paraId="0A43F970" w14:textId="77777777" w:rsidR="00CC23B4" w:rsidRPr="00D837F8" w:rsidRDefault="00CC23B4" w:rsidP="00232DD0">
      <w:pPr>
        <w:jc w:val="both"/>
        <w:rPr>
          <w:rFonts w:cs="Times New Roman"/>
          <w:b/>
          <w:bCs/>
        </w:rPr>
      </w:pPr>
      <w:r w:rsidRPr="00D837F8">
        <w:rPr>
          <w:rFonts w:cs="Times New Roman"/>
          <w:b/>
          <w:bCs/>
        </w:rPr>
        <w:lastRenderedPageBreak/>
        <w:t>Conclusion générale</w:t>
      </w:r>
    </w:p>
    <w:p w14:paraId="6CC4F9B4" w14:textId="77777777" w:rsidR="00CC23B4" w:rsidRPr="00D837F8" w:rsidRDefault="00CC23B4" w:rsidP="00232DD0">
      <w:pPr>
        <w:jc w:val="both"/>
        <w:rPr>
          <w:rFonts w:cs="Times New Roman"/>
        </w:rPr>
      </w:pPr>
    </w:p>
    <w:p w14:paraId="5BAC5B2F" w14:textId="77777777" w:rsidR="00CC23B4" w:rsidRPr="00D837F8" w:rsidRDefault="00CC23B4" w:rsidP="00232DD0">
      <w:pPr>
        <w:jc w:val="both"/>
        <w:rPr>
          <w:rFonts w:cs="Times New Roman"/>
        </w:rPr>
      </w:pPr>
      <w:r w:rsidRPr="00D837F8">
        <w:rPr>
          <w:rFonts w:cs="Times New Roman"/>
        </w:rPr>
        <w:t>La désertification constitue aujourd’hui l’un des défis environnementaux les plus préoccupants à l’échelle mondiale. Ce processus complexe, souvent silencieux mais aux effets dévastateurs, affecte profondément les écosystèmes, les ressources en eau, les terres agricoles et les conditions de vie des populations, notamment dans les régions arides et semi-arides comme les Hauts Plateaux algériens.</w:t>
      </w:r>
    </w:p>
    <w:p w14:paraId="7E331062" w14:textId="77777777" w:rsidR="00CC23B4" w:rsidRPr="00D837F8" w:rsidRDefault="00CC23B4" w:rsidP="00232DD0">
      <w:pPr>
        <w:jc w:val="both"/>
        <w:rPr>
          <w:rFonts w:cs="Times New Roman"/>
        </w:rPr>
      </w:pPr>
    </w:p>
    <w:p w14:paraId="0808788A" w14:textId="77777777" w:rsidR="00CC23B4" w:rsidRPr="00D837F8" w:rsidRDefault="00CC23B4" w:rsidP="00232DD0">
      <w:pPr>
        <w:jc w:val="both"/>
        <w:rPr>
          <w:rFonts w:cs="Times New Roman"/>
        </w:rPr>
      </w:pPr>
      <w:r w:rsidRPr="00D837F8">
        <w:rPr>
          <w:rFonts w:cs="Times New Roman"/>
        </w:rPr>
        <w:t>Dans ce mémoire, nous avons mobilisé les outils de la géomatique, en particulier la télédétection et les systèmes d’information géographique (SIG), afin de cartographier, analyser et mieux comprendre les dynamiques de la désertification dans plusieurs wilayas du centre-ouest de l’Algérie (Djelfa, Laghouat, Tiaret, El Bayadh et Naâma). L’approche a permis de combiner divers indicateurs environnementaux (NDVI, précipitations, évapotranspiration, texture du sol, population, etc.) pour produire des cartes de sensibilité à la désertification (DSI), des couloirs de vents de sable et des zones à risque.</w:t>
      </w:r>
    </w:p>
    <w:p w14:paraId="48050034" w14:textId="77777777" w:rsidR="00CC23B4" w:rsidRPr="00D837F8" w:rsidRDefault="00CC23B4" w:rsidP="00232DD0">
      <w:pPr>
        <w:jc w:val="both"/>
        <w:rPr>
          <w:rFonts w:cs="Times New Roman"/>
        </w:rPr>
      </w:pPr>
    </w:p>
    <w:p w14:paraId="02E59BF8" w14:textId="77777777" w:rsidR="00CC23B4" w:rsidRPr="00D837F8" w:rsidRDefault="00CC23B4" w:rsidP="00232DD0">
      <w:pPr>
        <w:jc w:val="both"/>
        <w:rPr>
          <w:rFonts w:cs="Times New Roman"/>
        </w:rPr>
      </w:pPr>
      <w:r w:rsidRPr="00D837F8">
        <w:rPr>
          <w:rFonts w:cs="Times New Roman"/>
        </w:rPr>
        <w:t>Parallèlement, une étude climatologique approfondie a permis de contextualiser les pressions atmosphériques et météorologiques agissant sur la dynamique du couvert végétal, la mobilité des aérosols, ainsi que la fréquence des tempêtes de sable. Ces éléments sont cruciaux, car ils montrent que la désertification n’est pas uniquement un phénomène local, mais un problème transfrontalier et transcontinental. Les particules désertiques, transportées par les vents (notamment sahariens), peuvent traverser des milliers de kilomètres, affectant des régions éloignées, jusqu’en Europe, en Amérique latine ou en Asie.</w:t>
      </w:r>
    </w:p>
    <w:p w14:paraId="3D9D1ABD" w14:textId="77777777" w:rsidR="00CC23B4" w:rsidRPr="00D837F8" w:rsidRDefault="00CC23B4" w:rsidP="00232DD0">
      <w:pPr>
        <w:jc w:val="both"/>
        <w:rPr>
          <w:rFonts w:cs="Times New Roman"/>
        </w:rPr>
      </w:pPr>
    </w:p>
    <w:p w14:paraId="4F178D7E" w14:textId="77777777" w:rsidR="00CC23B4" w:rsidRPr="00D837F8" w:rsidRDefault="00CC23B4" w:rsidP="00232DD0">
      <w:pPr>
        <w:jc w:val="both"/>
        <w:rPr>
          <w:rFonts w:cs="Times New Roman"/>
        </w:rPr>
      </w:pPr>
      <w:r w:rsidRPr="00D837F8">
        <w:rPr>
          <w:rFonts w:cs="Times New Roman"/>
        </w:rPr>
        <w:t>Face à ces constats, la lutte contre la désertification ne peut reposer uniquement sur des actions nationales. Elle nécessite une coopération internationale renforcée, notamment dans les domaines du transfert de technologie, du partage d’expertise et de la surveillance environnementale par satellite. La Chine, par exemple, a développé des stratégies avancées de reboisement, de stabilisation des dunes et de gestion durable des terres qui pourraient être une source d’inspiration majeure pour les pays du Maghreb, y compris l’Algérie. Il est essentiel de favoriser des partenariats techniques et scientifiques avec des pays ayant une expérience réussie dans la lutte contre la désertification, afin d’enrichir les approches locales et de mutualiser les efforts.</w:t>
      </w:r>
    </w:p>
    <w:p w14:paraId="559BFA88" w14:textId="77777777" w:rsidR="00CC23B4" w:rsidRPr="00D837F8" w:rsidRDefault="00CC23B4" w:rsidP="00232DD0">
      <w:pPr>
        <w:jc w:val="both"/>
        <w:rPr>
          <w:rFonts w:cs="Times New Roman"/>
        </w:rPr>
      </w:pPr>
      <w:r w:rsidRPr="00D837F8">
        <w:rPr>
          <w:rFonts w:cs="Times New Roman"/>
        </w:rPr>
        <w:t>Recommandations principales</w:t>
      </w:r>
    </w:p>
    <w:p w14:paraId="5BE7127D" w14:textId="77777777" w:rsidR="00CC23B4" w:rsidRPr="00D837F8" w:rsidRDefault="00CC23B4" w:rsidP="00232DD0">
      <w:pPr>
        <w:jc w:val="both"/>
        <w:rPr>
          <w:rFonts w:cs="Times New Roman"/>
        </w:rPr>
      </w:pPr>
    </w:p>
    <w:p w14:paraId="4ABD3281" w14:textId="77777777" w:rsidR="00CC23B4" w:rsidRPr="00D837F8" w:rsidRDefault="00CC23B4" w:rsidP="00232DD0">
      <w:pPr>
        <w:pStyle w:val="Paragraphedeliste"/>
        <w:numPr>
          <w:ilvl w:val="0"/>
          <w:numId w:val="154"/>
        </w:numPr>
        <w:jc w:val="both"/>
        <w:rPr>
          <w:rFonts w:cs="Times New Roman"/>
        </w:rPr>
      </w:pPr>
      <w:r w:rsidRPr="00D837F8">
        <w:rPr>
          <w:rFonts w:cs="Times New Roman"/>
        </w:rPr>
        <w:t>Renforcer les capacités nationales en télédétection et SIG pour un suivi continu de la dégradation des terres.</w:t>
      </w:r>
    </w:p>
    <w:p w14:paraId="57476AAF" w14:textId="77777777" w:rsidR="00CC23B4" w:rsidRPr="00D837F8" w:rsidRDefault="00CC23B4" w:rsidP="00232DD0">
      <w:pPr>
        <w:jc w:val="both"/>
        <w:rPr>
          <w:rFonts w:cs="Times New Roman"/>
        </w:rPr>
      </w:pPr>
    </w:p>
    <w:p w14:paraId="69D4A406" w14:textId="77777777" w:rsidR="00CC23B4" w:rsidRPr="00D837F8" w:rsidRDefault="00CC23B4" w:rsidP="00232DD0">
      <w:pPr>
        <w:pStyle w:val="Paragraphedeliste"/>
        <w:numPr>
          <w:ilvl w:val="0"/>
          <w:numId w:val="154"/>
        </w:numPr>
        <w:jc w:val="both"/>
        <w:rPr>
          <w:rFonts w:cs="Times New Roman"/>
        </w:rPr>
      </w:pPr>
      <w:r w:rsidRPr="00D837F8">
        <w:rPr>
          <w:rFonts w:cs="Times New Roman"/>
        </w:rPr>
        <w:t>Créer une base de données géospatiale intégrée à l’échelle régionale pour faciliter l’échange d’informations entre pays voisins.</w:t>
      </w:r>
    </w:p>
    <w:p w14:paraId="1DA55BF7" w14:textId="77777777" w:rsidR="00CC23B4" w:rsidRPr="00D837F8" w:rsidRDefault="00CC23B4" w:rsidP="00232DD0">
      <w:pPr>
        <w:jc w:val="both"/>
        <w:rPr>
          <w:rFonts w:cs="Times New Roman"/>
        </w:rPr>
      </w:pPr>
    </w:p>
    <w:p w14:paraId="6BC5C7C7" w14:textId="77777777" w:rsidR="00CC23B4" w:rsidRPr="00D837F8" w:rsidRDefault="00CC23B4" w:rsidP="00232DD0">
      <w:pPr>
        <w:pStyle w:val="Paragraphedeliste"/>
        <w:numPr>
          <w:ilvl w:val="0"/>
          <w:numId w:val="154"/>
        </w:numPr>
        <w:jc w:val="both"/>
        <w:rPr>
          <w:rFonts w:cs="Times New Roman"/>
        </w:rPr>
      </w:pPr>
      <w:r w:rsidRPr="00D837F8">
        <w:rPr>
          <w:rFonts w:cs="Times New Roman"/>
        </w:rPr>
        <w:t>Soutenir les initiatives de végétalisation et de reboisement dans les zones identifiées comme sensibles.</w:t>
      </w:r>
    </w:p>
    <w:p w14:paraId="1D8E0E36" w14:textId="77777777" w:rsidR="00CC23B4" w:rsidRPr="00D837F8" w:rsidRDefault="00CC23B4" w:rsidP="00232DD0">
      <w:pPr>
        <w:jc w:val="both"/>
        <w:rPr>
          <w:rFonts w:cs="Times New Roman"/>
        </w:rPr>
      </w:pPr>
    </w:p>
    <w:p w14:paraId="6DC3FD43" w14:textId="77777777" w:rsidR="00CC23B4" w:rsidRPr="00D837F8" w:rsidRDefault="00CC23B4" w:rsidP="00232DD0">
      <w:pPr>
        <w:pStyle w:val="Paragraphedeliste"/>
        <w:numPr>
          <w:ilvl w:val="0"/>
          <w:numId w:val="154"/>
        </w:numPr>
        <w:jc w:val="both"/>
        <w:rPr>
          <w:rFonts w:cs="Times New Roman"/>
        </w:rPr>
      </w:pPr>
      <w:r w:rsidRPr="00D837F8">
        <w:rPr>
          <w:rFonts w:cs="Times New Roman"/>
        </w:rPr>
        <w:lastRenderedPageBreak/>
        <w:t>Intensifier la recherche climatique appliquée, notamment sur la dynamique des aérosols et des vents de sable.</w:t>
      </w:r>
    </w:p>
    <w:p w14:paraId="12D7F6C4" w14:textId="77777777" w:rsidR="00CC23B4" w:rsidRPr="00D837F8" w:rsidRDefault="00CC23B4" w:rsidP="00232DD0">
      <w:pPr>
        <w:jc w:val="both"/>
        <w:rPr>
          <w:rFonts w:cs="Times New Roman"/>
        </w:rPr>
      </w:pPr>
    </w:p>
    <w:p w14:paraId="022287C3" w14:textId="77777777" w:rsidR="00CC23B4" w:rsidRPr="00D837F8" w:rsidRDefault="00CC23B4" w:rsidP="00232DD0">
      <w:pPr>
        <w:pStyle w:val="Paragraphedeliste"/>
        <w:numPr>
          <w:ilvl w:val="0"/>
          <w:numId w:val="154"/>
        </w:numPr>
        <w:jc w:val="both"/>
        <w:rPr>
          <w:rFonts w:cs="Times New Roman"/>
        </w:rPr>
      </w:pPr>
      <w:r w:rsidRPr="00D837F8">
        <w:rPr>
          <w:rFonts w:cs="Times New Roman"/>
        </w:rPr>
        <w:t>Multiplier les projets de coopération bilatérale et multilatérale, en s’appuyant sur l’expertise de pays leaders dans la lutte contre la désertification comme la Chine, l’Australie</w:t>
      </w:r>
    </w:p>
    <w:p w14:paraId="01BEED0E" w14:textId="77777777" w:rsidR="00CC23B4" w:rsidRPr="00C70D2B" w:rsidRDefault="00CC23B4" w:rsidP="00232DD0">
      <w:pPr>
        <w:jc w:val="both"/>
        <w:rPr>
          <w:rFonts w:cs="Times New Roman"/>
        </w:rPr>
      </w:pPr>
    </w:p>
    <w:p w14:paraId="1498E1D2" w14:textId="77777777" w:rsidR="00CC23B4" w:rsidRPr="00C70D2B" w:rsidRDefault="00CC23B4" w:rsidP="00232DD0">
      <w:pPr>
        <w:jc w:val="both"/>
        <w:rPr>
          <w:rFonts w:cs="Times New Roman"/>
        </w:rPr>
      </w:pPr>
    </w:p>
    <w:p w14:paraId="481BF473" w14:textId="77777777" w:rsidR="00CC23B4" w:rsidRPr="00C70D2B" w:rsidRDefault="00CC23B4" w:rsidP="00232DD0">
      <w:pPr>
        <w:jc w:val="both"/>
        <w:rPr>
          <w:rFonts w:cs="Times New Roman"/>
        </w:rPr>
      </w:pPr>
    </w:p>
    <w:p w14:paraId="737DB6B6" w14:textId="77777777" w:rsidR="00CC23B4" w:rsidRPr="00C70D2B" w:rsidRDefault="00CC23B4" w:rsidP="00232DD0">
      <w:pPr>
        <w:jc w:val="both"/>
        <w:rPr>
          <w:rFonts w:cs="Times New Roman"/>
        </w:rPr>
      </w:pPr>
    </w:p>
    <w:p w14:paraId="38D75110" w14:textId="77777777" w:rsidR="00CC23B4" w:rsidRPr="00C70D2B" w:rsidRDefault="00CC23B4" w:rsidP="00232DD0">
      <w:pPr>
        <w:jc w:val="both"/>
        <w:rPr>
          <w:rFonts w:cs="Times New Roman"/>
          <w:b/>
          <w:bCs/>
        </w:rPr>
      </w:pPr>
    </w:p>
    <w:p w14:paraId="374DB0D9" w14:textId="77777777" w:rsidR="00CC23B4" w:rsidRPr="00C70D2B" w:rsidRDefault="00CC23B4" w:rsidP="00232DD0">
      <w:pPr>
        <w:jc w:val="both"/>
        <w:rPr>
          <w:rFonts w:cs="Times New Roman"/>
          <w:b/>
          <w:bCs/>
        </w:rPr>
      </w:pPr>
    </w:p>
    <w:p w14:paraId="3A864D19" w14:textId="77777777" w:rsidR="00CC23B4" w:rsidRPr="00C70D2B" w:rsidRDefault="00CC23B4" w:rsidP="00232DD0">
      <w:pPr>
        <w:jc w:val="both"/>
        <w:rPr>
          <w:rFonts w:cs="Times New Roman"/>
        </w:rPr>
      </w:pPr>
    </w:p>
    <w:p w14:paraId="4D4890DF" w14:textId="77777777" w:rsidR="00CC23B4" w:rsidRPr="00C70D2B" w:rsidRDefault="00CC23B4" w:rsidP="00232DD0">
      <w:pPr>
        <w:jc w:val="both"/>
        <w:rPr>
          <w:rFonts w:cs="Times New Roman"/>
        </w:rPr>
      </w:pPr>
    </w:p>
    <w:p w14:paraId="342854A4" w14:textId="77777777" w:rsidR="00CC23B4" w:rsidRPr="00C70D2B" w:rsidRDefault="00CC23B4" w:rsidP="00232DD0">
      <w:pPr>
        <w:jc w:val="both"/>
        <w:rPr>
          <w:rFonts w:cs="Times New Roman"/>
        </w:rPr>
      </w:pPr>
    </w:p>
    <w:sectPr w:rsidR="00CC23B4" w:rsidRPr="00C70D2B">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raditional Arabic">
    <w:charset w:val="B2"/>
    <w:family w:val="roman"/>
    <w:pitch w:val="variable"/>
    <w:sig w:usb0="00002003" w:usb1="80000000" w:usb2="00000008" w:usb3="00000000" w:csb0="00000041" w:csb1="00000000"/>
  </w:font>
  <w:font w:name="Garamond">
    <w:panose1 w:val="02020404030301010803"/>
    <w:charset w:val="00"/>
    <w:family w:val="roman"/>
    <w:pitch w:val="variable"/>
    <w:sig w:usb0="00000287" w:usb1="00000000" w:usb2="00000000" w:usb3="00000000" w:csb0="0000009F" w:csb1="00000000"/>
  </w:font>
  <w:font w:name="Baskerville Old Face">
    <w:panose1 w:val="02020602080505020303"/>
    <w:charset w:val="00"/>
    <w:family w:val="roman"/>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4E0D86" w14:textId="77777777" w:rsidR="00B133C8" w:rsidRDefault="00B133C8">
    <w:pPr>
      <w:pStyle w:val="Pieddepage"/>
      <w:jc w:val="right"/>
    </w:pPr>
  </w:p>
  <w:p w14:paraId="3069AEA3" w14:textId="77777777" w:rsidR="00B133C8" w:rsidRDefault="00B133C8">
    <w:pPr>
      <w:pStyle w:val="Pieddepage"/>
    </w:pPr>
  </w:p>
</w:ft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9876FB"/>
    <w:multiLevelType w:val="multilevel"/>
    <w:tmpl w:val="692AFB7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0FC0425"/>
    <w:multiLevelType w:val="hybridMultilevel"/>
    <w:tmpl w:val="06E28EBC"/>
    <w:lvl w:ilvl="0" w:tplc="FFFFFFFF">
      <w:start w:val="1"/>
      <w:numFmt w:val="upperRoman"/>
      <w:lvlText w:val="%1."/>
      <w:lvlJc w:val="right"/>
      <w:pPr>
        <w:ind w:left="927" w:hanging="360"/>
      </w:p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2" w15:restartNumberingAfterBreak="0">
    <w:nsid w:val="00FD2B89"/>
    <w:multiLevelType w:val="multilevel"/>
    <w:tmpl w:val="A0A6A9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1235074"/>
    <w:multiLevelType w:val="hybridMultilevel"/>
    <w:tmpl w:val="87287B02"/>
    <w:lvl w:ilvl="0" w:tplc="040C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01303E35"/>
    <w:multiLevelType w:val="hybridMultilevel"/>
    <w:tmpl w:val="8ED40794"/>
    <w:lvl w:ilvl="0" w:tplc="F1BE9EF6">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013B7492"/>
    <w:multiLevelType w:val="multilevel"/>
    <w:tmpl w:val="88EEA8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16A61E5"/>
    <w:multiLevelType w:val="multilevel"/>
    <w:tmpl w:val="89FA9C54"/>
    <w:lvl w:ilvl="0">
      <w:start w:val="1"/>
      <w:numFmt w:val="bullet"/>
      <w:lvlText w:val=""/>
      <w:lvlJc w:val="left"/>
      <w:pPr>
        <w:tabs>
          <w:tab w:val="num" w:pos="1060"/>
        </w:tabs>
        <w:ind w:left="1060" w:hanging="360"/>
      </w:pPr>
      <w:rPr>
        <w:rFonts w:ascii="Wingdings" w:hAnsi="Wingdings" w:hint="default"/>
        <w:sz w:val="20"/>
      </w:rPr>
    </w:lvl>
    <w:lvl w:ilvl="1" w:tentative="1">
      <w:start w:val="1"/>
      <w:numFmt w:val="bullet"/>
      <w:lvlText w:val="o"/>
      <w:lvlJc w:val="left"/>
      <w:pPr>
        <w:tabs>
          <w:tab w:val="num" w:pos="1780"/>
        </w:tabs>
        <w:ind w:left="1780" w:hanging="360"/>
      </w:pPr>
      <w:rPr>
        <w:rFonts w:ascii="Courier New" w:hAnsi="Courier New" w:hint="default"/>
        <w:sz w:val="20"/>
      </w:rPr>
    </w:lvl>
    <w:lvl w:ilvl="2" w:tentative="1">
      <w:start w:val="1"/>
      <w:numFmt w:val="bullet"/>
      <w:lvlText w:val=""/>
      <w:lvlJc w:val="left"/>
      <w:pPr>
        <w:tabs>
          <w:tab w:val="num" w:pos="2500"/>
        </w:tabs>
        <w:ind w:left="2500" w:hanging="360"/>
      </w:pPr>
      <w:rPr>
        <w:rFonts w:ascii="Wingdings" w:hAnsi="Wingdings" w:hint="default"/>
        <w:sz w:val="20"/>
      </w:rPr>
    </w:lvl>
    <w:lvl w:ilvl="3" w:tentative="1">
      <w:start w:val="1"/>
      <w:numFmt w:val="bullet"/>
      <w:lvlText w:val=""/>
      <w:lvlJc w:val="left"/>
      <w:pPr>
        <w:tabs>
          <w:tab w:val="num" w:pos="3220"/>
        </w:tabs>
        <w:ind w:left="3220" w:hanging="360"/>
      </w:pPr>
      <w:rPr>
        <w:rFonts w:ascii="Wingdings" w:hAnsi="Wingdings" w:hint="default"/>
        <w:sz w:val="20"/>
      </w:rPr>
    </w:lvl>
    <w:lvl w:ilvl="4" w:tentative="1">
      <w:start w:val="1"/>
      <w:numFmt w:val="bullet"/>
      <w:lvlText w:val=""/>
      <w:lvlJc w:val="left"/>
      <w:pPr>
        <w:tabs>
          <w:tab w:val="num" w:pos="3940"/>
        </w:tabs>
        <w:ind w:left="3940" w:hanging="360"/>
      </w:pPr>
      <w:rPr>
        <w:rFonts w:ascii="Wingdings" w:hAnsi="Wingdings" w:hint="default"/>
        <w:sz w:val="20"/>
      </w:rPr>
    </w:lvl>
    <w:lvl w:ilvl="5" w:tentative="1">
      <w:start w:val="1"/>
      <w:numFmt w:val="bullet"/>
      <w:lvlText w:val=""/>
      <w:lvlJc w:val="left"/>
      <w:pPr>
        <w:tabs>
          <w:tab w:val="num" w:pos="4660"/>
        </w:tabs>
        <w:ind w:left="4660" w:hanging="360"/>
      </w:pPr>
      <w:rPr>
        <w:rFonts w:ascii="Wingdings" w:hAnsi="Wingdings" w:hint="default"/>
        <w:sz w:val="20"/>
      </w:rPr>
    </w:lvl>
    <w:lvl w:ilvl="6" w:tentative="1">
      <w:start w:val="1"/>
      <w:numFmt w:val="bullet"/>
      <w:lvlText w:val=""/>
      <w:lvlJc w:val="left"/>
      <w:pPr>
        <w:tabs>
          <w:tab w:val="num" w:pos="5380"/>
        </w:tabs>
        <w:ind w:left="5380" w:hanging="360"/>
      </w:pPr>
      <w:rPr>
        <w:rFonts w:ascii="Wingdings" w:hAnsi="Wingdings" w:hint="default"/>
        <w:sz w:val="20"/>
      </w:rPr>
    </w:lvl>
    <w:lvl w:ilvl="7" w:tentative="1">
      <w:start w:val="1"/>
      <w:numFmt w:val="bullet"/>
      <w:lvlText w:val=""/>
      <w:lvlJc w:val="left"/>
      <w:pPr>
        <w:tabs>
          <w:tab w:val="num" w:pos="6100"/>
        </w:tabs>
        <w:ind w:left="6100" w:hanging="360"/>
      </w:pPr>
      <w:rPr>
        <w:rFonts w:ascii="Wingdings" w:hAnsi="Wingdings" w:hint="default"/>
        <w:sz w:val="20"/>
      </w:rPr>
    </w:lvl>
    <w:lvl w:ilvl="8" w:tentative="1">
      <w:start w:val="1"/>
      <w:numFmt w:val="bullet"/>
      <w:lvlText w:val=""/>
      <w:lvlJc w:val="left"/>
      <w:pPr>
        <w:tabs>
          <w:tab w:val="num" w:pos="6820"/>
        </w:tabs>
        <w:ind w:left="6820" w:hanging="360"/>
      </w:pPr>
      <w:rPr>
        <w:rFonts w:ascii="Wingdings" w:hAnsi="Wingdings" w:hint="default"/>
        <w:sz w:val="20"/>
      </w:rPr>
    </w:lvl>
  </w:abstractNum>
  <w:abstractNum w:abstractNumId="7" w15:restartNumberingAfterBreak="0">
    <w:nsid w:val="017927B7"/>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01A3690E"/>
    <w:multiLevelType w:val="multilevel"/>
    <w:tmpl w:val="F1CCE2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1AE2E20"/>
    <w:multiLevelType w:val="hybridMultilevel"/>
    <w:tmpl w:val="6A00F26C"/>
    <w:lvl w:ilvl="0" w:tplc="040C0009">
      <w:start w:val="1"/>
      <w:numFmt w:val="bullet"/>
      <w:lvlText w:val=""/>
      <w:lvlJc w:val="left"/>
      <w:pPr>
        <w:ind w:left="862" w:hanging="360"/>
      </w:pPr>
      <w:rPr>
        <w:rFonts w:ascii="Wingdings" w:hAnsi="Wingdings" w:hint="default"/>
      </w:rPr>
    </w:lvl>
    <w:lvl w:ilvl="1" w:tplc="040C0003" w:tentative="1">
      <w:start w:val="1"/>
      <w:numFmt w:val="bullet"/>
      <w:lvlText w:val="o"/>
      <w:lvlJc w:val="left"/>
      <w:pPr>
        <w:ind w:left="1582" w:hanging="360"/>
      </w:pPr>
      <w:rPr>
        <w:rFonts w:ascii="Courier New" w:hAnsi="Courier New" w:cs="Courier New" w:hint="default"/>
      </w:rPr>
    </w:lvl>
    <w:lvl w:ilvl="2" w:tplc="040C0005" w:tentative="1">
      <w:start w:val="1"/>
      <w:numFmt w:val="bullet"/>
      <w:lvlText w:val=""/>
      <w:lvlJc w:val="left"/>
      <w:pPr>
        <w:ind w:left="2302" w:hanging="360"/>
      </w:pPr>
      <w:rPr>
        <w:rFonts w:ascii="Wingdings" w:hAnsi="Wingdings" w:hint="default"/>
      </w:rPr>
    </w:lvl>
    <w:lvl w:ilvl="3" w:tplc="040C0001" w:tentative="1">
      <w:start w:val="1"/>
      <w:numFmt w:val="bullet"/>
      <w:lvlText w:val=""/>
      <w:lvlJc w:val="left"/>
      <w:pPr>
        <w:ind w:left="3022" w:hanging="360"/>
      </w:pPr>
      <w:rPr>
        <w:rFonts w:ascii="Symbol" w:hAnsi="Symbol" w:hint="default"/>
      </w:rPr>
    </w:lvl>
    <w:lvl w:ilvl="4" w:tplc="040C0003" w:tentative="1">
      <w:start w:val="1"/>
      <w:numFmt w:val="bullet"/>
      <w:lvlText w:val="o"/>
      <w:lvlJc w:val="left"/>
      <w:pPr>
        <w:ind w:left="3742" w:hanging="360"/>
      </w:pPr>
      <w:rPr>
        <w:rFonts w:ascii="Courier New" w:hAnsi="Courier New" w:cs="Courier New" w:hint="default"/>
      </w:rPr>
    </w:lvl>
    <w:lvl w:ilvl="5" w:tplc="040C0005" w:tentative="1">
      <w:start w:val="1"/>
      <w:numFmt w:val="bullet"/>
      <w:lvlText w:val=""/>
      <w:lvlJc w:val="left"/>
      <w:pPr>
        <w:ind w:left="4462" w:hanging="360"/>
      </w:pPr>
      <w:rPr>
        <w:rFonts w:ascii="Wingdings" w:hAnsi="Wingdings" w:hint="default"/>
      </w:rPr>
    </w:lvl>
    <w:lvl w:ilvl="6" w:tplc="040C0001" w:tentative="1">
      <w:start w:val="1"/>
      <w:numFmt w:val="bullet"/>
      <w:lvlText w:val=""/>
      <w:lvlJc w:val="left"/>
      <w:pPr>
        <w:ind w:left="5182" w:hanging="360"/>
      </w:pPr>
      <w:rPr>
        <w:rFonts w:ascii="Symbol" w:hAnsi="Symbol" w:hint="default"/>
      </w:rPr>
    </w:lvl>
    <w:lvl w:ilvl="7" w:tplc="040C0003" w:tentative="1">
      <w:start w:val="1"/>
      <w:numFmt w:val="bullet"/>
      <w:lvlText w:val="o"/>
      <w:lvlJc w:val="left"/>
      <w:pPr>
        <w:ind w:left="5902" w:hanging="360"/>
      </w:pPr>
      <w:rPr>
        <w:rFonts w:ascii="Courier New" w:hAnsi="Courier New" w:cs="Courier New" w:hint="default"/>
      </w:rPr>
    </w:lvl>
    <w:lvl w:ilvl="8" w:tplc="040C0005" w:tentative="1">
      <w:start w:val="1"/>
      <w:numFmt w:val="bullet"/>
      <w:lvlText w:val=""/>
      <w:lvlJc w:val="left"/>
      <w:pPr>
        <w:ind w:left="6622" w:hanging="360"/>
      </w:pPr>
      <w:rPr>
        <w:rFonts w:ascii="Wingdings" w:hAnsi="Wingdings" w:hint="default"/>
      </w:rPr>
    </w:lvl>
  </w:abstractNum>
  <w:abstractNum w:abstractNumId="10" w15:restartNumberingAfterBreak="0">
    <w:nsid w:val="023303A8"/>
    <w:multiLevelType w:val="hybridMultilevel"/>
    <w:tmpl w:val="D0A8368E"/>
    <w:lvl w:ilvl="0" w:tplc="0D5A8234">
      <w:start w:val="13"/>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15:restartNumberingAfterBreak="0">
    <w:nsid w:val="02F944F1"/>
    <w:multiLevelType w:val="multilevel"/>
    <w:tmpl w:val="962ECB1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7"/>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15:restartNumberingAfterBreak="0">
    <w:nsid w:val="03893D6B"/>
    <w:multiLevelType w:val="multilevel"/>
    <w:tmpl w:val="A62C81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03D95099"/>
    <w:multiLevelType w:val="hybridMultilevel"/>
    <w:tmpl w:val="DE4A720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04607B5A"/>
    <w:multiLevelType w:val="hybridMultilevel"/>
    <w:tmpl w:val="0B18D464"/>
    <w:lvl w:ilvl="0" w:tplc="F1BE9EF6">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5" w15:restartNumberingAfterBreak="0">
    <w:nsid w:val="04DD5448"/>
    <w:multiLevelType w:val="multilevel"/>
    <w:tmpl w:val="F90A8F18"/>
    <w:lvl w:ilvl="0">
      <w:start w:val="3"/>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7"/>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04F97EF8"/>
    <w:multiLevelType w:val="hybridMultilevel"/>
    <w:tmpl w:val="A44EF73C"/>
    <w:lvl w:ilvl="0" w:tplc="F1BE9EF6">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7" w15:restartNumberingAfterBreak="0">
    <w:nsid w:val="05180A8B"/>
    <w:multiLevelType w:val="multilevel"/>
    <w:tmpl w:val="692AFB7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051A6A20"/>
    <w:multiLevelType w:val="multilevel"/>
    <w:tmpl w:val="4F0CF9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055C47A0"/>
    <w:multiLevelType w:val="hybridMultilevel"/>
    <w:tmpl w:val="327892F6"/>
    <w:lvl w:ilvl="0" w:tplc="F1BE9EF6">
      <w:start w:val="1"/>
      <w:numFmt w:val="bullet"/>
      <w:lvlText w:val=""/>
      <w:lvlJc w:val="left"/>
      <w:pPr>
        <w:ind w:left="1222" w:hanging="360"/>
      </w:pPr>
      <w:rPr>
        <w:rFonts w:ascii="Symbol" w:hAnsi="Symbol" w:hint="default"/>
      </w:rPr>
    </w:lvl>
    <w:lvl w:ilvl="1" w:tplc="040C0003" w:tentative="1">
      <w:start w:val="1"/>
      <w:numFmt w:val="bullet"/>
      <w:lvlText w:val="o"/>
      <w:lvlJc w:val="left"/>
      <w:pPr>
        <w:ind w:left="1942" w:hanging="360"/>
      </w:pPr>
      <w:rPr>
        <w:rFonts w:ascii="Courier New" w:hAnsi="Courier New" w:cs="Courier New" w:hint="default"/>
      </w:rPr>
    </w:lvl>
    <w:lvl w:ilvl="2" w:tplc="040C0005" w:tentative="1">
      <w:start w:val="1"/>
      <w:numFmt w:val="bullet"/>
      <w:lvlText w:val=""/>
      <w:lvlJc w:val="left"/>
      <w:pPr>
        <w:ind w:left="2662" w:hanging="360"/>
      </w:pPr>
      <w:rPr>
        <w:rFonts w:ascii="Wingdings" w:hAnsi="Wingdings" w:hint="default"/>
      </w:rPr>
    </w:lvl>
    <w:lvl w:ilvl="3" w:tplc="040C0001" w:tentative="1">
      <w:start w:val="1"/>
      <w:numFmt w:val="bullet"/>
      <w:lvlText w:val=""/>
      <w:lvlJc w:val="left"/>
      <w:pPr>
        <w:ind w:left="3382" w:hanging="360"/>
      </w:pPr>
      <w:rPr>
        <w:rFonts w:ascii="Symbol" w:hAnsi="Symbol" w:hint="default"/>
      </w:rPr>
    </w:lvl>
    <w:lvl w:ilvl="4" w:tplc="040C0003" w:tentative="1">
      <w:start w:val="1"/>
      <w:numFmt w:val="bullet"/>
      <w:lvlText w:val="o"/>
      <w:lvlJc w:val="left"/>
      <w:pPr>
        <w:ind w:left="4102" w:hanging="360"/>
      </w:pPr>
      <w:rPr>
        <w:rFonts w:ascii="Courier New" w:hAnsi="Courier New" w:cs="Courier New" w:hint="default"/>
      </w:rPr>
    </w:lvl>
    <w:lvl w:ilvl="5" w:tplc="040C0005" w:tentative="1">
      <w:start w:val="1"/>
      <w:numFmt w:val="bullet"/>
      <w:lvlText w:val=""/>
      <w:lvlJc w:val="left"/>
      <w:pPr>
        <w:ind w:left="4822" w:hanging="360"/>
      </w:pPr>
      <w:rPr>
        <w:rFonts w:ascii="Wingdings" w:hAnsi="Wingdings" w:hint="default"/>
      </w:rPr>
    </w:lvl>
    <w:lvl w:ilvl="6" w:tplc="040C0001" w:tentative="1">
      <w:start w:val="1"/>
      <w:numFmt w:val="bullet"/>
      <w:lvlText w:val=""/>
      <w:lvlJc w:val="left"/>
      <w:pPr>
        <w:ind w:left="5542" w:hanging="360"/>
      </w:pPr>
      <w:rPr>
        <w:rFonts w:ascii="Symbol" w:hAnsi="Symbol" w:hint="default"/>
      </w:rPr>
    </w:lvl>
    <w:lvl w:ilvl="7" w:tplc="040C0003" w:tentative="1">
      <w:start w:val="1"/>
      <w:numFmt w:val="bullet"/>
      <w:lvlText w:val="o"/>
      <w:lvlJc w:val="left"/>
      <w:pPr>
        <w:ind w:left="6262" w:hanging="360"/>
      </w:pPr>
      <w:rPr>
        <w:rFonts w:ascii="Courier New" w:hAnsi="Courier New" w:cs="Courier New" w:hint="default"/>
      </w:rPr>
    </w:lvl>
    <w:lvl w:ilvl="8" w:tplc="040C0005" w:tentative="1">
      <w:start w:val="1"/>
      <w:numFmt w:val="bullet"/>
      <w:lvlText w:val=""/>
      <w:lvlJc w:val="left"/>
      <w:pPr>
        <w:ind w:left="6982" w:hanging="360"/>
      </w:pPr>
      <w:rPr>
        <w:rFonts w:ascii="Wingdings" w:hAnsi="Wingdings" w:hint="default"/>
      </w:rPr>
    </w:lvl>
  </w:abstractNum>
  <w:abstractNum w:abstractNumId="20" w15:restartNumberingAfterBreak="0">
    <w:nsid w:val="055D5ECF"/>
    <w:multiLevelType w:val="hybridMultilevel"/>
    <w:tmpl w:val="00AAF004"/>
    <w:lvl w:ilvl="0" w:tplc="84506242">
      <w:numFmt w:val="bullet"/>
      <w:lvlText w:val="-"/>
      <w:lvlJc w:val="left"/>
      <w:pPr>
        <w:ind w:left="720" w:hanging="360"/>
      </w:pPr>
      <w:rPr>
        <w:rFonts w:ascii="Times New Roman" w:eastAsiaTheme="minorEastAsia"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05B63EC0"/>
    <w:multiLevelType w:val="multilevel"/>
    <w:tmpl w:val="11B6B4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5C87513"/>
    <w:multiLevelType w:val="multilevel"/>
    <w:tmpl w:val="8176272E"/>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05E14092"/>
    <w:multiLevelType w:val="multilevel"/>
    <w:tmpl w:val="D8CE1776"/>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4" w15:restartNumberingAfterBreak="0">
    <w:nsid w:val="06011054"/>
    <w:multiLevelType w:val="hybridMultilevel"/>
    <w:tmpl w:val="3142143E"/>
    <w:lvl w:ilvl="0" w:tplc="040C000B">
      <w:start w:val="1"/>
      <w:numFmt w:val="bullet"/>
      <w:lvlText w:val=""/>
      <w:lvlJc w:val="left"/>
      <w:pPr>
        <w:ind w:left="360" w:hanging="360"/>
      </w:pPr>
      <w:rPr>
        <w:rFonts w:ascii="Wingdings" w:hAnsi="Wingdings"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25" w15:restartNumberingAfterBreak="0">
    <w:nsid w:val="06312C0D"/>
    <w:multiLevelType w:val="multilevel"/>
    <w:tmpl w:val="6E24DF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065B7526"/>
    <w:multiLevelType w:val="multilevel"/>
    <w:tmpl w:val="B3FAECD4"/>
    <w:lvl w:ilvl="0">
      <w:start w:val="1"/>
      <w:numFmt w:val="bullet"/>
      <w:lvlText w:val=""/>
      <w:lvlJc w:val="left"/>
      <w:pPr>
        <w:tabs>
          <w:tab w:val="num" w:pos="360"/>
        </w:tabs>
        <w:ind w:left="360" w:hanging="360"/>
      </w:pPr>
      <w:rPr>
        <w:rFonts w:ascii="Wingdings" w:hAnsi="Wingdings"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7" w15:restartNumberingAfterBreak="0">
    <w:nsid w:val="06620125"/>
    <w:multiLevelType w:val="hybridMultilevel"/>
    <w:tmpl w:val="39E6A7FA"/>
    <w:lvl w:ilvl="0" w:tplc="F1BE9EF6">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15:restartNumberingAfterBreak="0">
    <w:nsid w:val="0717346A"/>
    <w:multiLevelType w:val="hybridMultilevel"/>
    <w:tmpl w:val="180CF90C"/>
    <w:lvl w:ilvl="0" w:tplc="76AE4F70">
      <w:start w:val="4"/>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9" w15:restartNumberingAfterBreak="0">
    <w:nsid w:val="072306A2"/>
    <w:multiLevelType w:val="hybridMultilevel"/>
    <w:tmpl w:val="50089794"/>
    <w:lvl w:ilvl="0" w:tplc="B55884D6">
      <w:start w:val="2"/>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0" w15:restartNumberingAfterBreak="0">
    <w:nsid w:val="0782367E"/>
    <w:multiLevelType w:val="multilevel"/>
    <w:tmpl w:val="7ACEA80E"/>
    <w:lvl w:ilvl="0">
      <w:start w:val="1"/>
      <w:numFmt w:val="decimal"/>
      <w:lvlText w:val="%1."/>
      <w:lvlJc w:val="left"/>
      <w:pPr>
        <w:ind w:left="1068" w:hanging="360"/>
      </w:pPr>
    </w:lvl>
    <w:lvl w:ilvl="1">
      <w:start w:val="1"/>
      <w:numFmt w:val="decimal"/>
      <w:lvlText w:val="%1.%2."/>
      <w:lvlJc w:val="left"/>
      <w:pPr>
        <w:ind w:left="1500" w:hanging="432"/>
      </w:pPr>
      <w:rPr>
        <w:b/>
        <w:bCs/>
      </w:rPr>
    </w:lvl>
    <w:lvl w:ilvl="2">
      <w:start w:val="1"/>
      <w:numFmt w:val="decimal"/>
      <w:lvlText w:val="%1.%2.%3."/>
      <w:lvlJc w:val="left"/>
      <w:pPr>
        <w:ind w:left="1932" w:hanging="504"/>
      </w:pPr>
      <w:rPr>
        <w:b/>
        <w:bCs/>
      </w:rPr>
    </w:lvl>
    <w:lvl w:ilvl="3">
      <w:start w:val="1"/>
      <w:numFmt w:val="decimal"/>
      <w:lvlText w:val="%1.%2.%3.%4."/>
      <w:lvlJc w:val="left"/>
      <w:pPr>
        <w:ind w:left="2436" w:hanging="648"/>
      </w:pPr>
      <w:rPr>
        <w:b/>
        <w:bCs/>
      </w:r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31" w15:restartNumberingAfterBreak="0">
    <w:nsid w:val="08AD72FD"/>
    <w:multiLevelType w:val="multilevel"/>
    <w:tmpl w:val="6734B24A"/>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08B95661"/>
    <w:multiLevelType w:val="hybridMultilevel"/>
    <w:tmpl w:val="275E8D1A"/>
    <w:lvl w:ilvl="0" w:tplc="8AB84F04">
      <w:start w:val="2"/>
      <w:numFmt w:val="upperRoman"/>
      <w:lvlText w:val="%1."/>
      <w:lvlJc w:val="righ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3" w15:restartNumberingAfterBreak="0">
    <w:nsid w:val="08C92834"/>
    <w:multiLevelType w:val="hybridMultilevel"/>
    <w:tmpl w:val="989867D2"/>
    <w:lvl w:ilvl="0" w:tplc="040C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 w15:restartNumberingAfterBreak="0">
    <w:nsid w:val="09095BF3"/>
    <w:multiLevelType w:val="hybridMultilevel"/>
    <w:tmpl w:val="9B545BA8"/>
    <w:lvl w:ilvl="0" w:tplc="040C0005">
      <w:start w:val="1"/>
      <w:numFmt w:val="bullet"/>
      <w:lvlText w:val=""/>
      <w:lvlJc w:val="left"/>
      <w:pPr>
        <w:ind w:left="1440" w:hanging="360"/>
      </w:pPr>
      <w:rPr>
        <w:rFonts w:ascii="Wingdings" w:hAnsi="Wingdings"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35" w15:restartNumberingAfterBreak="0">
    <w:nsid w:val="096635A9"/>
    <w:multiLevelType w:val="multilevel"/>
    <w:tmpl w:val="7D9093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09721453"/>
    <w:multiLevelType w:val="hybridMultilevel"/>
    <w:tmpl w:val="2E2A8226"/>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 w15:restartNumberingAfterBreak="0">
    <w:nsid w:val="09C87D68"/>
    <w:multiLevelType w:val="hybridMultilevel"/>
    <w:tmpl w:val="418AAA54"/>
    <w:lvl w:ilvl="0" w:tplc="040C0001">
      <w:start w:val="1"/>
      <w:numFmt w:val="bullet"/>
      <w:lvlText w:val=""/>
      <w:lvlJc w:val="left"/>
      <w:pPr>
        <w:ind w:left="1080" w:hanging="360"/>
      </w:pPr>
      <w:rPr>
        <w:rFonts w:ascii="Symbol" w:hAnsi="Symbol"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38" w15:restartNumberingAfterBreak="0">
    <w:nsid w:val="09E265C2"/>
    <w:multiLevelType w:val="hybridMultilevel"/>
    <w:tmpl w:val="0ECAB0C0"/>
    <w:lvl w:ilvl="0" w:tplc="F1BE9EF6">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39" w15:restartNumberingAfterBreak="0">
    <w:nsid w:val="09F824B8"/>
    <w:multiLevelType w:val="multilevel"/>
    <w:tmpl w:val="7ACEA80E"/>
    <w:lvl w:ilvl="0">
      <w:start w:val="1"/>
      <w:numFmt w:val="decimal"/>
      <w:lvlText w:val="%1."/>
      <w:lvlJc w:val="left"/>
      <w:pPr>
        <w:ind w:left="360" w:hanging="360"/>
      </w:pPr>
    </w:lvl>
    <w:lvl w:ilvl="1">
      <w:start w:val="1"/>
      <w:numFmt w:val="decimal"/>
      <w:lvlText w:val="%1.%2."/>
      <w:lvlJc w:val="left"/>
      <w:pPr>
        <w:ind w:left="792" w:hanging="432"/>
      </w:pPr>
      <w:rPr>
        <w:b/>
        <w:bCs/>
      </w:rPr>
    </w:lvl>
    <w:lvl w:ilvl="2">
      <w:start w:val="1"/>
      <w:numFmt w:val="decimal"/>
      <w:lvlText w:val="%1.%2.%3."/>
      <w:lvlJc w:val="left"/>
      <w:pPr>
        <w:ind w:left="1224" w:hanging="504"/>
      </w:pPr>
      <w:rPr>
        <w:b/>
        <w:bCs/>
      </w:rPr>
    </w:lvl>
    <w:lvl w:ilvl="3">
      <w:start w:val="1"/>
      <w:numFmt w:val="decimal"/>
      <w:lvlText w:val="%1.%2.%3.%4."/>
      <w:lvlJc w:val="left"/>
      <w:pPr>
        <w:ind w:left="1728" w:hanging="648"/>
      </w:pPr>
      <w:rPr>
        <w:b/>
        <w:bCs/>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0" w15:restartNumberingAfterBreak="0">
    <w:nsid w:val="0AAA5555"/>
    <w:multiLevelType w:val="hybridMultilevel"/>
    <w:tmpl w:val="EF148E1E"/>
    <w:lvl w:ilvl="0" w:tplc="F1BE9EF6">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41" w15:restartNumberingAfterBreak="0">
    <w:nsid w:val="0AB33792"/>
    <w:multiLevelType w:val="hybridMultilevel"/>
    <w:tmpl w:val="E6723748"/>
    <w:lvl w:ilvl="0" w:tplc="FFFFFFFF">
      <w:start w:val="1"/>
      <w:numFmt w:val="upp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2" w15:restartNumberingAfterBreak="0">
    <w:nsid w:val="0ACC73A6"/>
    <w:multiLevelType w:val="multilevel"/>
    <w:tmpl w:val="14F8B5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0AE936C2"/>
    <w:multiLevelType w:val="multilevel"/>
    <w:tmpl w:val="32BA7B30"/>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0B9F7E04"/>
    <w:multiLevelType w:val="hybridMultilevel"/>
    <w:tmpl w:val="D6B21EB8"/>
    <w:lvl w:ilvl="0" w:tplc="040C0017">
      <w:start w:val="1"/>
      <w:numFmt w:val="lowerLetter"/>
      <w:lvlText w:val="%1)"/>
      <w:lvlJc w:val="left"/>
      <w:pPr>
        <w:ind w:left="1068" w:hanging="360"/>
      </w:p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45" w15:restartNumberingAfterBreak="0">
    <w:nsid w:val="0C5F3FC8"/>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6" w15:restartNumberingAfterBreak="0">
    <w:nsid w:val="0C710DB2"/>
    <w:multiLevelType w:val="multilevel"/>
    <w:tmpl w:val="EDB020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0D202516"/>
    <w:multiLevelType w:val="hybridMultilevel"/>
    <w:tmpl w:val="B0A894AE"/>
    <w:lvl w:ilvl="0" w:tplc="040C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8" w15:restartNumberingAfterBreak="0">
    <w:nsid w:val="0D2D2D5F"/>
    <w:multiLevelType w:val="hybridMultilevel"/>
    <w:tmpl w:val="7EB21800"/>
    <w:lvl w:ilvl="0" w:tplc="F1BE9EF6">
      <w:start w:val="1"/>
      <w:numFmt w:val="bullet"/>
      <w:lvlText w:val=""/>
      <w:lvlJc w:val="left"/>
      <w:pPr>
        <w:ind w:left="644" w:hanging="360"/>
      </w:pPr>
      <w:rPr>
        <w:rFonts w:ascii="Symbol" w:hAnsi="Symbol" w:hint="default"/>
      </w:rPr>
    </w:lvl>
    <w:lvl w:ilvl="1" w:tplc="040C0003" w:tentative="1">
      <w:start w:val="1"/>
      <w:numFmt w:val="bullet"/>
      <w:lvlText w:val="o"/>
      <w:lvlJc w:val="left"/>
      <w:pPr>
        <w:ind w:left="1364" w:hanging="360"/>
      </w:pPr>
      <w:rPr>
        <w:rFonts w:ascii="Courier New" w:hAnsi="Courier New" w:cs="Courier New" w:hint="default"/>
      </w:rPr>
    </w:lvl>
    <w:lvl w:ilvl="2" w:tplc="040C0005" w:tentative="1">
      <w:start w:val="1"/>
      <w:numFmt w:val="bullet"/>
      <w:lvlText w:val=""/>
      <w:lvlJc w:val="left"/>
      <w:pPr>
        <w:ind w:left="2084" w:hanging="360"/>
      </w:pPr>
      <w:rPr>
        <w:rFonts w:ascii="Wingdings" w:hAnsi="Wingdings" w:hint="default"/>
      </w:rPr>
    </w:lvl>
    <w:lvl w:ilvl="3" w:tplc="040C0001" w:tentative="1">
      <w:start w:val="1"/>
      <w:numFmt w:val="bullet"/>
      <w:lvlText w:val=""/>
      <w:lvlJc w:val="left"/>
      <w:pPr>
        <w:ind w:left="2804" w:hanging="360"/>
      </w:pPr>
      <w:rPr>
        <w:rFonts w:ascii="Symbol" w:hAnsi="Symbol" w:hint="default"/>
      </w:rPr>
    </w:lvl>
    <w:lvl w:ilvl="4" w:tplc="040C0003" w:tentative="1">
      <w:start w:val="1"/>
      <w:numFmt w:val="bullet"/>
      <w:lvlText w:val="o"/>
      <w:lvlJc w:val="left"/>
      <w:pPr>
        <w:ind w:left="3524" w:hanging="360"/>
      </w:pPr>
      <w:rPr>
        <w:rFonts w:ascii="Courier New" w:hAnsi="Courier New" w:cs="Courier New" w:hint="default"/>
      </w:rPr>
    </w:lvl>
    <w:lvl w:ilvl="5" w:tplc="040C0005" w:tentative="1">
      <w:start w:val="1"/>
      <w:numFmt w:val="bullet"/>
      <w:lvlText w:val=""/>
      <w:lvlJc w:val="left"/>
      <w:pPr>
        <w:ind w:left="4244" w:hanging="360"/>
      </w:pPr>
      <w:rPr>
        <w:rFonts w:ascii="Wingdings" w:hAnsi="Wingdings" w:hint="default"/>
      </w:rPr>
    </w:lvl>
    <w:lvl w:ilvl="6" w:tplc="040C0001" w:tentative="1">
      <w:start w:val="1"/>
      <w:numFmt w:val="bullet"/>
      <w:lvlText w:val=""/>
      <w:lvlJc w:val="left"/>
      <w:pPr>
        <w:ind w:left="4964" w:hanging="360"/>
      </w:pPr>
      <w:rPr>
        <w:rFonts w:ascii="Symbol" w:hAnsi="Symbol" w:hint="default"/>
      </w:rPr>
    </w:lvl>
    <w:lvl w:ilvl="7" w:tplc="040C0003" w:tentative="1">
      <w:start w:val="1"/>
      <w:numFmt w:val="bullet"/>
      <w:lvlText w:val="o"/>
      <w:lvlJc w:val="left"/>
      <w:pPr>
        <w:ind w:left="5684" w:hanging="360"/>
      </w:pPr>
      <w:rPr>
        <w:rFonts w:ascii="Courier New" w:hAnsi="Courier New" w:cs="Courier New" w:hint="default"/>
      </w:rPr>
    </w:lvl>
    <w:lvl w:ilvl="8" w:tplc="040C0005" w:tentative="1">
      <w:start w:val="1"/>
      <w:numFmt w:val="bullet"/>
      <w:lvlText w:val=""/>
      <w:lvlJc w:val="left"/>
      <w:pPr>
        <w:ind w:left="6404" w:hanging="360"/>
      </w:pPr>
      <w:rPr>
        <w:rFonts w:ascii="Wingdings" w:hAnsi="Wingdings" w:hint="default"/>
      </w:rPr>
    </w:lvl>
  </w:abstractNum>
  <w:abstractNum w:abstractNumId="49" w15:restartNumberingAfterBreak="0">
    <w:nsid w:val="0D6E781F"/>
    <w:multiLevelType w:val="hybridMultilevel"/>
    <w:tmpl w:val="1CAA2B74"/>
    <w:lvl w:ilvl="0" w:tplc="F1BE9EF6">
      <w:start w:val="1"/>
      <w:numFmt w:val="bullet"/>
      <w:lvlText w:val=""/>
      <w:lvlJc w:val="left"/>
      <w:pPr>
        <w:ind w:left="644" w:hanging="360"/>
      </w:pPr>
      <w:rPr>
        <w:rFonts w:ascii="Symbol" w:hAnsi="Symbol" w:hint="default"/>
      </w:rPr>
    </w:lvl>
    <w:lvl w:ilvl="1" w:tplc="040C0003" w:tentative="1">
      <w:start w:val="1"/>
      <w:numFmt w:val="bullet"/>
      <w:lvlText w:val="o"/>
      <w:lvlJc w:val="left"/>
      <w:pPr>
        <w:ind w:left="1364" w:hanging="360"/>
      </w:pPr>
      <w:rPr>
        <w:rFonts w:ascii="Courier New" w:hAnsi="Courier New" w:cs="Courier New" w:hint="default"/>
      </w:rPr>
    </w:lvl>
    <w:lvl w:ilvl="2" w:tplc="040C0005" w:tentative="1">
      <w:start w:val="1"/>
      <w:numFmt w:val="bullet"/>
      <w:lvlText w:val=""/>
      <w:lvlJc w:val="left"/>
      <w:pPr>
        <w:ind w:left="2084" w:hanging="360"/>
      </w:pPr>
      <w:rPr>
        <w:rFonts w:ascii="Wingdings" w:hAnsi="Wingdings" w:hint="default"/>
      </w:rPr>
    </w:lvl>
    <w:lvl w:ilvl="3" w:tplc="040C0001" w:tentative="1">
      <w:start w:val="1"/>
      <w:numFmt w:val="bullet"/>
      <w:lvlText w:val=""/>
      <w:lvlJc w:val="left"/>
      <w:pPr>
        <w:ind w:left="2804" w:hanging="360"/>
      </w:pPr>
      <w:rPr>
        <w:rFonts w:ascii="Symbol" w:hAnsi="Symbol" w:hint="default"/>
      </w:rPr>
    </w:lvl>
    <w:lvl w:ilvl="4" w:tplc="040C0003" w:tentative="1">
      <w:start w:val="1"/>
      <w:numFmt w:val="bullet"/>
      <w:lvlText w:val="o"/>
      <w:lvlJc w:val="left"/>
      <w:pPr>
        <w:ind w:left="3524" w:hanging="360"/>
      </w:pPr>
      <w:rPr>
        <w:rFonts w:ascii="Courier New" w:hAnsi="Courier New" w:cs="Courier New" w:hint="default"/>
      </w:rPr>
    </w:lvl>
    <w:lvl w:ilvl="5" w:tplc="040C0005" w:tentative="1">
      <w:start w:val="1"/>
      <w:numFmt w:val="bullet"/>
      <w:lvlText w:val=""/>
      <w:lvlJc w:val="left"/>
      <w:pPr>
        <w:ind w:left="4244" w:hanging="360"/>
      </w:pPr>
      <w:rPr>
        <w:rFonts w:ascii="Wingdings" w:hAnsi="Wingdings" w:hint="default"/>
      </w:rPr>
    </w:lvl>
    <w:lvl w:ilvl="6" w:tplc="040C0001" w:tentative="1">
      <w:start w:val="1"/>
      <w:numFmt w:val="bullet"/>
      <w:lvlText w:val=""/>
      <w:lvlJc w:val="left"/>
      <w:pPr>
        <w:ind w:left="4964" w:hanging="360"/>
      </w:pPr>
      <w:rPr>
        <w:rFonts w:ascii="Symbol" w:hAnsi="Symbol" w:hint="default"/>
      </w:rPr>
    </w:lvl>
    <w:lvl w:ilvl="7" w:tplc="040C0003" w:tentative="1">
      <w:start w:val="1"/>
      <w:numFmt w:val="bullet"/>
      <w:lvlText w:val="o"/>
      <w:lvlJc w:val="left"/>
      <w:pPr>
        <w:ind w:left="5684" w:hanging="360"/>
      </w:pPr>
      <w:rPr>
        <w:rFonts w:ascii="Courier New" w:hAnsi="Courier New" w:cs="Courier New" w:hint="default"/>
      </w:rPr>
    </w:lvl>
    <w:lvl w:ilvl="8" w:tplc="040C0005" w:tentative="1">
      <w:start w:val="1"/>
      <w:numFmt w:val="bullet"/>
      <w:lvlText w:val=""/>
      <w:lvlJc w:val="left"/>
      <w:pPr>
        <w:ind w:left="6404" w:hanging="360"/>
      </w:pPr>
      <w:rPr>
        <w:rFonts w:ascii="Wingdings" w:hAnsi="Wingdings" w:hint="default"/>
      </w:rPr>
    </w:lvl>
  </w:abstractNum>
  <w:abstractNum w:abstractNumId="50" w15:restartNumberingAfterBreak="0">
    <w:nsid w:val="0D912B45"/>
    <w:multiLevelType w:val="hybridMultilevel"/>
    <w:tmpl w:val="53961D02"/>
    <w:lvl w:ilvl="0" w:tplc="5470E47E">
      <w:start w:val="9"/>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1" w15:restartNumberingAfterBreak="0">
    <w:nsid w:val="0DA36A6B"/>
    <w:multiLevelType w:val="hybridMultilevel"/>
    <w:tmpl w:val="8D02F824"/>
    <w:lvl w:ilvl="0" w:tplc="040C0009">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2" w15:restartNumberingAfterBreak="0">
    <w:nsid w:val="0E3B2D6F"/>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3" w15:restartNumberingAfterBreak="0">
    <w:nsid w:val="0EA92EB7"/>
    <w:multiLevelType w:val="hybridMultilevel"/>
    <w:tmpl w:val="BCBAA5F8"/>
    <w:lvl w:ilvl="0" w:tplc="F9D03C24">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4" w15:restartNumberingAfterBreak="0">
    <w:nsid w:val="0EFA3ACB"/>
    <w:multiLevelType w:val="hybridMultilevel"/>
    <w:tmpl w:val="6CCC4254"/>
    <w:lvl w:ilvl="0" w:tplc="F1BE9EF6">
      <w:start w:val="1"/>
      <w:numFmt w:val="bullet"/>
      <w:lvlText w:val=""/>
      <w:lvlJc w:val="left"/>
      <w:pPr>
        <w:ind w:left="644" w:hanging="360"/>
      </w:pPr>
      <w:rPr>
        <w:rFonts w:ascii="Symbol" w:hAnsi="Symbol" w:hint="default"/>
      </w:rPr>
    </w:lvl>
    <w:lvl w:ilvl="1" w:tplc="040C0003" w:tentative="1">
      <w:start w:val="1"/>
      <w:numFmt w:val="bullet"/>
      <w:lvlText w:val="o"/>
      <w:lvlJc w:val="left"/>
      <w:pPr>
        <w:ind w:left="1364" w:hanging="360"/>
      </w:pPr>
      <w:rPr>
        <w:rFonts w:ascii="Courier New" w:hAnsi="Courier New" w:cs="Courier New" w:hint="default"/>
      </w:rPr>
    </w:lvl>
    <w:lvl w:ilvl="2" w:tplc="040C0005" w:tentative="1">
      <w:start w:val="1"/>
      <w:numFmt w:val="bullet"/>
      <w:lvlText w:val=""/>
      <w:lvlJc w:val="left"/>
      <w:pPr>
        <w:ind w:left="2084" w:hanging="360"/>
      </w:pPr>
      <w:rPr>
        <w:rFonts w:ascii="Wingdings" w:hAnsi="Wingdings" w:hint="default"/>
      </w:rPr>
    </w:lvl>
    <w:lvl w:ilvl="3" w:tplc="040C0001" w:tentative="1">
      <w:start w:val="1"/>
      <w:numFmt w:val="bullet"/>
      <w:lvlText w:val=""/>
      <w:lvlJc w:val="left"/>
      <w:pPr>
        <w:ind w:left="2804" w:hanging="360"/>
      </w:pPr>
      <w:rPr>
        <w:rFonts w:ascii="Symbol" w:hAnsi="Symbol" w:hint="default"/>
      </w:rPr>
    </w:lvl>
    <w:lvl w:ilvl="4" w:tplc="040C0003" w:tentative="1">
      <w:start w:val="1"/>
      <w:numFmt w:val="bullet"/>
      <w:lvlText w:val="o"/>
      <w:lvlJc w:val="left"/>
      <w:pPr>
        <w:ind w:left="3524" w:hanging="360"/>
      </w:pPr>
      <w:rPr>
        <w:rFonts w:ascii="Courier New" w:hAnsi="Courier New" w:cs="Courier New" w:hint="default"/>
      </w:rPr>
    </w:lvl>
    <w:lvl w:ilvl="5" w:tplc="040C0005" w:tentative="1">
      <w:start w:val="1"/>
      <w:numFmt w:val="bullet"/>
      <w:lvlText w:val=""/>
      <w:lvlJc w:val="left"/>
      <w:pPr>
        <w:ind w:left="4244" w:hanging="360"/>
      </w:pPr>
      <w:rPr>
        <w:rFonts w:ascii="Wingdings" w:hAnsi="Wingdings" w:hint="default"/>
      </w:rPr>
    </w:lvl>
    <w:lvl w:ilvl="6" w:tplc="040C0001" w:tentative="1">
      <w:start w:val="1"/>
      <w:numFmt w:val="bullet"/>
      <w:lvlText w:val=""/>
      <w:lvlJc w:val="left"/>
      <w:pPr>
        <w:ind w:left="4964" w:hanging="360"/>
      </w:pPr>
      <w:rPr>
        <w:rFonts w:ascii="Symbol" w:hAnsi="Symbol" w:hint="default"/>
      </w:rPr>
    </w:lvl>
    <w:lvl w:ilvl="7" w:tplc="040C0003" w:tentative="1">
      <w:start w:val="1"/>
      <w:numFmt w:val="bullet"/>
      <w:lvlText w:val="o"/>
      <w:lvlJc w:val="left"/>
      <w:pPr>
        <w:ind w:left="5684" w:hanging="360"/>
      </w:pPr>
      <w:rPr>
        <w:rFonts w:ascii="Courier New" w:hAnsi="Courier New" w:cs="Courier New" w:hint="default"/>
      </w:rPr>
    </w:lvl>
    <w:lvl w:ilvl="8" w:tplc="040C0005" w:tentative="1">
      <w:start w:val="1"/>
      <w:numFmt w:val="bullet"/>
      <w:lvlText w:val=""/>
      <w:lvlJc w:val="left"/>
      <w:pPr>
        <w:ind w:left="6404" w:hanging="360"/>
      </w:pPr>
      <w:rPr>
        <w:rFonts w:ascii="Wingdings" w:hAnsi="Wingdings" w:hint="default"/>
      </w:rPr>
    </w:lvl>
  </w:abstractNum>
  <w:abstractNum w:abstractNumId="55" w15:restartNumberingAfterBreak="0">
    <w:nsid w:val="0F056A6A"/>
    <w:multiLevelType w:val="multilevel"/>
    <w:tmpl w:val="0318FAB8"/>
    <w:lvl w:ilvl="0">
      <w:start w:val="1"/>
      <w:numFmt w:val="decimal"/>
      <w:lvlText w:val="%1."/>
      <w:lvlJc w:val="left"/>
      <w:pPr>
        <w:ind w:left="1068" w:hanging="360"/>
      </w:pPr>
      <w:rPr>
        <w:b/>
        <w:bCs/>
      </w:rPr>
    </w:lvl>
    <w:lvl w:ilvl="1">
      <w:start w:val="1"/>
      <w:numFmt w:val="decimal"/>
      <w:lvlText w:val="%1.%2."/>
      <w:lvlJc w:val="left"/>
      <w:pPr>
        <w:ind w:left="1500" w:hanging="432"/>
      </w:pPr>
      <w:rPr>
        <w:b/>
        <w:bCs/>
      </w:rPr>
    </w:lvl>
    <w:lvl w:ilvl="2">
      <w:start w:val="1"/>
      <w:numFmt w:val="decimal"/>
      <w:lvlText w:val="%1.%2.%3."/>
      <w:lvlJc w:val="left"/>
      <w:pPr>
        <w:ind w:left="1932" w:hanging="504"/>
      </w:pPr>
      <w:rPr>
        <w:b/>
        <w:bCs/>
      </w:r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56" w15:restartNumberingAfterBreak="0">
    <w:nsid w:val="0F0E3EB3"/>
    <w:multiLevelType w:val="hybridMultilevel"/>
    <w:tmpl w:val="17C8C41A"/>
    <w:lvl w:ilvl="0" w:tplc="FFFFFFFF">
      <w:start w:val="2"/>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7" w15:restartNumberingAfterBreak="0">
    <w:nsid w:val="0F804627"/>
    <w:multiLevelType w:val="multilevel"/>
    <w:tmpl w:val="2E803CA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 w15:restartNumberingAfterBreak="0">
    <w:nsid w:val="0F973741"/>
    <w:multiLevelType w:val="multilevel"/>
    <w:tmpl w:val="DFDC88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 w15:restartNumberingAfterBreak="0">
    <w:nsid w:val="0FA426AB"/>
    <w:multiLevelType w:val="hybridMultilevel"/>
    <w:tmpl w:val="72A82FE2"/>
    <w:lvl w:ilvl="0" w:tplc="040C0017">
      <w:start w:val="1"/>
      <w:numFmt w:val="lowerLetter"/>
      <w:lvlText w:val="%1)"/>
      <w:lvlJc w:val="lef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60" w15:restartNumberingAfterBreak="0">
    <w:nsid w:val="0FA431DA"/>
    <w:multiLevelType w:val="multilevel"/>
    <w:tmpl w:val="7DCEDB2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0FA61196"/>
    <w:multiLevelType w:val="multilevel"/>
    <w:tmpl w:val="CA5CBB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0FB966FC"/>
    <w:multiLevelType w:val="hybridMultilevel"/>
    <w:tmpl w:val="ABA42672"/>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3" w15:restartNumberingAfterBreak="0">
    <w:nsid w:val="0FBE320B"/>
    <w:multiLevelType w:val="multilevel"/>
    <w:tmpl w:val="4496933E"/>
    <w:lvl w:ilvl="0">
      <w:start w:val="3"/>
      <w:numFmt w:val="decimal"/>
      <w:lvlText w:val="%1."/>
      <w:lvlJc w:val="left"/>
      <w:pPr>
        <w:ind w:left="360" w:hanging="360"/>
      </w:pPr>
      <w:rPr>
        <w:rFonts w:hint="default"/>
      </w:rPr>
    </w:lvl>
    <w:lvl w:ilvl="1">
      <w:start w:val="8"/>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4" w15:restartNumberingAfterBreak="0">
    <w:nsid w:val="100B1B80"/>
    <w:multiLevelType w:val="multilevel"/>
    <w:tmpl w:val="8DCC62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10472396"/>
    <w:multiLevelType w:val="multilevel"/>
    <w:tmpl w:val="CA581C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10DF646D"/>
    <w:multiLevelType w:val="multilevel"/>
    <w:tmpl w:val="0318FAB8"/>
    <w:lvl w:ilvl="0">
      <w:start w:val="1"/>
      <w:numFmt w:val="decimal"/>
      <w:lvlText w:val="%1."/>
      <w:lvlJc w:val="left"/>
      <w:pPr>
        <w:ind w:left="360" w:hanging="360"/>
      </w:pPr>
      <w:rPr>
        <w:b/>
        <w:bCs/>
      </w:rPr>
    </w:lvl>
    <w:lvl w:ilvl="1">
      <w:start w:val="1"/>
      <w:numFmt w:val="decimal"/>
      <w:lvlText w:val="%1.%2."/>
      <w:lvlJc w:val="left"/>
      <w:pPr>
        <w:ind w:left="792" w:hanging="432"/>
      </w:pPr>
      <w:rPr>
        <w:b/>
        <w:bCs/>
      </w:rPr>
    </w:lvl>
    <w:lvl w:ilvl="2">
      <w:start w:val="1"/>
      <w:numFmt w:val="decimal"/>
      <w:lvlText w:val="%1.%2.%3."/>
      <w:lvlJc w:val="left"/>
      <w:pPr>
        <w:ind w:left="1224" w:hanging="504"/>
      </w:pPr>
      <w:rPr>
        <w:b/>
        <w:bCs/>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7" w15:restartNumberingAfterBreak="0">
    <w:nsid w:val="11552FD3"/>
    <w:multiLevelType w:val="multilevel"/>
    <w:tmpl w:val="692AFB7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8" w15:restartNumberingAfterBreak="0">
    <w:nsid w:val="119B2BA9"/>
    <w:multiLevelType w:val="hybridMultilevel"/>
    <w:tmpl w:val="37365DFC"/>
    <w:lvl w:ilvl="0" w:tplc="0A7ED764">
      <w:start w:val="1"/>
      <w:numFmt w:val="decimal"/>
      <w:lvlText w:val="%1.1"/>
      <w:lvlJc w:val="right"/>
      <w:pPr>
        <w:ind w:left="1428" w:hanging="360"/>
      </w:pPr>
      <w:rPr>
        <w:rFonts w:hint="default"/>
      </w:rPr>
    </w:lvl>
    <w:lvl w:ilvl="1" w:tplc="040C0019" w:tentative="1">
      <w:start w:val="1"/>
      <w:numFmt w:val="lowerLetter"/>
      <w:lvlText w:val="%2."/>
      <w:lvlJc w:val="left"/>
      <w:pPr>
        <w:ind w:left="2148" w:hanging="360"/>
      </w:pPr>
    </w:lvl>
    <w:lvl w:ilvl="2" w:tplc="040C001B" w:tentative="1">
      <w:start w:val="1"/>
      <w:numFmt w:val="lowerRoman"/>
      <w:lvlText w:val="%3."/>
      <w:lvlJc w:val="right"/>
      <w:pPr>
        <w:ind w:left="2868" w:hanging="180"/>
      </w:pPr>
    </w:lvl>
    <w:lvl w:ilvl="3" w:tplc="040C000F" w:tentative="1">
      <w:start w:val="1"/>
      <w:numFmt w:val="decimal"/>
      <w:lvlText w:val="%4."/>
      <w:lvlJc w:val="left"/>
      <w:pPr>
        <w:ind w:left="3588" w:hanging="360"/>
      </w:pPr>
    </w:lvl>
    <w:lvl w:ilvl="4" w:tplc="040C0019" w:tentative="1">
      <w:start w:val="1"/>
      <w:numFmt w:val="lowerLetter"/>
      <w:lvlText w:val="%5."/>
      <w:lvlJc w:val="left"/>
      <w:pPr>
        <w:ind w:left="4308" w:hanging="360"/>
      </w:pPr>
    </w:lvl>
    <w:lvl w:ilvl="5" w:tplc="040C001B" w:tentative="1">
      <w:start w:val="1"/>
      <w:numFmt w:val="lowerRoman"/>
      <w:lvlText w:val="%6."/>
      <w:lvlJc w:val="right"/>
      <w:pPr>
        <w:ind w:left="5028" w:hanging="180"/>
      </w:pPr>
    </w:lvl>
    <w:lvl w:ilvl="6" w:tplc="040C000F" w:tentative="1">
      <w:start w:val="1"/>
      <w:numFmt w:val="decimal"/>
      <w:lvlText w:val="%7."/>
      <w:lvlJc w:val="left"/>
      <w:pPr>
        <w:ind w:left="5748" w:hanging="360"/>
      </w:pPr>
    </w:lvl>
    <w:lvl w:ilvl="7" w:tplc="040C0019" w:tentative="1">
      <w:start w:val="1"/>
      <w:numFmt w:val="lowerLetter"/>
      <w:lvlText w:val="%8."/>
      <w:lvlJc w:val="left"/>
      <w:pPr>
        <w:ind w:left="6468" w:hanging="360"/>
      </w:pPr>
    </w:lvl>
    <w:lvl w:ilvl="8" w:tplc="040C001B" w:tentative="1">
      <w:start w:val="1"/>
      <w:numFmt w:val="lowerRoman"/>
      <w:lvlText w:val="%9."/>
      <w:lvlJc w:val="right"/>
      <w:pPr>
        <w:ind w:left="7188" w:hanging="180"/>
      </w:pPr>
    </w:lvl>
  </w:abstractNum>
  <w:abstractNum w:abstractNumId="69" w15:restartNumberingAfterBreak="0">
    <w:nsid w:val="122E1182"/>
    <w:multiLevelType w:val="hybridMultilevel"/>
    <w:tmpl w:val="A9FCCB5A"/>
    <w:lvl w:ilvl="0" w:tplc="F1BE9EF6">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70" w15:restartNumberingAfterBreak="0">
    <w:nsid w:val="129D4D79"/>
    <w:multiLevelType w:val="hybridMultilevel"/>
    <w:tmpl w:val="697EA0E0"/>
    <w:lvl w:ilvl="0" w:tplc="6B2CFD1E">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1" w15:restartNumberingAfterBreak="0">
    <w:nsid w:val="12E93A7B"/>
    <w:multiLevelType w:val="hybridMultilevel"/>
    <w:tmpl w:val="B1E64CFC"/>
    <w:lvl w:ilvl="0" w:tplc="CC36E434">
      <w:start w:val="1"/>
      <w:numFmt w:val="lowerLetter"/>
      <w:lvlText w:val="%1."/>
      <w:lvlJc w:val="left"/>
      <w:pPr>
        <w:ind w:left="720" w:hanging="360"/>
      </w:pPr>
      <w:rPr>
        <w:b/>
        <w:b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2" w15:restartNumberingAfterBreak="0">
    <w:nsid w:val="12EE6EAD"/>
    <w:multiLevelType w:val="multilevel"/>
    <w:tmpl w:val="7CF0A9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13265B74"/>
    <w:multiLevelType w:val="multilevel"/>
    <w:tmpl w:val="58EA6A3C"/>
    <w:lvl w:ilvl="0">
      <w:start w:val="8"/>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4" w15:restartNumberingAfterBreak="0">
    <w:nsid w:val="13850D8D"/>
    <w:multiLevelType w:val="hybridMultilevel"/>
    <w:tmpl w:val="ADEA9CDA"/>
    <w:lvl w:ilvl="0" w:tplc="F1BE9EF6">
      <w:start w:val="1"/>
      <w:numFmt w:val="bullet"/>
      <w:lvlText w:val=""/>
      <w:lvlJc w:val="left"/>
      <w:pPr>
        <w:ind w:left="1146" w:hanging="360"/>
      </w:pPr>
      <w:rPr>
        <w:rFonts w:ascii="Symbol" w:hAnsi="Symbol" w:hint="default"/>
      </w:rPr>
    </w:lvl>
    <w:lvl w:ilvl="1" w:tplc="FFFFFFFF" w:tentative="1">
      <w:start w:val="1"/>
      <w:numFmt w:val="bullet"/>
      <w:lvlText w:val="o"/>
      <w:lvlJc w:val="left"/>
      <w:pPr>
        <w:ind w:left="1866" w:hanging="360"/>
      </w:pPr>
      <w:rPr>
        <w:rFonts w:ascii="Courier New" w:hAnsi="Courier New" w:cs="Courier New" w:hint="default"/>
      </w:rPr>
    </w:lvl>
    <w:lvl w:ilvl="2" w:tplc="FFFFFFFF" w:tentative="1">
      <w:start w:val="1"/>
      <w:numFmt w:val="bullet"/>
      <w:lvlText w:val=""/>
      <w:lvlJc w:val="left"/>
      <w:pPr>
        <w:ind w:left="2586" w:hanging="360"/>
      </w:pPr>
      <w:rPr>
        <w:rFonts w:ascii="Wingdings" w:hAnsi="Wingdings" w:hint="default"/>
      </w:rPr>
    </w:lvl>
    <w:lvl w:ilvl="3" w:tplc="FFFFFFFF">
      <w:start w:val="1"/>
      <w:numFmt w:val="bullet"/>
      <w:lvlText w:val=""/>
      <w:lvlJc w:val="left"/>
      <w:pPr>
        <w:ind w:left="3306" w:hanging="360"/>
      </w:pPr>
      <w:rPr>
        <w:rFonts w:ascii="Symbol" w:hAnsi="Symbol" w:hint="default"/>
      </w:rPr>
    </w:lvl>
    <w:lvl w:ilvl="4" w:tplc="FFFFFFFF" w:tentative="1">
      <w:start w:val="1"/>
      <w:numFmt w:val="bullet"/>
      <w:lvlText w:val="o"/>
      <w:lvlJc w:val="left"/>
      <w:pPr>
        <w:ind w:left="4026" w:hanging="360"/>
      </w:pPr>
      <w:rPr>
        <w:rFonts w:ascii="Courier New" w:hAnsi="Courier New" w:cs="Courier New" w:hint="default"/>
      </w:rPr>
    </w:lvl>
    <w:lvl w:ilvl="5" w:tplc="FFFFFFFF" w:tentative="1">
      <w:start w:val="1"/>
      <w:numFmt w:val="bullet"/>
      <w:lvlText w:val=""/>
      <w:lvlJc w:val="left"/>
      <w:pPr>
        <w:ind w:left="4746" w:hanging="360"/>
      </w:pPr>
      <w:rPr>
        <w:rFonts w:ascii="Wingdings" w:hAnsi="Wingdings" w:hint="default"/>
      </w:rPr>
    </w:lvl>
    <w:lvl w:ilvl="6" w:tplc="FFFFFFFF" w:tentative="1">
      <w:start w:val="1"/>
      <w:numFmt w:val="bullet"/>
      <w:lvlText w:val=""/>
      <w:lvlJc w:val="left"/>
      <w:pPr>
        <w:ind w:left="5466" w:hanging="360"/>
      </w:pPr>
      <w:rPr>
        <w:rFonts w:ascii="Symbol" w:hAnsi="Symbol" w:hint="default"/>
      </w:rPr>
    </w:lvl>
    <w:lvl w:ilvl="7" w:tplc="FFFFFFFF" w:tentative="1">
      <w:start w:val="1"/>
      <w:numFmt w:val="bullet"/>
      <w:lvlText w:val="o"/>
      <w:lvlJc w:val="left"/>
      <w:pPr>
        <w:ind w:left="6186" w:hanging="360"/>
      </w:pPr>
      <w:rPr>
        <w:rFonts w:ascii="Courier New" w:hAnsi="Courier New" w:cs="Courier New" w:hint="default"/>
      </w:rPr>
    </w:lvl>
    <w:lvl w:ilvl="8" w:tplc="FFFFFFFF" w:tentative="1">
      <w:start w:val="1"/>
      <w:numFmt w:val="bullet"/>
      <w:lvlText w:val=""/>
      <w:lvlJc w:val="left"/>
      <w:pPr>
        <w:ind w:left="6906" w:hanging="360"/>
      </w:pPr>
      <w:rPr>
        <w:rFonts w:ascii="Wingdings" w:hAnsi="Wingdings" w:hint="default"/>
      </w:rPr>
    </w:lvl>
  </w:abstractNum>
  <w:abstractNum w:abstractNumId="75" w15:restartNumberingAfterBreak="0">
    <w:nsid w:val="13AE29EB"/>
    <w:multiLevelType w:val="multilevel"/>
    <w:tmpl w:val="D0D63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6" w15:restartNumberingAfterBreak="0">
    <w:nsid w:val="14007BA9"/>
    <w:multiLevelType w:val="hybridMultilevel"/>
    <w:tmpl w:val="B98E0EA6"/>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77" w15:restartNumberingAfterBreak="0">
    <w:nsid w:val="141A54EF"/>
    <w:multiLevelType w:val="multilevel"/>
    <w:tmpl w:val="040C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78" w15:restartNumberingAfterBreak="0">
    <w:nsid w:val="14D5720D"/>
    <w:multiLevelType w:val="multilevel"/>
    <w:tmpl w:val="4498E5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14DB400B"/>
    <w:multiLevelType w:val="multilevel"/>
    <w:tmpl w:val="1638C8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0" w15:restartNumberingAfterBreak="0">
    <w:nsid w:val="15225ECE"/>
    <w:multiLevelType w:val="multilevel"/>
    <w:tmpl w:val="631462F0"/>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1" w15:restartNumberingAfterBreak="0">
    <w:nsid w:val="15691336"/>
    <w:multiLevelType w:val="multilevel"/>
    <w:tmpl w:val="791CA2AE"/>
    <w:lvl w:ilvl="0">
      <w:start w:val="1"/>
      <w:numFmt w:val="decimal"/>
      <w:lvlText w:val="%1."/>
      <w:lvlJc w:val="left"/>
      <w:pPr>
        <w:ind w:left="360" w:hanging="360"/>
      </w:pPr>
      <w:rPr>
        <w:b/>
        <w:bCs/>
      </w:rPr>
    </w:lvl>
    <w:lvl w:ilvl="1">
      <w:start w:val="1"/>
      <w:numFmt w:val="decimal"/>
      <w:lvlText w:val="%1.%2."/>
      <w:lvlJc w:val="left"/>
      <w:pPr>
        <w:ind w:left="792" w:hanging="432"/>
      </w:pPr>
      <w:rPr>
        <w:b/>
        <w:bCs/>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2" w15:restartNumberingAfterBreak="0">
    <w:nsid w:val="159D5778"/>
    <w:multiLevelType w:val="multilevel"/>
    <w:tmpl w:val="A476DE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160D1860"/>
    <w:multiLevelType w:val="hybridMultilevel"/>
    <w:tmpl w:val="8F86A738"/>
    <w:lvl w:ilvl="0" w:tplc="F1BE9EF6">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84" w15:restartNumberingAfterBreak="0">
    <w:nsid w:val="16474DB7"/>
    <w:multiLevelType w:val="multilevel"/>
    <w:tmpl w:val="692AFB7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5" w15:restartNumberingAfterBreak="0">
    <w:nsid w:val="17606FD6"/>
    <w:multiLevelType w:val="multilevel"/>
    <w:tmpl w:val="B55E8F94"/>
    <w:lvl w:ilvl="0">
      <w:start w:val="1"/>
      <w:numFmt w:val="bullet"/>
      <w:lvlText w:val=""/>
      <w:lvlJc w:val="left"/>
      <w:pPr>
        <w:tabs>
          <w:tab w:val="num" w:pos="360"/>
        </w:tabs>
        <w:ind w:left="360" w:hanging="360"/>
      </w:pPr>
      <w:rPr>
        <w:rFonts w:ascii="Wingdings" w:hAnsi="Wingdings"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86" w15:restartNumberingAfterBreak="0">
    <w:nsid w:val="17BF3921"/>
    <w:multiLevelType w:val="multilevel"/>
    <w:tmpl w:val="E18A11B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7" w15:restartNumberingAfterBreak="0">
    <w:nsid w:val="17E270B0"/>
    <w:multiLevelType w:val="multilevel"/>
    <w:tmpl w:val="692AFB7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8" w15:restartNumberingAfterBreak="0">
    <w:nsid w:val="17E85EA5"/>
    <w:multiLevelType w:val="multilevel"/>
    <w:tmpl w:val="3A22A7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185D4B4A"/>
    <w:multiLevelType w:val="multilevel"/>
    <w:tmpl w:val="0318FAB8"/>
    <w:lvl w:ilvl="0">
      <w:start w:val="1"/>
      <w:numFmt w:val="decimal"/>
      <w:lvlText w:val="%1."/>
      <w:lvlJc w:val="left"/>
      <w:pPr>
        <w:ind w:left="360" w:hanging="360"/>
      </w:pPr>
      <w:rPr>
        <w:b/>
        <w:bCs/>
      </w:rPr>
    </w:lvl>
    <w:lvl w:ilvl="1">
      <w:start w:val="1"/>
      <w:numFmt w:val="decimal"/>
      <w:lvlText w:val="%1.%2."/>
      <w:lvlJc w:val="left"/>
      <w:pPr>
        <w:ind w:left="792" w:hanging="432"/>
      </w:pPr>
      <w:rPr>
        <w:b/>
        <w:bCs/>
      </w:rPr>
    </w:lvl>
    <w:lvl w:ilvl="2">
      <w:start w:val="1"/>
      <w:numFmt w:val="decimal"/>
      <w:lvlText w:val="%1.%2.%3."/>
      <w:lvlJc w:val="left"/>
      <w:pPr>
        <w:ind w:left="1224" w:hanging="504"/>
      </w:pPr>
      <w:rPr>
        <w:b/>
        <w:bCs/>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0" w15:restartNumberingAfterBreak="0">
    <w:nsid w:val="185E7AFD"/>
    <w:multiLevelType w:val="hybridMultilevel"/>
    <w:tmpl w:val="8BACE5D2"/>
    <w:lvl w:ilvl="0" w:tplc="F1BE9EF6">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1" w15:restartNumberingAfterBreak="0">
    <w:nsid w:val="1863523D"/>
    <w:multiLevelType w:val="hybridMultilevel"/>
    <w:tmpl w:val="80E8E0B0"/>
    <w:lvl w:ilvl="0" w:tplc="9A8EBC76">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2" w15:restartNumberingAfterBreak="0">
    <w:nsid w:val="186760CB"/>
    <w:multiLevelType w:val="multilevel"/>
    <w:tmpl w:val="F90A8F18"/>
    <w:lvl w:ilvl="0">
      <w:start w:val="3"/>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7"/>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3" w15:restartNumberingAfterBreak="0">
    <w:nsid w:val="186C1E8C"/>
    <w:multiLevelType w:val="multilevel"/>
    <w:tmpl w:val="CDD4B954"/>
    <w:lvl w:ilvl="0">
      <w:start w:val="1"/>
      <w:numFmt w:val="bullet"/>
      <w:lvlText w:val=""/>
      <w:lvlJc w:val="left"/>
      <w:pPr>
        <w:ind w:left="360" w:hanging="360"/>
      </w:pPr>
      <w:rPr>
        <w:rFonts w:ascii="Symbol" w:hAnsi="Symbol"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4" w15:restartNumberingAfterBreak="0">
    <w:nsid w:val="18A057AA"/>
    <w:multiLevelType w:val="multilevel"/>
    <w:tmpl w:val="7ACEA80E"/>
    <w:lvl w:ilvl="0">
      <w:start w:val="1"/>
      <w:numFmt w:val="decimal"/>
      <w:lvlText w:val="%1."/>
      <w:lvlJc w:val="left"/>
      <w:pPr>
        <w:ind w:left="360" w:hanging="360"/>
      </w:pPr>
    </w:lvl>
    <w:lvl w:ilvl="1">
      <w:start w:val="1"/>
      <w:numFmt w:val="decimal"/>
      <w:lvlText w:val="%1.%2."/>
      <w:lvlJc w:val="left"/>
      <w:pPr>
        <w:ind w:left="792" w:hanging="432"/>
      </w:pPr>
      <w:rPr>
        <w:b/>
        <w:bCs/>
      </w:rPr>
    </w:lvl>
    <w:lvl w:ilvl="2">
      <w:start w:val="1"/>
      <w:numFmt w:val="decimal"/>
      <w:lvlText w:val="%1.%2.%3."/>
      <w:lvlJc w:val="left"/>
      <w:pPr>
        <w:ind w:left="1224" w:hanging="504"/>
      </w:pPr>
      <w:rPr>
        <w:b/>
        <w:bCs/>
      </w:rPr>
    </w:lvl>
    <w:lvl w:ilvl="3">
      <w:start w:val="1"/>
      <w:numFmt w:val="decimal"/>
      <w:lvlText w:val="%1.%2.%3.%4."/>
      <w:lvlJc w:val="left"/>
      <w:pPr>
        <w:ind w:left="1728" w:hanging="648"/>
      </w:pPr>
      <w:rPr>
        <w:b/>
        <w:bCs/>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5" w15:restartNumberingAfterBreak="0">
    <w:nsid w:val="18A656CB"/>
    <w:multiLevelType w:val="multilevel"/>
    <w:tmpl w:val="29F29AA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192377AF"/>
    <w:multiLevelType w:val="hybridMultilevel"/>
    <w:tmpl w:val="C3B21796"/>
    <w:lvl w:ilvl="0" w:tplc="040C000B">
      <w:start w:val="1"/>
      <w:numFmt w:val="bullet"/>
      <w:lvlText w:val=""/>
      <w:lvlJc w:val="left"/>
      <w:pPr>
        <w:ind w:left="360" w:hanging="360"/>
      </w:pPr>
      <w:rPr>
        <w:rFonts w:ascii="Wingdings" w:hAnsi="Wingdings" w:hint="default"/>
      </w:rPr>
    </w:lvl>
    <w:lvl w:ilvl="1" w:tplc="040C000B">
      <w:start w:val="1"/>
      <w:numFmt w:val="bullet"/>
      <w:lvlText w:val=""/>
      <w:lvlJc w:val="left"/>
      <w:pPr>
        <w:ind w:left="1080" w:hanging="360"/>
      </w:pPr>
      <w:rPr>
        <w:rFonts w:ascii="Wingdings" w:hAnsi="Wingdings"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97" w15:restartNumberingAfterBreak="0">
    <w:nsid w:val="19492864"/>
    <w:multiLevelType w:val="multilevel"/>
    <w:tmpl w:val="1638C8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8" w15:restartNumberingAfterBreak="0">
    <w:nsid w:val="1A2B1D3C"/>
    <w:multiLevelType w:val="hybridMultilevel"/>
    <w:tmpl w:val="6DA027C2"/>
    <w:lvl w:ilvl="0" w:tplc="BAA4DA10">
      <w:start w:val="4"/>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9" w15:restartNumberingAfterBreak="0">
    <w:nsid w:val="1A542F1B"/>
    <w:multiLevelType w:val="multilevel"/>
    <w:tmpl w:val="D08C4B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1B4D04A8"/>
    <w:multiLevelType w:val="hybridMultilevel"/>
    <w:tmpl w:val="812607DA"/>
    <w:lvl w:ilvl="0" w:tplc="F1BE9EF6">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101" w15:restartNumberingAfterBreak="0">
    <w:nsid w:val="1B7F1DB8"/>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2" w15:restartNumberingAfterBreak="0">
    <w:nsid w:val="1BBE763C"/>
    <w:multiLevelType w:val="multilevel"/>
    <w:tmpl w:val="1638C8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3" w15:restartNumberingAfterBreak="0">
    <w:nsid w:val="1C121CE7"/>
    <w:multiLevelType w:val="multilevel"/>
    <w:tmpl w:val="3A482D48"/>
    <w:lvl w:ilvl="0">
      <w:start w:val="1"/>
      <w:numFmt w:val="bullet"/>
      <w:lvlText w:val=""/>
      <w:lvlJc w:val="left"/>
      <w:pPr>
        <w:tabs>
          <w:tab w:val="num" w:pos="786"/>
        </w:tabs>
        <w:ind w:left="786" w:hanging="360"/>
      </w:pPr>
      <w:rPr>
        <w:rFonts w:ascii="Wingdings" w:hAnsi="Wingding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4" w15:restartNumberingAfterBreak="0">
    <w:nsid w:val="1C5643D4"/>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5" w15:restartNumberingAfterBreak="0">
    <w:nsid w:val="1C9E0A7C"/>
    <w:multiLevelType w:val="multilevel"/>
    <w:tmpl w:val="8396AC02"/>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b/>
        <w:bCs/>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6" w15:restartNumberingAfterBreak="0">
    <w:nsid w:val="1CF04977"/>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7" w15:restartNumberingAfterBreak="0">
    <w:nsid w:val="1D0929AA"/>
    <w:multiLevelType w:val="multilevel"/>
    <w:tmpl w:val="E7FC39D6"/>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8" w15:restartNumberingAfterBreak="0">
    <w:nsid w:val="1D615080"/>
    <w:multiLevelType w:val="multilevel"/>
    <w:tmpl w:val="631462F0"/>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9" w15:restartNumberingAfterBreak="0">
    <w:nsid w:val="1D6E4D4E"/>
    <w:multiLevelType w:val="multilevel"/>
    <w:tmpl w:val="ED243B1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928" w:hanging="360"/>
      </w:pPr>
      <w:rPr>
        <w:rFonts w:ascii="Wingdings" w:hAnsi="Wingding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0" w15:restartNumberingAfterBreak="0">
    <w:nsid w:val="1D9E7F64"/>
    <w:multiLevelType w:val="hybridMultilevel"/>
    <w:tmpl w:val="88FCAF08"/>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11" w15:restartNumberingAfterBreak="0">
    <w:nsid w:val="1E374FAB"/>
    <w:multiLevelType w:val="multilevel"/>
    <w:tmpl w:val="7ACEA80E"/>
    <w:lvl w:ilvl="0">
      <w:start w:val="1"/>
      <w:numFmt w:val="decimal"/>
      <w:lvlText w:val="%1."/>
      <w:lvlJc w:val="left"/>
      <w:pPr>
        <w:ind w:left="360" w:hanging="360"/>
      </w:pPr>
    </w:lvl>
    <w:lvl w:ilvl="1">
      <w:start w:val="1"/>
      <w:numFmt w:val="decimal"/>
      <w:lvlText w:val="%1.%2."/>
      <w:lvlJc w:val="left"/>
      <w:pPr>
        <w:ind w:left="792" w:hanging="432"/>
      </w:pPr>
      <w:rPr>
        <w:b/>
        <w:bCs/>
      </w:rPr>
    </w:lvl>
    <w:lvl w:ilvl="2">
      <w:start w:val="1"/>
      <w:numFmt w:val="decimal"/>
      <w:lvlText w:val="%1.%2.%3."/>
      <w:lvlJc w:val="left"/>
      <w:pPr>
        <w:ind w:left="1224" w:hanging="504"/>
      </w:pPr>
      <w:rPr>
        <w:b/>
        <w:bCs/>
      </w:rPr>
    </w:lvl>
    <w:lvl w:ilvl="3">
      <w:start w:val="1"/>
      <w:numFmt w:val="decimal"/>
      <w:lvlText w:val="%1.%2.%3.%4."/>
      <w:lvlJc w:val="left"/>
      <w:pPr>
        <w:ind w:left="1728" w:hanging="648"/>
      </w:pPr>
      <w:rPr>
        <w:b/>
        <w:bCs/>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2" w15:restartNumberingAfterBreak="0">
    <w:nsid w:val="1EC34883"/>
    <w:multiLevelType w:val="multilevel"/>
    <w:tmpl w:val="0318FAB8"/>
    <w:lvl w:ilvl="0">
      <w:start w:val="1"/>
      <w:numFmt w:val="decimal"/>
      <w:lvlText w:val="%1."/>
      <w:lvlJc w:val="left"/>
      <w:pPr>
        <w:ind w:left="360" w:hanging="360"/>
      </w:pPr>
      <w:rPr>
        <w:b/>
        <w:bCs/>
      </w:rPr>
    </w:lvl>
    <w:lvl w:ilvl="1">
      <w:start w:val="1"/>
      <w:numFmt w:val="decimal"/>
      <w:lvlText w:val="%1.%2."/>
      <w:lvlJc w:val="left"/>
      <w:pPr>
        <w:ind w:left="792" w:hanging="432"/>
      </w:pPr>
      <w:rPr>
        <w:b/>
        <w:bCs/>
      </w:rPr>
    </w:lvl>
    <w:lvl w:ilvl="2">
      <w:start w:val="1"/>
      <w:numFmt w:val="decimal"/>
      <w:lvlText w:val="%1.%2.%3."/>
      <w:lvlJc w:val="left"/>
      <w:pPr>
        <w:ind w:left="1224" w:hanging="504"/>
      </w:pPr>
      <w:rPr>
        <w:b/>
        <w:bCs/>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3" w15:restartNumberingAfterBreak="0">
    <w:nsid w:val="1F0A05E9"/>
    <w:multiLevelType w:val="multilevel"/>
    <w:tmpl w:val="C04CB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1F7B777E"/>
    <w:multiLevelType w:val="hybridMultilevel"/>
    <w:tmpl w:val="61CC6DD4"/>
    <w:lvl w:ilvl="0" w:tplc="F20E94F6">
      <w:start w:val="1"/>
      <w:numFmt w:val="lowerLetter"/>
      <w:lvlText w:val="%1."/>
      <w:lvlJc w:val="left"/>
      <w:pPr>
        <w:ind w:left="720" w:hanging="360"/>
      </w:pPr>
      <w:rPr>
        <w:b/>
        <w:b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5" w15:restartNumberingAfterBreak="0">
    <w:nsid w:val="1F913B8E"/>
    <w:multiLevelType w:val="multilevel"/>
    <w:tmpl w:val="857434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1FF66828"/>
    <w:multiLevelType w:val="hybridMultilevel"/>
    <w:tmpl w:val="2D0A544C"/>
    <w:lvl w:ilvl="0" w:tplc="F1BE9EF6">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117" w15:restartNumberingAfterBreak="0">
    <w:nsid w:val="20050BBD"/>
    <w:multiLevelType w:val="multilevel"/>
    <w:tmpl w:val="CFAA40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20092C8D"/>
    <w:multiLevelType w:val="multilevel"/>
    <w:tmpl w:val="CC5C64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206C7660"/>
    <w:multiLevelType w:val="hybridMultilevel"/>
    <w:tmpl w:val="0D82B58A"/>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20" w15:restartNumberingAfterBreak="0">
    <w:nsid w:val="209243ED"/>
    <w:multiLevelType w:val="hybridMultilevel"/>
    <w:tmpl w:val="17C8C41A"/>
    <w:lvl w:ilvl="0" w:tplc="F226234A">
      <w:start w:val="2"/>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21" w15:restartNumberingAfterBreak="0">
    <w:nsid w:val="20BE40A9"/>
    <w:multiLevelType w:val="multilevel"/>
    <w:tmpl w:val="8EC240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20EE7208"/>
    <w:multiLevelType w:val="hybridMultilevel"/>
    <w:tmpl w:val="74F8CCC2"/>
    <w:lvl w:ilvl="0" w:tplc="040C0017">
      <w:start w:val="1"/>
      <w:numFmt w:val="lowerLetter"/>
      <w:lvlText w:val="%1)"/>
      <w:lvlJc w:val="left"/>
      <w:pPr>
        <w:ind w:left="1080" w:hanging="360"/>
      </w:p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23" w15:restartNumberingAfterBreak="0">
    <w:nsid w:val="211716F7"/>
    <w:multiLevelType w:val="multilevel"/>
    <w:tmpl w:val="7F869A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21532D47"/>
    <w:multiLevelType w:val="hybridMultilevel"/>
    <w:tmpl w:val="5EF2F68E"/>
    <w:lvl w:ilvl="0" w:tplc="2FE6F32C">
      <w:start w:val="10"/>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25" w15:restartNumberingAfterBreak="0">
    <w:nsid w:val="217A7ACE"/>
    <w:multiLevelType w:val="hybridMultilevel"/>
    <w:tmpl w:val="1B70F246"/>
    <w:lvl w:ilvl="0" w:tplc="040C0019">
      <w:start w:val="1"/>
      <w:numFmt w:val="low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26" w15:restartNumberingAfterBreak="0">
    <w:nsid w:val="21922934"/>
    <w:multiLevelType w:val="multilevel"/>
    <w:tmpl w:val="2FDA16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21E86CB8"/>
    <w:multiLevelType w:val="multilevel"/>
    <w:tmpl w:val="50E0FD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 w15:restartNumberingAfterBreak="0">
    <w:nsid w:val="22362A16"/>
    <w:multiLevelType w:val="multilevel"/>
    <w:tmpl w:val="040C001F"/>
    <w:lvl w:ilvl="0">
      <w:start w:val="1"/>
      <w:numFmt w:val="decimal"/>
      <w:lvlText w:val="%1."/>
      <w:lvlJc w:val="left"/>
      <w:pPr>
        <w:ind w:left="2484" w:hanging="360"/>
      </w:pPr>
    </w:lvl>
    <w:lvl w:ilvl="1">
      <w:start w:val="1"/>
      <w:numFmt w:val="decimal"/>
      <w:lvlText w:val="%1.%2."/>
      <w:lvlJc w:val="left"/>
      <w:pPr>
        <w:ind w:left="2916" w:hanging="432"/>
      </w:pPr>
    </w:lvl>
    <w:lvl w:ilvl="2">
      <w:start w:val="1"/>
      <w:numFmt w:val="decimal"/>
      <w:lvlText w:val="%1.%2.%3."/>
      <w:lvlJc w:val="left"/>
      <w:pPr>
        <w:ind w:left="3348" w:hanging="504"/>
      </w:pPr>
    </w:lvl>
    <w:lvl w:ilvl="3">
      <w:start w:val="1"/>
      <w:numFmt w:val="decimal"/>
      <w:lvlText w:val="%1.%2.%3.%4."/>
      <w:lvlJc w:val="left"/>
      <w:pPr>
        <w:ind w:left="3852" w:hanging="648"/>
      </w:pPr>
    </w:lvl>
    <w:lvl w:ilvl="4">
      <w:start w:val="1"/>
      <w:numFmt w:val="decimal"/>
      <w:lvlText w:val="%1.%2.%3.%4.%5."/>
      <w:lvlJc w:val="left"/>
      <w:pPr>
        <w:ind w:left="4356" w:hanging="792"/>
      </w:pPr>
    </w:lvl>
    <w:lvl w:ilvl="5">
      <w:start w:val="1"/>
      <w:numFmt w:val="decimal"/>
      <w:lvlText w:val="%1.%2.%3.%4.%5.%6."/>
      <w:lvlJc w:val="left"/>
      <w:pPr>
        <w:ind w:left="4860" w:hanging="936"/>
      </w:pPr>
    </w:lvl>
    <w:lvl w:ilvl="6">
      <w:start w:val="1"/>
      <w:numFmt w:val="decimal"/>
      <w:lvlText w:val="%1.%2.%3.%4.%5.%6.%7."/>
      <w:lvlJc w:val="left"/>
      <w:pPr>
        <w:ind w:left="5364" w:hanging="1080"/>
      </w:pPr>
    </w:lvl>
    <w:lvl w:ilvl="7">
      <w:start w:val="1"/>
      <w:numFmt w:val="decimal"/>
      <w:lvlText w:val="%1.%2.%3.%4.%5.%6.%7.%8."/>
      <w:lvlJc w:val="left"/>
      <w:pPr>
        <w:ind w:left="5868" w:hanging="1224"/>
      </w:pPr>
    </w:lvl>
    <w:lvl w:ilvl="8">
      <w:start w:val="1"/>
      <w:numFmt w:val="decimal"/>
      <w:lvlText w:val="%1.%2.%3.%4.%5.%6.%7.%8.%9."/>
      <w:lvlJc w:val="left"/>
      <w:pPr>
        <w:ind w:left="6444" w:hanging="1440"/>
      </w:pPr>
    </w:lvl>
  </w:abstractNum>
  <w:abstractNum w:abstractNumId="129" w15:restartNumberingAfterBreak="0">
    <w:nsid w:val="22746851"/>
    <w:multiLevelType w:val="hybridMultilevel"/>
    <w:tmpl w:val="4C96763E"/>
    <w:lvl w:ilvl="0" w:tplc="F1BE9EF6">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30" w15:restartNumberingAfterBreak="0">
    <w:nsid w:val="22776DDD"/>
    <w:multiLevelType w:val="hybridMultilevel"/>
    <w:tmpl w:val="FE4AFCE2"/>
    <w:lvl w:ilvl="0" w:tplc="F1BE9EF6">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1" w15:restartNumberingAfterBreak="0">
    <w:nsid w:val="2326247D"/>
    <w:multiLevelType w:val="multilevel"/>
    <w:tmpl w:val="6F3E3A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239F446F"/>
    <w:multiLevelType w:val="multilevel"/>
    <w:tmpl w:val="692AFB7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3" w15:restartNumberingAfterBreak="0">
    <w:nsid w:val="23B75A5F"/>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4" w15:restartNumberingAfterBreak="0">
    <w:nsid w:val="23E674BA"/>
    <w:multiLevelType w:val="multilevel"/>
    <w:tmpl w:val="BEF68EA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5" w15:restartNumberingAfterBreak="0">
    <w:nsid w:val="24127B7F"/>
    <w:multiLevelType w:val="hybridMultilevel"/>
    <w:tmpl w:val="716A6D28"/>
    <w:lvl w:ilvl="0" w:tplc="040C0013">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36" w15:restartNumberingAfterBreak="0">
    <w:nsid w:val="24AB7118"/>
    <w:multiLevelType w:val="multilevel"/>
    <w:tmpl w:val="791CA2AE"/>
    <w:lvl w:ilvl="0">
      <w:start w:val="1"/>
      <w:numFmt w:val="decimal"/>
      <w:lvlText w:val="%1."/>
      <w:lvlJc w:val="left"/>
      <w:pPr>
        <w:ind w:left="360" w:hanging="360"/>
      </w:pPr>
      <w:rPr>
        <w:b/>
        <w:bCs/>
      </w:rPr>
    </w:lvl>
    <w:lvl w:ilvl="1">
      <w:start w:val="1"/>
      <w:numFmt w:val="decimal"/>
      <w:lvlText w:val="%1.%2."/>
      <w:lvlJc w:val="left"/>
      <w:pPr>
        <w:ind w:left="792" w:hanging="432"/>
      </w:pPr>
      <w:rPr>
        <w:b/>
        <w:bCs/>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7" w15:restartNumberingAfterBreak="0">
    <w:nsid w:val="24AC04E0"/>
    <w:multiLevelType w:val="multilevel"/>
    <w:tmpl w:val="A4E4545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8" w15:restartNumberingAfterBreak="0">
    <w:nsid w:val="24D9643B"/>
    <w:multiLevelType w:val="multilevel"/>
    <w:tmpl w:val="ED3E148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9" w15:restartNumberingAfterBreak="0">
    <w:nsid w:val="253E6D88"/>
    <w:multiLevelType w:val="multilevel"/>
    <w:tmpl w:val="791CA2AE"/>
    <w:lvl w:ilvl="0">
      <w:start w:val="1"/>
      <w:numFmt w:val="decimal"/>
      <w:lvlText w:val="%1."/>
      <w:lvlJc w:val="left"/>
      <w:pPr>
        <w:ind w:left="360" w:hanging="360"/>
      </w:pPr>
      <w:rPr>
        <w:b/>
        <w:bCs/>
      </w:rPr>
    </w:lvl>
    <w:lvl w:ilvl="1">
      <w:start w:val="1"/>
      <w:numFmt w:val="decimal"/>
      <w:lvlText w:val="%1.%2."/>
      <w:lvlJc w:val="left"/>
      <w:pPr>
        <w:ind w:left="792" w:hanging="432"/>
      </w:pPr>
      <w:rPr>
        <w:b/>
        <w:bCs/>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0" w15:restartNumberingAfterBreak="0">
    <w:nsid w:val="26291A3B"/>
    <w:multiLevelType w:val="multilevel"/>
    <w:tmpl w:val="5B2AF0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26467FCD"/>
    <w:multiLevelType w:val="multilevel"/>
    <w:tmpl w:val="81D8BD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26D14EB1"/>
    <w:multiLevelType w:val="hybridMultilevel"/>
    <w:tmpl w:val="2D684FF2"/>
    <w:lvl w:ilvl="0" w:tplc="8ADECF12">
      <w:start w:val="1"/>
      <w:numFmt w:val="decimal"/>
      <w:lvlText w:val="%1.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43" w15:restartNumberingAfterBreak="0">
    <w:nsid w:val="26DA305B"/>
    <w:multiLevelType w:val="hybridMultilevel"/>
    <w:tmpl w:val="7C5C586E"/>
    <w:lvl w:ilvl="0" w:tplc="F1BE9EF6">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44" w15:restartNumberingAfterBreak="0">
    <w:nsid w:val="26DA4050"/>
    <w:multiLevelType w:val="multilevel"/>
    <w:tmpl w:val="026C23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5" w15:restartNumberingAfterBreak="0">
    <w:nsid w:val="27762334"/>
    <w:multiLevelType w:val="hybridMultilevel"/>
    <w:tmpl w:val="53148A96"/>
    <w:lvl w:ilvl="0" w:tplc="040C0009">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6" w15:restartNumberingAfterBreak="0">
    <w:nsid w:val="27867DF1"/>
    <w:multiLevelType w:val="multilevel"/>
    <w:tmpl w:val="24229AC4"/>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b/>
        <w:bCs/>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7" w15:restartNumberingAfterBreak="0">
    <w:nsid w:val="27D53FCD"/>
    <w:multiLevelType w:val="multilevel"/>
    <w:tmpl w:val="53ECEF1E"/>
    <w:lvl w:ilvl="0">
      <w:start w:val="1"/>
      <w:numFmt w:val="bullet"/>
      <w:lvlText w:val=""/>
      <w:lvlJc w:val="left"/>
      <w:pPr>
        <w:tabs>
          <w:tab w:val="num" w:pos="360"/>
        </w:tabs>
        <w:ind w:left="360" w:hanging="360"/>
      </w:pPr>
      <w:rPr>
        <w:rFonts w:ascii="Wingdings" w:hAnsi="Wingdings"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48" w15:restartNumberingAfterBreak="0">
    <w:nsid w:val="2844060A"/>
    <w:multiLevelType w:val="multilevel"/>
    <w:tmpl w:val="A2367424"/>
    <w:lvl w:ilvl="0">
      <w:start w:val="1"/>
      <w:numFmt w:val="decimal"/>
      <w:lvlText w:val="%1."/>
      <w:lvlJc w:val="left"/>
      <w:pPr>
        <w:tabs>
          <w:tab w:val="num" w:pos="928"/>
        </w:tabs>
        <w:ind w:left="928"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9" w15:restartNumberingAfterBreak="0">
    <w:nsid w:val="284D45FD"/>
    <w:multiLevelType w:val="multilevel"/>
    <w:tmpl w:val="5F2EEA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28CA15AE"/>
    <w:multiLevelType w:val="multilevel"/>
    <w:tmpl w:val="631462F0"/>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1" w15:restartNumberingAfterBreak="0">
    <w:nsid w:val="2A564ED9"/>
    <w:multiLevelType w:val="multilevel"/>
    <w:tmpl w:val="692AFB7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2" w15:restartNumberingAfterBreak="0">
    <w:nsid w:val="2A856D67"/>
    <w:multiLevelType w:val="hybridMultilevel"/>
    <w:tmpl w:val="3B36E44C"/>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3" w15:restartNumberingAfterBreak="0">
    <w:nsid w:val="2B324692"/>
    <w:multiLevelType w:val="hybridMultilevel"/>
    <w:tmpl w:val="1E505590"/>
    <w:lvl w:ilvl="0" w:tplc="F1BE9EF6">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154" w15:restartNumberingAfterBreak="0">
    <w:nsid w:val="2B703453"/>
    <w:multiLevelType w:val="multilevel"/>
    <w:tmpl w:val="269EFAA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5" w15:restartNumberingAfterBreak="0">
    <w:nsid w:val="2CCE21A6"/>
    <w:multiLevelType w:val="multilevel"/>
    <w:tmpl w:val="93A6B10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2D183F87"/>
    <w:multiLevelType w:val="multilevel"/>
    <w:tmpl w:val="DB68B4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2D5420DD"/>
    <w:multiLevelType w:val="hybridMultilevel"/>
    <w:tmpl w:val="592AF97E"/>
    <w:lvl w:ilvl="0" w:tplc="4CF82FAA">
      <w:start w:val="2"/>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58" w15:restartNumberingAfterBreak="0">
    <w:nsid w:val="2D8D3E20"/>
    <w:multiLevelType w:val="multilevel"/>
    <w:tmpl w:val="0A7204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2DD05123"/>
    <w:multiLevelType w:val="hybridMultilevel"/>
    <w:tmpl w:val="E740FF60"/>
    <w:lvl w:ilvl="0" w:tplc="F1BE9EF6">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0" w15:restartNumberingAfterBreak="0">
    <w:nsid w:val="2DF07B19"/>
    <w:multiLevelType w:val="multilevel"/>
    <w:tmpl w:val="93F4732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1" w15:restartNumberingAfterBreak="0">
    <w:nsid w:val="2E175E39"/>
    <w:multiLevelType w:val="multilevel"/>
    <w:tmpl w:val="C8364F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2E4420AD"/>
    <w:multiLevelType w:val="hybridMultilevel"/>
    <w:tmpl w:val="728277A0"/>
    <w:lvl w:ilvl="0" w:tplc="F1BE9EF6">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3" w15:restartNumberingAfterBreak="0">
    <w:nsid w:val="2E467DBE"/>
    <w:multiLevelType w:val="multilevel"/>
    <w:tmpl w:val="4E28BC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2EEC500F"/>
    <w:multiLevelType w:val="hybridMultilevel"/>
    <w:tmpl w:val="AE50D54C"/>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65" w15:restartNumberingAfterBreak="0">
    <w:nsid w:val="2F38315D"/>
    <w:multiLevelType w:val="multilevel"/>
    <w:tmpl w:val="CDD4B954"/>
    <w:lvl w:ilvl="0">
      <w:start w:val="1"/>
      <w:numFmt w:val="bullet"/>
      <w:lvlText w:val=""/>
      <w:lvlJc w:val="left"/>
      <w:pPr>
        <w:ind w:left="360" w:hanging="360"/>
      </w:pPr>
      <w:rPr>
        <w:rFonts w:ascii="Symbol" w:hAnsi="Symbol"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6" w15:restartNumberingAfterBreak="0">
    <w:nsid w:val="2F767DED"/>
    <w:multiLevelType w:val="multilevel"/>
    <w:tmpl w:val="692AFB7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7" w15:restartNumberingAfterBreak="0">
    <w:nsid w:val="2FCF47EB"/>
    <w:multiLevelType w:val="hybridMultilevel"/>
    <w:tmpl w:val="03761C28"/>
    <w:lvl w:ilvl="0" w:tplc="040C0013">
      <w:start w:val="1"/>
      <w:numFmt w:val="upperRoman"/>
      <w:lvlText w:val="%1."/>
      <w:lvlJc w:val="righ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68" w15:restartNumberingAfterBreak="0">
    <w:nsid w:val="2FEC2225"/>
    <w:multiLevelType w:val="multilevel"/>
    <w:tmpl w:val="692AFB7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9" w15:restartNumberingAfterBreak="0">
    <w:nsid w:val="30073037"/>
    <w:multiLevelType w:val="multilevel"/>
    <w:tmpl w:val="DB42ED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301A1CAE"/>
    <w:multiLevelType w:val="hybridMultilevel"/>
    <w:tmpl w:val="C2DE3BDA"/>
    <w:lvl w:ilvl="0" w:tplc="896C884E">
      <w:start w:val="1"/>
      <w:numFmt w:val="decimal"/>
      <w:lvlText w:val="%1.1"/>
      <w:lvlJc w:val="righ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71" w15:restartNumberingAfterBreak="0">
    <w:nsid w:val="30D46027"/>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2" w15:restartNumberingAfterBreak="0">
    <w:nsid w:val="315417A1"/>
    <w:multiLevelType w:val="multilevel"/>
    <w:tmpl w:val="0318FAB8"/>
    <w:lvl w:ilvl="0">
      <w:start w:val="1"/>
      <w:numFmt w:val="decimal"/>
      <w:lvlText w:val="%1."/>
      <w:lvlJc w:val="left"/>
      <w:pPr>
        <w:ind w:left="360" w:hanging="360"/>
      </w:pPr>
      <w:rPr>
        <w:b/>
        <w:bCs/>
      </w:rPr>
    </w:lvl>
    <w:lvl w:ilvl="1">
      <w:start w:val="1"/>
      <w:numFmt w:val="decimal"/>
      <w:lvlText w:val="%1.%2."/>
      <w:lvlJc w:val="left"/>
      <w:pPr>
        <w:ind w:left="792" w:hanging="432"/>
      </w:pPr>
      <w:rPr>
        <w:b/>
        <w:bCs/>
      </w:rPr>
    </w:lvl>
    <w:lvl w:ilvl="2">
      <w:start w:val="1"/>
      <w:numFmt w:val="decimal"/>
      <w:lvlText w:val="%1.%2.%3."/>
      <w:lvlJc w:val="left"/>
      <w:pPr>
        <w:ind w:left="1224" w:hanging="504"/>
      </w:pPr>
      <w:rPr>
        <w:b/>
        <w:bCs/>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3" w15:restartNumberingAfterBreak="0">
    <w:nsid w:val="31572286"/>
    <w:multiLevelType w:val="multilevel"/>
    <w:tmpl w:val="F008FB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31A23E4C"/>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5" w15:restartNumberingAfterBreak="0">
    <w:nsid w:val="31FC4A4B"/>
    <w:multiLevelType w:val="multilevel"/>
    <w:tmpl w:val="C04493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328130D6"/>
    <w:multiLevelType w:val="multilevel"/>
    <w:tmpl w:val="E0104F98"/>
    <w:lvl w:ilvl="0">
      <w:start w:val="1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7" w15:restartNumberingAfterBreak="0">
    <w:nsid w:val="32A64062"/>
    <w:multiLevelType w:val="multilevel"/>
    <w:tmpl w:val="8222F3A8"/>
    <w:lvl w:ilvl="0">
      <w:start w:val="4"/>
      <w:numFmt w:val="decimal"/>
      <w:lvlText w:val="%1."/>
      <w:lvlJc w:val="left"/>
      <w:pPr>
        <w:ind w:left="360" w:hanging="360"/>
      </w:pPr>
      <w:rPr>
        <w:rFonts w:hint="default"/>
      </w:rPr>
    </w:lvl>
    <w:lvl w:ilvl="1">
      <w:start w:val="3"/>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8" w15:restartNumberingAfterBreak="0">
    <w:nsid w:val="32E703E6"/>
    <w:multiLevelType w:val="multilevel"/>
    <w:tmpl w:val="8396AC02"/>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b/>
        <w:bCs/>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9" w15:restartNumberingAfterBreak="0">
    <w:nsid w:val="32FA566F"/>
    <w:multiLevelType w:val="hybridMultilevel"/>
    <w:tmpl w:val="0DBE928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0" w15:restartNumberingAfterBreak="0">
    <w:nsid w:val="33A8744E"/>
    <w:multiLevelType w:val="hybridMultilevel"/>
    <w:tmpl w:val="00A28CFC"/>
    <w:lvl w:ilvl="0" w:tplc="F1BE9EF6">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81" w15:restartNumberingAfterBreak="0">
    <w:nsid w:val="3417034A"/>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2" w15:restartNumberingAfterBreak="0">
    <w:nsid w:val="34776FBC"/>
    <w:multiLevelType w:val="hybridMultilevel"/>
    <w:tmpl w:val="43CEAF9A"/>
    <w:lvl w:ilvl="0" w:tplc="203627C0">
      <w:start w:val="1"/>
      <w:numFmt w:val="lowerLetter"/>
      <w:lvlText w:val="%1)"/>
      <w:lvlJc w:val="left"/>
      <w:pPr>
        <w:ind w:left="720" w:hanging="360"/>
      </w:pPr>
      <w:rPr>
        <w:rFonts w:hint="default"/>
        <w:b w:val="0"/>
        <w:bCs w:val="0"/>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83" w15:restartNumberingAfterBreak="0">
    <w:nsid w:val="347A7C7B"/>
    <w:multiLevelType w:val="hybridMultilevel"/>
    <w:tmpl w:val="8DBE232E"/>
    <w:lvl w:ilvl="0" w:tplc="5A32C61A">
      <w:start w:val="5"/>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84" w15:restartNumberingAfterBreak="0">
    <w:nsid w:val="347B0D18"/>
    <w:multiLevelType w:val="multilevel"/>
    <w:tmpl w:val="4A80A9A0"/>
    <w:lvl w:ilvl="0">
      <w:start w:val="1"/>
      <w:numFmt w:val="bullet"/>
      <w:lvlText w:val=""/>
      <w:lvlJc w:val="left"/>
      <w:pPr>
        <w:tabs>
          <w:tab w:val="num" w:pos="360"/>
        </w:tabs>
        <w:ind w:left="36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34A85C3F"/>
    <w:multiLevelType w:val="multilevel"/>
    <w:tmpl w:val="86F6030C"/>
    <w:lvl w:ilvl="0">
      <w:start w:val="1"/>
      <w:numFmt w:val="decimal"/>
      <w:lvlText w:val="%1."/>
      <w:lvlJc w:val="left"/>
      <w:pPr>
        <w:ind w:left="1776" w:hanging="360"/>
      </w:pPr>
    </w:lvl>
    <w:lvl w:ilvl="1">
      <w:start w:val="1"/>
      <w:numFmt w:val="decimal"/>
      <w:lvlText w:val="%1.%2."/>
      <w:lvlJc w:val="left"/>
      <w:pPr>
        <w:ind w:left="2208" w:hanging="432"/>
      </w:pPr>
      <w:rPr>
        <w:b/>
        <w:bCs/>
      </w:rPr>
    </w:lvl>
    <w:lvl w:ilvl="2">
      <w:start w:val="1"/>
      <w:numFmt w:val="decimal"/>
      <w:lvlText w:val="%1.%2.%3."/>
      <w:lvlJc w:val="left"/>
      <w:pPr>
        <w:ind w:left="2640" w:hanging="504"/>
      </w:pPr>
      <w:rPr>
        <w:b/>
        <w:bCs/>
      </w:rPr>
    </w:lvl>
    <w:lvl w:ilvl="3">
      <w:start w:val="1"/>
      <w:numFmt w:val="decimal"/>
      <w:lvlText w:val="%1.%2.%3.%4."/>
      <w:lvlJc w:val="left"/>
      <w:pPr>
        <w:ind w:left="3144" w:hanging="648"/>
      </w:pPr>
    </w:lvl>
    <w:lvl w:ilvl="4">
      <w:start w:val="1"/>
      <w:numFmt w:val="decimal"/>
      <w:lvlText w:val="%1.%2.%3.%4.%5."/>
      <w:lvlJc w:val="left"/>
      <w:pPr>
        <w:ind w:left="3648" w:hanging="792"/>
      </w:pPr>
    </w:lvl>
    <w:lvl w:ilvl="5">
      <w:start w:val="1"/>
      <w:numFmt w:val="decimal"/>
      <w:lvlText w:val="%1.%2.%3.%4.%5.%6."/>
      <w:lvlJc w:val="left"/>
      <w:pPr>
        <w:ind w:left="4152" w:hanging="936"/>
      </w:pPr>
    </w:lvl>
    <w:lvl w:ilvl="6">
      <w:start w:val="1"/>
      <w:numFmt w:val="decimal"/>
      <w:lvlText w:val="%1.%2.%3.%4.%5.%6.%7."/>
      <w:lvlJc w:val="left"/>
      <w:pPr>
        <w:ind w:left="4656" w:hanging="1080"/>
      </w:pPr>
    </w:lvl>
    <w:lvl w:ilvl="7">
      <w:start w:val="1"/>
      <w:numFmt w:val="decimal"/>
      <w:lvlText w:val="%1.%2.%3.%4.%5.%6.%7.%8."/>
      <w:lvlJc w:val="left"/>
      <w:pPr>
        <w:ind w:left="5160" w:hanging="1224"/>
      </w:pPr>
    </w:lvl>
    <w:lvl w:ilvl="8">
      <w:start w:val="1"/>
      <w:numFmt w:val="decimal"/>
      <w:lvlText w:val="%1.%2.%3.%4.%5.%6.%7.%8.%9."/>
      <w:lvlJc w:val="left"/>
      <w:pPr>
        <w:ind w:left="5736" w:hanging="1440"/>
      </w:pPr>
    </w:lvl>
  </w:abstractNum>
  <w:abstractNum w:abstractNumId="186" w15:restartNumberingAfterBreak="0">
    <w:nsid w:val="35A838CF"/>
    <w:multiLevelType w:val="multilevel"/>
    <w:tmpl w:val="70609BF8"/>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7" w15:restartNumberingAfterBreak="0">
    <w:nsid w:val="35C86DE4"/>
    <w:multiLevelType w:val="multilevel"/>
    <w:tmpl w:val="00588C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8" w15:restartNumberingAfterBreak="0">
    <w:nsid w:val="35D1646D"/>
    <w:multiLevelType w:val="multilevel"/>
    <w:tmpl w:val="692AFB7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9" w15:restartNumberingAfterBreak="0">
    <w:nsid w:val="36104766"/>
    <w:multiLevelType w:val="hybridMultilevel"/>
    <w:tmpl w:val="9FAAAB66"/>
    <w:lvl w:ilvl="0" w:tplc="F1BE9EF6">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90" w15:restartNumberingAfterBreak="0">
    <w:nsid w:val="36A5046E"/>
    <w:multiLevelType w:val="hybridMultilevel"/>
    <w:tmpl w:val="1390F378"/>
    <w:lvl w:ilvl="0" w:tplc="FFFFFFFF">
      <w:start w:val="1"/>
      <w:numFmt w:val="decimal"/>
      <w:lvlText w:val="%1.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91" w15:restartNumberingAfterBreak="0">
    <w:nsid w:val="373D5113"/>
    <w:multiLevelType w:val="multilevel"/>
    <w:tmpl w:val="631462F0"/>
    <w:lvl w:ilvl="0">
      <w:start w:val="4"/>
      <w:numFmt w:val="decimal"/>
      <w:lvlText w:val="%1."/>
      <w:lvlJc w:val="left"/>
      <w:pPr>
        <w:ind w:left="720" w:hanging="360"/>
      </w:pPr>
      <w:rPr>
        <w:rFonts w:hint="default"/>
      </w:rPr>
    </w:lvl>
    <w:lvl w:ilvl="1">
      <w:start w:val="1"/>
      <w:numFmt w:val="decimal"/>
      <w:lvlText w:val="%1.%2."/>
      <w:lvlJc w:val="left"/>
      <w:pPr>
        <w:ind w:left="1152" w:hanging="432"/>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192" w15:restartNumberingAfterBreak="0">
    <w:nsid w:val="3824065A"/>
    <w:multiLevelType w:val="multilevel"/>
    <w:tmpl w:val="320A052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3" w15:restartNumberingAfterBreak="0">
    <w:nsid w:val="38D74A2F"/>
    <w:multiLevelType w:val="multilevel"/>
    <w:tmpl w:val="83F245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38DD22A3"/>
    <w:multiLevelType w:val="multilevel"/>
    <w:tmpl w:val="F1840A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391F28E2"/>
    <w:multiLevelType w:val="hybridMultilevel"/>
    <w:tmpl w:val="A9CA2A32"/>
    <w:lvl w:ilvl="0" w:tplc="F1BE9EF6">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6" w15:restartNumberingAfterBreak="0">
    <w:nsid w:val="39234054"/>
    <w:multiLevelType w:val="multilevel"/>
    <w:tmpl w:val="168654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394A1316"/>
    <w:multiLevelType w:val="hybridMultilevel"/>
    <w:tmpl w:val="E19A6B2C"/>
    <w:lvl w:ilvl="0" w:tplc="B6A0D118">
      <w:start w:val="3"/>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98" w15:restartNumberingAfterBreak="0">
    <w:nsid w:val="396D4311"/>
    <w:multiLevelType w:val="hybridMultilevel"/>
    <w:tmpl w:val="F026A2B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9" w15:restartNumberingAfterBreak="0">
    <w:nsid w:val="39F65EEB"/>
    <w:multiLevelType w:val="hybridMultilevel"/>
    <w:tmpl w:val="1CE6F022"/>
    <w:lvl w:ilvl="0" w:tplc="F1BE9EF6">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0" w15:restartNumberingAfterBreak="0">
    <w:nsid w:val="3A033A3A"/>
    <w:multiLevelType w:val="multilevel"/>
    <w:tmpl w:val="ECE2526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1" w15:restartNumberingAfterBreak="0">
    <w:nsid w:val="3B377B35"/>
    <w:multiLevelType w:val="multilevel"/>
    <w:tmpl w:val="D116FA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3B4163CF"/>
    <w:multiLevelType w:val="hybridMultilevel"/>
    <w:tmpl w:val="441C6F8E"/>
    <w:lvl w:ilvl="0" w:tplc="FFFFFFFF">
      <w:start w:val="1"/>
      <w:numFmt w:val="decimal"/>
      <w:lvlText w:val="%1.1"/>
      <w:lvlJc w:val="left"/>
      <w:pPr>
        <w:ind w:left="108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03" w15:restartNumberingAfterBreak="0">
    <w:nsid w:val="3B904AD4"/>
    <w:multiLevelType w:val="multilevel"/>
    <w:tmpl w:val="CD1645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3B987DCE"/>
    <w:multiLevelType w:val="hybridMultilevel"/>
    <w:tmpl w:val="E83860E4"/>
    <w:lvl w:ilvl="0" w:tplc="040C0019">
      <w:start w:val="1"/>
      <w:numFmt w:val="lowerLetter"/>
      <w:lvlText w:val="%1."/>
      <w:lvlJc w:val="left"/>
      <w:pPr>
        <w:ind w:left="772" w:hanging="360"/>
      </w:pPr>
      <w:rPr>
        <w:rFonts w:hint="default"/>
      </w:rPr>
    </w:lvl>
    <w:lvl w:ilvl="1" w:tplc="040C0019" w:tentative="1">
      <w:start w:val="1"/>
      <w:numFmt w:val="lowerLetter"/>
      <w:lvlText w:val="%2."/>
      <w:lvlJc w:val="left"/>
      <w:pPr>
        <w:ind w:left="1492" w:hanging="360"/>
      </w:pPr>
    </w:lvl>
    <w:lvl w:ilvl="2" w:tplc="040C001B" w:tentative="1">
      <w:start w:val="1"/>
      <w:numFmt w:val="lowerRoman"/>
      <w:lvlText w:val="%3."/>
      <w:lvlJc w:val="right"/>
      <w:pPr>
        <w:ind w:left="2212" w:hanging="180"/>
      </w:pPr>
    </w:lvl>
    <w:lvl w:ilvl="3" w:tplc="040C000F" w:tentative="1">
      <w:start w:val="1"/>
      <w:numFmt w:val="decimal"/>
      <w:lvlText w:val="%4."/>
      <w:lvlJc w:val="left"/>
      <w:pPr>
        <w:ind w:left="2932" w:hanging="360"/>
      </w:pPr>
    </w:lvl>
    <w:lvl w:ilvl="4" w:tplc="040C0019" w:tentative="1">
      <w:start w:val="1"/>
      <w:numFmt w:val="lowerLetter"/>
      <w:lvlText w:val="%5."/>
      <w:lvlJc w:val="left"/>
      <w:pPr>
        <w:ind w:left="3652" w:hanging="360"/>
      </w:pPr>
    </w:lvl>
    <w:lvl w:ilvl="5" w:tplc="040C001B" w:tentative="1">
      <w:start w:val="1"/>
      <w:numFmt w:val="lowerRoman"/>
      <w:lvlText w:val="%6."/>
      <w:lvlJc w:val="right"/>
      <w:pPr>
        <w:ind w:left="4372" w:hanging="180"/>
      </w:pPr>
    </w:lvl>
    <w:lvl w:ilvl="6" w:tplc="040C000F" w:tentative="1">
      <w:start w:val="1"/>
      <w:numFmt w:val="decimal"/>
      <w:lvlText w:val="%7."/>
      <w:lvlJc w:val="left"/>
      <w:pPr>
        <w:ind w:left="5092" w:hanging="360"/>
      </w:pPr>
    </w:lvl>
    <w:lvl w:ilvl="7" w:tplc="040C0019" w:tentative="1">
      <w:start w:val="1"/>
      <w:numFmt w:val="lowerLetter"/>
      <w:lvlText w:val="%8."/>
      <w:lvlJc w:val="left"/>
      <w:pPr>
        <w:ind w:left="5812" w:hanging="360"/>
      </w:pPr>
    </w:lvl>
    <w:lvl w:ilvl="8" w:tplc="040C001B" w:tentative="1">
      <w:start w:val="1"/>
      <w:numFmt w:val="lowerRoman"/>
      <w:lvlText w:val="%9."/>
      <w:lvlJc w:val="right"/>
      <w:pPr>
        <w:ind w:left="6532" w:hanging="180"/>
      </w:pPr>
    </w:lvl>
  </w:abstractNum>
  <w:abstractNum w:abstractNumId="205" w15:restartNumberingAfterBreak="0">
    <w:nsid w:val="3C12348D"/>
    <w:multiLevelType w:val="hybridMultilevel"/>
    <w:tmpl w:val="7F0678CA"/>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06" w15:restartNumberingAfterBreak="0">
    <w:nsid w:val="3C344863"/>
    <w:multiLevelType w:val="multilevel"/>
    <w:tmpl w:val="7954F6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3C7225FA"/>
    <w:multiLevelType w:val="multilevel"/>
    <w:tmpl w:val="15B631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3C7D3FB2"/>
    <w:multiLevelType w:val="multilevel"/>
    <w:tmpl w:val="80327B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3CB519C5"/>
    <w:multiLevelType w:val="multilevel"/>
    <w:tmpl w:val="7ACEA80E"/>
    <w:lvl w:ilvl="0">
      <w:start w:val="1"/>
      <w:numFmt w:val="decimal"/>
      <w:lvlText w:val="%1."/>
      <w:lvlJc w:val="left"/>
      <w:pPr>
        <w:ind w:left="360" w:hanging="360"/>
      </w:pPr>
    </w:lvl>
    <w:lvl w:ilvl="1">
      <w:start w:val="1"/>
      <w:numFmt w:val="decimal"/>
      <w:lvlText w:val="%1.%2."/>
      <w:lvlJc w:val="left"/>
      <w:pPr>
        <w:ind w:left="792" w:hanging="432"/>
      </w:pPr>
      <w:rPr>
        <w:b/>
        <w:bCs/>
      </w:rPr>
    </w:lvl>
    <w:lvl w:ilvl="2">
      <w:start w:val="1"/>
      <w:numFmt w:val="decimal"/>
      <w:lvlText w:val="%1.%2.%3."/>
      <w:lvlJc w:val="left"/>
      <w:pPr>
        <w:ind w:left="1224" w:hanging="504"/>
      </w:pPr>
      <w:rPr>
        <w:b/>
        <w:bCs/>
      </w:rPr>
    </w:lvl>
    <w:lvl w:ilvl="3">
      <w:start w:val="1"/>
      <w:numFmt w:val="decimal"/>
      <w:lvlText w:val="%1.%2.%3.%4."/>
      <w:lvlJc w:val="left"/>
      <w:pPr>
        <w:ind w:left="1728" w:hanging="648"/>
      </w:pPr>
      <w:rPr>
        <w:b/>
        <w:bCs/>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0" w15:restartNumberingAfterBreak="0">
    <w:nsid w:val="3D4427D8"/>
    <w:multiLevelType w:val="multilevel"/>
    <w:tmpl w:val="0EF8ABE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212" w:hanging="360"/>
      </w:pPr>
      <w:rPr>
        <w:rFonts w:ascii="Symbol" w:hAnsi="Symbol"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1" w15:restartNumberingAfterBreak="0">
    <w:nsid w:val="3D4E2A57"/>
    <w:multiLevelType w:val="multilevel"/>
    <w:tmpl w:val="8AEAAC4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2" w15:restartNumberingAfterBreak="0">
    <w:nsid w:val="3D5104DB"/>
    <w:multiLevelType w:val="multilevel"/>
    <w:tmpl w:val="801AF55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3" w15:restartNumberingAfterBreak="0">
    <w:nsid w:val="3D7F73C8"/>
    <w:multiLevelType w:val="multilevel"/>
    <w:tmpl w:val="2850DE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3DF46C3F"/>
    <w:multiLevelType w:val="multilevel"/>
    <w:tmpl w:val="692AFB7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5" w15:restartNumberingAfterBreak="0">
    <w:nsid w:val="3E9A6199"/>
    <w:multiLevelType w:val="multilevel"/>
    <w:tmpl w:val="CA28EF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3EC132B2"/>
    <w:multiLevelType w:val="hybridMultilevel"/>
    <w:tmpl w:val="2FAE7BBA"/>
    <w:lvl w:ilvl="0" w:tplc="F1BE9EF6">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7" w15:restartNumberingAfterBreak="0">
    <w:nsid w:val="3EC966A3"/>
    <w:multiLevelType w:val="hybridMultilevel"/>
    <w:tmpl w:val="6AA6EBEC"/>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218" w15:restartNumberingAfterBreak="0">
    <w:nsid w:val="3EFF700C"/>
    <w:multiLevelType w:val="multilevel"/>
    <w:tmpl w:val="90629E2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212"/>
        </w:tabs>
        <w:ind w:left="1212"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9" w15:restartNumberingAfterBreak="0">
    <w:nsid w:val="3FC524C5"/>
    <w:multiLevelType w:val="hybridMultilevel"/>
    <w:tmpl w:val="6018DF9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20" w15:restartNumberingAfterBreak="0">
    <w:nsid w:val="3FDB76C3"/>
    <w:multiLevelType w:val="hybridMultilevel"/>
    <w:tmpl w:val="D1261826"/>
    <w:lvl w:ilvl="0" w:tplc="F1BE9EF6">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1" w15:restartNumberingAfterBreak="0">
    <w:nsid w:val="3FE8763A"/>
    <w:multiLevelType w:val="multilevel"/>
    <w:tmpl w:val="692AFB7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2" w15:restartNumberingAfterBreak="0">
    <w:nsid w:val="40DC7D1A"/>
    <w:multiLevelType w:val="hybridMultilevel"/>
    <w:tmpl w:val="C3FAF540"/>
    <w:lvl w:ilvl="0" w:tplc="FFFFFFFF">
      <w:start w:val="1"/>
      <w:numFmt w:val="decimal"/>
      <w:lvlText w:val="%1.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23" w15:restartNumberingAfterBreak="0">
    <w:nsid w:val="4182685C"/>
    <w:multiLevelType w:val="multilevel"/>
    <w:tmpl w:val="7ACEA80E"/>
    <w:lvl w:ilvl="0">
      <w:start w:val="1"/>
      <w:numFmt w:val="decimal"/>
      <w:lvlText w:val="%1."/>
      <w:lvlJc w:val="left"/>
      <w:pPr>
        <w:ind w:left="360" w:hanging="360"/>
      </w:pPr>
    </w:lvl>
    <w:lvl w:ilvl="1">
      <w:start w:val="1"/>
      <w:numFmt w:val="decimal"/>
      <w:lvlText w:val="%1.%2."/>
      <w:lvlJc w:val="left"/>
      <w:pPr>
        <w:ind w:left="792" w:hanging="432"/>
      </w:pPr>
      <w:rPr>
        <w:b/>
        <w:bCs/>
      </w:rPr>
    </w:lvl>
    <w:lvl w:ilvl="2">
      <w:start w:val="1"/>
      <w:numFmt w:val="decimal"/>
      <w:lvlText w:val="%1.%2.%3."/>
      <w:lvlJc w:val="left"/>
      <w:pPr>
        <w:ind w:left="1224" w:hanging="504"/>
      </w:pPr>
      <w:rPr>
        <w:b/>
        <w:bCs/>
      </w:rPr>
    </w:lvl>
    <w:lvl w:ilvl="3">
      <w:start w:val="1"/>
      <w:numFmt w:val="decimal"/>
      <w:lvlText w:val="%1.%2.%3.%4."/>
      <w:lvlJc w:val="left"/>
      <w:pPr>
        <w:ind w:left="1728" w:hanging="648"/>
      </w:pPr>
      <w:rPr>
        <w:b/>
        <w:bCs/>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4" w15:restartNumberingAfterBreak="0">
    <w:nsid w:val="41995564"/>
    <w:multiLevelType w:val="multilevel"/>
    <w:tmpl w:val="631462F0"/>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5" w15:restartNumberingAfterBreak="0">
    <w:nsid w:val="41EC36F1"/>
    <w:multiLevelType w:val="hybridMultilevel"/>
    <w:tmpl w:val="6F72DE2C"/>
    <w:lvl w:ilvl="0" w:tplc="1250ED1E">
      <w:start w:val="1"/>
      <w:numFmt w:val="decimal"/>
      <w:lvlText w:val="%1."/>
      <w:lvlJc w:val="left"/>
      <w:pPr>
        <w:ind w:left="1428" w:hanging="360"/>
      </w:pPr>
    </w:lvl>
    <w:lvl w:ilvl="1" w:tplc="040C0019" w:tentative="1">
      <w:start w:val="1"/>
      <w:numFmt w:val="lowerLetter"/>
      <w:lvlText w:val="%2."/>
      <w:lvlJc w:val="left"/>
      <w:pPr>
        <w:ind w:left="2148" w:hanging="360"/>
      </w:pPr>
    </w:lvl>
    <w:lvl w:ilvl="2" w:tplc="040C001B" w:tentative="1">
      <w:start w:val="1"/>
      <w:numFmt w:val="lowerRoman"/>
      <w:lvlText w:val="%3."/>
      <w:lvlJc w:val="right"/>
      <w:pPr>
        <w:ind w:left="2868" w:hanging="180"/>
      </w:pPr>
    </w:lvl>
    <w:lvl w:ilvl="3" w:tplc="040C000F" w:tentative="1">
      <w:start w:val="1"/>
      <w:numFmt w:val="decimal"/>
      <w:lvlText w:val="%4."/>
      <w:lvlJc w:val="left"/>
      <w:pPr>
        <w:ind w:left="3588" w:hanging="360"/>
      </w:pPr>
    </w:lvl>
    <w:lvl w:ilvl="4" w:tplc="040C0019" w:tentative="1">
      <w:start w:val="1"/>
      <w:numFmt w:val="lowerLetter"/>
      <w:lvlText w:val="%5."/>
      <w:lvlJc w:val="left"/>
      <w:pPr>
        <w:ind w:left="4308" w:hanging="360"/>
      </w:pPr>
    </w:lvl>
    <w:lvl w:ilvl="5" w:tplc="040C001B" w:tentative="1">
      <w:start w:val="1"/>
      <w:numFmt w:val="lowerRoman"/>
      <w:lvlText w:val="%6."/>
      <w:lvlJc w:val="right"/>
      <w:pPr>
        <w:ind w:left="5028" w:hanging="180"/>
      </w:pPr>
    </w:lvl>
    <w:lvl w:ilvl="6" w:tplc="040C000F" w:tentative="1">
      <w:start w:val="1"/>
      <w:numFmt w:val="decimal"/>
      <w:lvlText w:val="%7."/>
      <w:lvlJc w:val="left"/>
      <w:pPr>
        <w:ind w:left="5748" w:hanging="360"/>
      </w:pPr>
    </w:lvl>
    <w:lvl w:ilvl="7" w:tplc="040C0019" w:tentative="1">
      <w:start w:val="1"/>
      <w:numFmt w:val="lowerLetter"/>
      <w:lvlText w:val="%8."/>
      <w:lvlJc w:val="left"/>
      <w:pPr>
        <w:ind w:left="6468" w:hanging="360"/>
      </w:pPr>
    </w:lvl>
    <w:lvl w:ilvl="8" w:tplc="040C001B" w:tentative="1">
      <w:start w:val="1"/>
      <w:numFmt w:val="lowerRoman"/>
      <w:lvlText w:val="%9."/>
      <w:lvlJc w:val="right"/>
      <w:pPr>
        <w:ind w:left="7188" w:hanging="180"/>
      </w:pPr>
    </w:lvl>
  </w:abstractNum>
  <w:abstractNum w:abstractNumId="226" w15:restartNumberingAfterBreak="0">
    <w:nsid w:val="42031C40"/>
    <w:multiLevelType w:val="multilevel"/>
    <w:tmpl w:val="692AFB7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7" w15:restartNumberingAfterBreak="0">
    <w:nsid w:val="42865711"/>
    <w:multiLevelType w:val="hybridMultilevel"/>
    <w:tmpl w:val="F90A9B00"/>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228" w15:restartNumberingAfterBreak="0">
    <w:nsid w:val="42E339CE"/>
    <w:multiLevelType w:val="multilevel"/>
    <w:tmpl w:val="97EE2C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432C3DAB"/>
    <w:multiLevelType w:val="multilevel"/>
    <w:tmpl w:val="692AFB7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0" w15:restartNumberingAfterBreak="0">
    <w:nsid w:val="43A436CB"/>
    <w:multiLevelType w:val="hybridMultilevel"/>
    <w:tmpl w:val="6D2EEA1A"/>
    <w:lvl w:ilvl="0" w:tplc="9C144702">
      <w:start w:val="1"/>
      <w:numFmt w:val="lowerLetter"/>
      <w:lvlText w:val="%1."/>
      <w:lvlJc w:val="left"/>
      <w:pPr>
        <w:ind w:left="720" w:hanging="360"/>
      </w:pPr>
      <w:rPr>
        <w:b/>
        <w:bCs/>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31" w15:restartNumberingAfterBreak="0">
    <w:nsid w:val="43D57492"/>
    <w:multiLevelType w:val="multilevel"/>
    <w:tmpl w:val="01B866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43F1428D"/>
    <w:multiLevelType w:val="multilevel"/>
    <w:tmpl w:val="BD865D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440D7313"/>
    <w:multiLevelType w:val="multilevel"/>
    <w:tmpl w:val="692AFB7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4" w15:restartNumberingAfterBreak="0">
    <w:nsid w:val="44D14ED2"/>
    <w:multiLevelType w:val="multilevel"/>
    <w:tmpl w:val="692AFB7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5" w15:restartNumberingAfterBreak="0">
    <w:nsid w:val="44DF570F"/>
    <w:multiLevelType w:val="multilevel"/>
    <w:tmpl w:val="253CC0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45551EB2"/>
    <w:multiLevelType w:val="hybridMultilevel"/>
    <w:tmpl w:val="B32C1906"/>
    <w:lvl w:ilvl="0" w:tplc="040C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7" w15:restartNumberingAfterBreak="0">
    <w:nsid w:val="45866332"/>
    <w:multiLevelType w:val="multilevel"/>
    <w:tmpl w:val="7FC62C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45FE617D"/>
    <w:multiLevelType w:val="multilevel"/>
    <w:tmpl w:val="7ACEA80E"/>
    <w:lvl w:ilvl="0">
      <w:start w:val="1"/>
      <w:numFmt w:val="decimal"/>
      <w:lvlText w:val="%1."/>
      <w:lvlJc w:val="left"/>
      <w:pPr>
        <w:ind w:left="360" w:hanging="360"/>
      </w:pPr>
    </w:lvl>
    <w:lvl w:ilvl="1">
      <w:start w:val="1"/>
      <w:numFmt w:val="decimal"/>
      <w:lvlText w:val="%1.%2."/>
      <w:lvlJc w:val="left"/>
      <w:pPr>
        <w:ind w:left="792" w:hanging="432"/>
      </w:pPr>
      <w:rPr>
        <w:b/>
        <w:bCs/>
      </w:rPr>
    </w:lvl>
    <w:lvl w:ilvl="2">
      <w:start w:val="1"/>
      <w:numFmt w:val="decimal"/>
      <w:lvlText w:val="%1.%2.%3."/>
      <w:lvlJc w:val="left"/>
      <w:pPr>
        <w:ind w:left="1224" w:hanging="504"/>
      </w:pPr>
      <w:rPr>
        <w:b/>
        <w:bCs/>
      </w:rPr>
    </w:lvl>
    <w:lvl w:ilvl="3">
      <w:start w:val="1"/>
      <w:numFmt w:val="decimal"/>
      <w:lvlText w:val="%1.%2.%3.%4."/>
      <w:lvlJc w:val="left"/>
      <w:pPr>
        <w:ind w:left="1728" w:hanging="648"/>
      </w:pPr>
      <w:rPr>
        <w:b/>
        <w:bCs/>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9" w15:restartNumberingAfterBreak="0">
    <w:nsid w:val="463D58F3"/>
    <w:multiLevelType w:val="multilevel"/>
    <w:tmpl w:val="7A3827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46806C2D"/>
    <w:multiLevelType w:val="hybridMultilevel"/>
    <w:tmpl w:val="B13CCC0C"/>
    <w:lvl w:ilvl="0" w:tplc="98847A64">
      <w:start w:val="5"/>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41" w15:restartNumberingAfterBreak="0">
    <w:nsid w:val="46BE2C06"/>
    <w:multiLevelType w:val="multilevel"/>
    <w:tmpl w:val="631462F0"/>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2" w15:restartNumberingAfterBreak="0">
    <w:nsid w:val="47071642"/>
    <w:multiLevelType w:val="hybridMultilevel"/>
    <w:tmpl w:val="2F4E38EE"/>
    <w:lvl w:ilvl="0" w:tplc="F1BE9EF6">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243" w15:restartNumberingAfterBreak="0">
    <w:nsid w:val="4764061E"/>
    <w:multiLevelType w:val="hybridMultilevel"/>
    <w:tmpl w:val="A06A8962"/>
    <w:lvl w:ilvl="0" w:tplc="040C000D">
      <w:start w:val="1"/>
      <w:numFmt w:val="bullet"/>
      <w:lvlText w:val=""/>
      <w:lvlJc w:val="left"/>
      <w:pPr>
        <w:ind w:left="1440" w:hanging="360"/>
      </w:pPr>
      <w:rPr>
        <w:rFonts w:ascii="Wingdings" w:hAnsi="Wingding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44" w15:restartNumberingAfterBreak="0">
    <w:nsid w:val="478D2C3B"/>
    <w:multiLevelType w:val="multilevel"/>
    <w:tmpl w:val="692AFB7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5" w15:restartNumberingAfterBreak="0">
    <w:nsid w:val="479E407D"/>
    <w:multiLevelType w:val="multilevel"/>
    <w:tmpl w:val="673AA4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6" w15:restartNumberingAfterBreak="0">
    <w:nsid w:val="47E267A8"/>
    <w:multiLevelType w:val="multilevel"/>
    <w:tmpl w:val="D54656B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212" w:hanging="360"/>
      </w:pPr>
      <w:rPr>
        <w:rFonts w:ascii="Symbol" w:hAnsi="Symbol"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7" w15:restartNumberingAfterBreak="0">
    <w:nsid w:val="47FA1539"/>
    <w:multiLevelType w:val="multilevel"/>
    <w:tmpl w:val="C6369B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481E6D37"/>
    <w:multiLevelType w:val="multilevel"/>
    <w:tmpl w:val="F90A8F18"/>
    <w:lvl w:ilvl="0">
      <w:start w:val="3"/>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7"/>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9" w15:restartNumberingAfterBreak="0">
    <w:nsid w:val="489D05BF"/>
    <w:multiLevelType w:val="multilevel"/>
    <w:tmpl w:val="040C001F"/>
    <w:lvl w:ilvl="0">
      <w:start w:val="1"/>
      <w:numFmt w:val="decimal"/>
      <w:lvlText w:val="%1."/>
      <w:lvlJc w:val="left"/>
      <w:pPr>
        <w:ind w:left="1068" w:hanging="360"/>
      </w:pPr>
    </w:lvl>
    <w:lvl w:ilvl="1">
      <w:start w:val="1"/>
      <w:numFmt w:val="decimal"/>
      <w:lvlText w:val="%1.%2."/>
      <w:lvlJc w:val="left"/>
      <w:pPr>
        <w:ind w:left="1500" w:hanging="432"/>
      </w:pPr>
    </w:lvl>
    <w:lvl w:ilvl="2">
      <w:start w:val="1"/>
      <w:numFmt w:val="decimal"/>
      <w:lvlText w:val="%1.%2.%3."/>
      <w:lvlJc w:val="left"/>
      <w:pPr>
        <w:ind w:left="1932" w:hanging="504"/>
      </w:p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250" w15:restartNumberingAfterBreak="0">
    <w:nsid w:val="48C97FCE"/>
    <w:multiLevelType w:val="multilevel"/>
    <w:tmpl w:val="C8B8E3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49546799"/>
    <w:multiLevelType w:val="hybridMultilevel"/>
    <w:tmpl w:val="2CECDAD4"/>
    <w:lvl w:ilvl="0" w:tplc="040C0003">
      <w:start w:val="1"/>
      <w:numFmt w:val="bullet"/>
      <w:lvlText w:val="o"/>
      <w:lvlJc w:val="left"/>
      <w:pPr>
        <w:ind w:left="2160" w:hanging="360"/>
      </w:pPr>
      <w:rPr>
        <w:rFonts w:ascii="Courier New" w:hAnsi="Courier New" w:cs="Courier New" w:hint="default"/>
      </w:rPr>
    </w:lvl>
    <w:lvl w:ilvl="1" w:tplc="040C0003" w:tentative="1">
      <w:start w:val="1"/>
      <w:numFmt w:val="bullet"/>
      <w:lvlText w:val="o"/>
      <w:lvlJc w:val="left"/>
      <w:pPr>
        <w:ind w:left="2880" w:hanging="360"/>
      </w:pPr>
      <w:rPr>
        <w:rFonts w:ascii="Courier New" w:hAnsi="Courier New" w:cs="Courier New" w:hint="default"/>
      </w:rPr>
    </w:lvl>
    <w:lvl w:ilvl="2" w:tplc="040C0005" w:tentative="1">
      <w:start w:val="1"/>
      <w:numFmt w:val="bullet"/>
      <w:lvlText w:val=""/>
      <w:lvlJc w:val="left"/>
      <w:pPr>
        <w:ind w:left="3600" w:hanging="360"/>
      </w:pPr>
      <w:rPr>
        <w:rFonts w:ascii="Wingdings" w:hAnsi="Wingdings" w:hint="default"/>
      </w:rPr>
    </w:lvl>
    <w:lvl w:ilvl="3" w:tplc="040C0001" w:tentative="1">
      <w:start w:val="1"/>
      <w:numFmt w:val="bullet"/>
      <w:lvlText w:val=""/>
      <w:lvlJc w:val="left"/>
      <w:pPr>
        <w:ind w:left="4320" w:hanging="360"/>
      </w:pPr>
      <w:rPr>
        <w:rFonts w:ascii="Symbol" w:hAnsi="Symbol" w:hint="default"/>
      </w:rPr>
    </w:lvl>
    <w:lvl w:ilvl="4" w:tplc="040C0003" w:tentative="1">
      <w:start w:val="1"/>
      <w:numFmt w:val="bullet"/>
      <w:lvlText w:val="o"/>
      <w:lvlJc w:val="left"/>
      <w:pPr>
        <w:ind w:left="5040" w:hanging="360"/>
      </w:pPr>
      <w:rPr>
        <w:rFonts w:ascii="Courier New" w:hAnsi="Courier New" w:cs="Courier New" w:hint="default"/>
      </w:rPr>
    </w:lvl>
    <w:lvl w:ilvl="5" w:tplc="040C0005" w:tentative="1">
      <w:start w:val="1"/>
      <w:numFmt w:val="bullet"/>
      <w:lvlText w:val=""/>
      <w:lvlJc w:val="left"/>
      <w:pPr>
        <w:ind w:left="5760" w:hanging="360"/>
      </w:pPr>
      <w:rPr>
        <w:rFonts w:ascii="Wingdings" w:hAnsi="Wingdings" w:hint="default"/>
      </w:rPr>
    </w:lvl>
    <w:lvl w:ilvl="6" w:tplc="040C0001" w:tentative="1">
      <w:start w:val="1"/>
      <w:numFmt w:val="bullet"/>
      <w:lvlText w:val=""/>
      <w:lvlJc w:val="left"/>
      <w:pPr>
        <w:ind w:left="6480" w:hanging="360"/>
      </w:pPr>
      <w:rPr>
        <w:rFonts w:ascii="Symbol" w:hAnsi="Symbol" w:hint="default"/>
      </w:rPr>
    </w:lvl>
    <w:lvl w:ilvl="7" w:tplc="040C0003" w:tentative="1">
      <w:start w:val="1"/>
      <w:numFmt w:val="bullet"/>
      <w:lvlText w:val="o"/>
      <w:lvlJc w:val="left"/>
      <w:pPr>
        <w:ind w:left="7200" w:hanging="360"/>
      </w:pPr>
      <w:rPr>
        <w:rFonts w:ascii="Courier New" w:hAnsi="Courier New" w:cs="Courier New" w:hint="default"/>
      </w:rPr>
    </w:lvl>
    <w:lvl w:ilvl="8" w:tplc="040C0005" w:tentative="1">
      <w:start w:val="1"/>
      <w:numFmt w:val="bullet"/>
      <w:lvlText w:val=""/>
      <w:lvlJc w:val="left"/>
      <w:pPr>
        <w:ind w:left="7920" w:hanging="360"/>
      </w:pPr>
      <w:rPr>
        <w:rFonts w:ascii="Wingdings" w:hAnsi="Wingdings" w:hint="default"/>
      </w:rPr>
    </w:lvl>
  </w:abstractNum>
  <w:abstractNum w:abstractNumId="252" w15:restartNumberingAfterBreak="0">
    <w:nsid w:val="49546C4A"/>
    <w:multiLevelType w:val="multilevel"/>
    <w:tmpl w:val="BC72EB1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3" w15:restartNumberingAfterBreak="0">
    <w:nsid w:val="49D4103D"/>
    <w:multiLevelType w:val="hybridMultilevel"/>
    <w:tmpl w:val="53FE9078"/>
    <w:lvl w:ilvl="0" w:tplc="3E604BFC">
      <w:start w:val="6"/>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54" w15:restartNumberingAfterBreak="0">
    <w:nsid w:val="4A1257FD"/>
    <w:multiLevelType w:val="multilevel"/>
    <w:tmpl w:val="7B109A9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5" w15:restartNumberingAfterBreak="0">
    <w:nsid w:val="4A7412B1"/>
    <w:multiLevelType w:val="hybridMultilevel"/>
    <w:tmpl w:val="AC1887C8"/>
    <w:lvl w:ilvl="0" w:tplc="58CC1CF6">
      <w:start w:val="2"/>
      <w:numFmt w:val="upperRoman"/>
      <w:lvlText w:val="%1."/>
      <w:lvlJc w:val="righ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56" w15:restartNumberingAfterBreak="0">
    <w:nsid w:val="4B4F6AB8"/>
    <w:multiLevelType w:val="multilevel"/>
    <w:tmpl w:val="791CA2AE"/>
    <w:lvl w:ilvl="0">
      <w:start w:val="1"/>
      <w:numFmt w:val="decimal"/>
      <w:lvlText w:val="%1."/>
      <w:lvlJc w:val="left"/>
      <w:pPr>
        <w:ind w:left="360" w:hanging="360"/>
      </w:pPr>
      <w:rPr>
        <w:b/>
        <w:bCs/>
      </w:rPr>
    </w:lvl>
    <w:lvl w:ilvl="1">
      <w:start w:val="1"/>
      <w:numFmt w:val="decimal"/>
      <w:lvlText w:val="%1.%2."/>
      <w:lvlJc w:val="left"/>
      <w:pPr>
        <w:ind w:left="792" w:hanging="432"/>
      </w:pPr>
      <w:rPr>
        <w:b/>
        <w:bCs/>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7" w15:restartNumberingAfterBreak="0">
    <w:nsid w:val="4B704F27"/>
    <w:multiLevelType w:val="multilevel"/>
    <w:tmpl w:val="962ECB1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7"/>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8" w15:restartNumberingAfterBreak="0">
    <w:nsid w:val="4BFE2254"/>
    <w:multiLevelType w:val="hybridMultilevel"/>
    <w:tmpl w:val="DE284146"/>
    <w:lvl w:ilvl="0" w:tplc="AB2A05D2">
      <w:start w:val="3"/>
      <w:numFmt w:val="lowerLetter"/>
      <w:lvlText w:val="%1."/>
      <w:lvlJc w:val="left"/>
      <w:pPr>
        <w:ind w:left="720" w:hanging="360"/>
      </w:pPr>
      <w:rPr>
        <w:rFonts w:hint="default"/>
        <w:b/>
        <w:bCs/>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59" w15:restartNumberingAfterBreak="0">
    <w:nsid w:val="4C0D58F0"/>
    <w:multiLevelType w:val="multilevel"/>
    <w:tmpl w:val="7ACEA80E"/>
    <w:lvl w:ilvl="0">
      <w:start w:val="1"/>
      <w:numFmt w:val="decimal"/>
      <w:lvlText w:val="%1."/>
      <w:lvlJc w:val="left"/>
      <w:pPr>
        <w:ind w:left="360" w:hanging="360"/>
      </w:pPr>
    </w:lvl>
    <w:lvl w:ilvl="1">
      <w:start w:val="1"/>
      <w:numFmt w:val="decimal"/>
      <w:lvlText w:val="%1.%2."/>
      <w:lvlJc w:val="left"/>
      <w:pPr>
        <w:ind w:left="792" w:hanging="432"/>
      </w:pPr>
      <w:rPr>
        <w:b/>
        <w:bCs/>
      </w:rPr>
    </w:lvl>
    <w:lvl w:ilvl="2">
      <w:start w:val="1"/>
      <w:numFmt w:val="decimal"/>
      <w:lvlText w:val="%1.%2.%3."/>
      <w:lvlJc w:val="left"/>
      <w:pPr>
        <w:ind w:left="1224" w:hanging="504"/>
      </w:pPr>
      <w:rPr>
        <w:b/>
        <w:bCs/>
      </w:rPr>
    </w:lvl>
    <w:lvl w:ilvl="3">
      <w:start w:val="1"/>
      <w:numFmt w:val="decimal"/>
      <w:lvlText w:val="%1.%2.%3.%4."/>
      <w:lvlJc w:val="left"/>
      <w:pPr>
        <w:ind w:left="1728" w:hanging="648"/>
      </w:pPr>
      <w:rPr>
        <w:b/>
        <w:bCs/>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0" w15:restartNumberingAfterBreak="0">
    <w:nsid w:val="4CE35DBE"/>
    <w:multiLevelType w:val="multilevel"/>
    <w:tmpl w:val="FE6893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1" w15:restartNumberingAfterBreak="0">
    <w:nsid w:val="4D061F21"/>
    <w:multiLevelType w:val="hybridMultilevel"/>
    <w:tmpl w:val="5A20FE6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62" w15:restartNumberingAfterBreak="0">
    <w:nsid w:val="4D8C3DE4"/>
    <w:multiLevelType w:val="hybridMultilevel"/>
    <w:tmpl w:val="040C905E"/>
    <w:lvl w:ilvl="0" w:tplc="F1BE9EF6">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3" w15:restartNumberingAfterBreak="0">
    <w:nsid w:val="4D8D4EEE"/>
    <w:multiLevelType w:val="multilevel"/>
    <w:tmpl w:val="A0FA41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4" w15:restartNumberingAfterBreak="0">
    <w:nsid w:val="4DAB6D9C"/>
    <w:multiLevelType w:val="multilevel"/>
    <w:tmpl w:val="B37063A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5" w15:restartNumberingAfterBreak="0">
    <w:nsid w:val="4DDC41B2"/>
    <w:multiLevelType w:val="multilevel"/>
    <w:tmpl w:val="0066C672"/>
    <w:lvl w:ilvl="0">
      <w:start w:val="1"/>
      <w:numFmt w:val="bullet"/>
      <w:lvlText w:val=""/>
      <w:lvlJc w:val="left"/>
      <w:pPr>
        <w:tabs>
          <w:tab w:val="num" w:pos="360"/>
        </w:tabs>
        <w:ind w:left="36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6" w15:restartNumberingAfterBreak="0">
    <w:nsid w:val="4E2B1956"/>
    <w:multiLevelType w:val="multilevel"/>
    <w:tmpl w:val="3A88E0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7" w15:restartNumberingAfterBreak="0">
    <w:nsid w:val="4E420834"/>
    <w:multiLevelType w:val="multilevel"/>
    <w:tmpl w:val="692AFB7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8" w15:restartNumberingAfterBreak="0">
    <w:nsid w:val="4EA144CB"/>
    <w:multiLevelType w:val="multilevel"/>
    <w:tmpl w:val="377CE3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9" w15:restartNumberingAfterBreak="0">
    <w:nsid w:val="4F0001E3"/>
    <w:multiLevelType w:val="multilevel"/>
    <w:tmpl w:val="4ECEB8F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72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0" w15:restartNumberingAfterBreak="0">
    <w:nsid w:val="4F007CD9"/>
    <w:multiLevelType w:val="hybridMultilevel"/>
    <w:tmpl w:val="ADFA028C"/>
    <w:lvl w:ilvl="0" w:tplc="F1BE9EF6">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271" w15:restartNumberingAfterBreak="0">
    <w:nsid w:val="4F2C0A39"/>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2" w15:restartNumberingAfterBreak="0">
    <w:nsid w:val="4F3314A6"/>
    <w:multiLevelType w:val="hybridMultilevel"/>
    <w:tmpl w:val="79947DF2"/>
    <w:lvl w:ilvl="0" w:tplc="040C0019">
      <w:start w:val="1"/>
      <w:numFmt w:val="low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73" w15:restartNumberingAfterBreak="0">
    <w:nsid w:val="4FCC12A8"/>
    <w:multiLevelType w:val="hybridMultilevel"/>
    <w:tmpl w:val="D1ECD870"/>
    <w:lvl w:ilvl="0" w:tplc="3C1EA32C">
      <w:start w:val="2"/>
      <w:numFmt w:val="upperRoman"/>
      <w:lvlText w:val="%1."/>
      <w:lvlJc w:val="righ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74" w15:restartNumberingAfterBreak="0">
    <w:nsid w:val="50144A05"/>
    <w:multiLevelType w:val="multilevel"/>
    <w:tmpl w:val="C8364F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5" w15:restartNumberingAfterBreak="0">
    <w:nsid w:val="50C2600F"/>
    <w:multiLevelType w:val="hybridMultilevel"/>
    <w:tmpl w:val="BDA6404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6" w15:restartNumberingAfterBreak="0">
    <w:nsid w:val="51311A89"/>
    <w:multiLevelType w:val="multilevel"/>
    <w:tmpl w:val="5DE224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7" w15:restartNumberingAfterBreak="0">
    <w:nsid w:val="516C5909"/>
    <w:multiLevelType w:val="hybridMultilevel"/>
    <w:tmpl w:val="0004038E"/>
    <w:lvl w:ilvl="0" w:tplc="972E4AEE">
      <w:start w:val="1"/>
      <w:numFmt w:val="decimal"/>
      <w:pStyle w:val="Titre"/>
      <w:lvlText w:val="%1.1"/>
      <w:lvlJc w:val="right"/>
      <w:pPr>
        <w:ind w:left="1428" w:hanging="360"/>
      </w:pPr>
      <w:rPr>
        <w:rFonts w:hint="default"/>
      </w:rPr>
    </w:lvl>
    <w:lvl w:ilvl="1" w:tplc="040C0019" w:tentative="1">
      <w:start w:val="1"/>
      <w:numFmt w:val="lowerLetter"/>
      <w:lvlText w:val="%2."/>
      <w:lvlJc w:val="left"/>
      <w:pPr>
        <w:ind w:left="2148" w:hanging="360"/>
      </w:pPr>
    </w:lvl>
    <w:lvl w:ilvl="2" w:tplc="040C001B" w:tentative="1">
      <w:start w:val="1"/>
      <w:numFmt w:val="lowerRoman"/>
      <w:lvlText w:val="%3."/>
      <w:lvlJc w:val="right"/>
      <w:pPr>
        <w:ind w:left="2868" w:hanging="180"/>
      </w:pPr>
    </w:lvl>
    <w:lvl w:ilvl="3" w:tplc="040C000F" w:tentative="1">
      <w:start w:val="1"/>
      <w:numFmt w:val="decimal"/>
      <w:lvlText w:val="%4."/>
      <w:lvlJc w:val="left"/>
      <w:pPr>
        <w:ind w:left="3588" w:hanging="360"/>
      </w:pPr>
    </w:lvl>
    <w:lvl w:ilvl="4" w:tplc="040C0019" w:tentative="1">
      <w:start w:val="1"/>
      <w:numFmt w:val="lowerLetter"/>
      <w:lvlText w:val="%5."/>
      <w:lvlJc w:val="left"/>
      <w:pPr>
        <w:ind w:left="4308" w:hanging="360"/>
      </w:pPr>
    </w:lvl>
    <w:lvl w:ilvl="5" w:tplc="040C001B" w:tentative="1">
      <w:start w:val="1"/>
      <w:numFmt w:val="lowerRoman"/>
      <w:lvlText w:val="%6."/>
      <w:lvlJc w:val="right"/>
      <w:pPr>
        <w:ind w:left="5028" w:hanging="180"/>
      </w:pPr>
    </w:lvl>
    <w:lvl w:ilvl="6" w:tplc="040C000F" w:tentative="1">
      <w:start w:val="1"/>
      <w:numFmt w:val="decimal"/>
      <w:lvlText w:val="%7."/>
      <w:lvlJc w:val="left"/>
      <w:pPr>
        <w:ind w:left="5748" w:hanging="360"/>
      </w:pPr>
    </w:lvl>
    <w:lvl w:ilvl="7" w:tplc="040C0019" w:tentative="1">
      <w:start w:val="1"/>
      <w:numFmt w:val="lowerLetter"/>
      <w:lvlText w:val="%8."/>
      <w:lvlJc w:val="left"/>
      <w:pPr>
        <w:ind w:left="6468" w:hanging="360"/>
      </w:pPr>
    </w:lvl>
    <w:lvl w:ilvl="8" w:tplc="040C001B" w:tentative="1">
      <w:start w:val="1"/>
      <w:numFmt w:val="lowerRoman"/>
      <w:lvlText w:val="%9."/>
      <w:lvlJc w:val="right"/>
      <w:pPr>
        <w:ind w:left="7188" w:hanging="180"/>
      </w:pPr>
    </w:lvl>
  </w:abstractNum>
  <w:abstractNum w:abstractNumId="278" w15:restartNumberingAfterBreak="0">
    <w:nsid w:val="52776A53"/>
    <w:multiLevelType w:val="hybridMultilevel"/>
    <w:tmpl w:val="694AC436"/>
    <w:lvl w:ilvl="0" w:tplc="040C000B">
      <w:start w:val="1"/>
      <w:numFmt w:val="bullet"/>
      <w:lvlText w:val=""/>
      <w:lvlJc w:val="left"/>
      <w:pPr>
        <w:ind w:left="360" w:hanging="360"/>
      </w:pPr>
      <w:rPr>
        <w:rFonts w:ascii="Wingdings" w:hAnsi="Wingdings"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279" w15:restartNumberingAfterBreak="0">
    <w:nsid w:val="52D45800"/>
    <w:multiLevelType w:val="multilevel"/>
    <w:tmpl w:val="BFD4995E"/>
    <w:lvl w:ilvl="0">
      <w:start w:val="4"/>
      <w:numFmt w:val="decimal"/>
      <w:lvlText w:val="%1."/>
      <w:lvlJc w:val="left"/>
      <w:pPr>
        <w:ind w:left="360" w:hanging="360"/>
      </w:pPr>
      <w:rPr>
        <w:rFonts w:hint="default"/>
        <w:b/>
        <w:bCs/>
      </w:rPr>
    </w:lvl>
    <w:lvl w:ilvl="1">
      <w:start w:val="3"/>
      <w:numFmt w:val="decimal"/>
      <w:lvlText w:val="%1.%2."/>
      <w:lvlJc w:val="left"/>
      <w:pPr>
        <w:ind w:left="792" w:hanging="432"/>
      </w:pPr>
      <w:rPr>
        <w:rFonts w:hint="default"/>
        <w:b/>
        <w:bCs/>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80" w15:restartNumberingAfterBreak="0">
    <w:nsid w:val="52DC04F7"/>
    <w:multiLevelType w:val="hybridMultilevel"/>
    <w:tmpl w:val="2C4816DA"/>
    <w:lvl w:ilvl="0" w:tplc="B7B07114">
      <w:start w:val="2"/>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81" w15:restartNumberingAfterBreak="0">
    <w:nsid w:val="53996A26"/>
    <w:multiLevelType w:val="multilevel"/>
    <w:tmpl w:val="F91C520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2" w15:restartNumberingAfterBreak="0">
    <w:nsid w:val="53A3692D"/>
    <w:multiLevelType w:val="multilevel"/>
    <w:tmpl w:val="8DDCB46E"/>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3" w15:restartNumberingAfterBreak="0">
    <w:nsid w:val="540D333A"/>
    <w:multiLevelType w:val="hybridMultilevel"/>
    <w:tmpl w:val="C436CDCA"/>
    <w:lvl w:ilvl="0" w:tplc="7ECCD066">
      <w:start w:val="3"/>
      <w:numFmt w:val="upperRoman"/>
      <w:lvlText w:val="%1."/>
      <w:lvlJc w:val="righ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84" w15:restartNumberingAfterBreak="0">
    <w:nsid w:val="54C544A6"/>
    <w:multiLevelType w:val="multilevel"/>
    <w:tmpl w:val="7ACEA80E"/>
    <w:lvl w:ilvl="0">
      <w:start w:val="1"/>
      <w:numFmt w:val="decimal"/>
      <w:lvlText w:val="%1."/>
      <w:lvlJc w:val="left"/>
      <w:pPr>
        <w:ind w:left="360" w:hanging="360"/>
      </w:pPr>
    </w:lvl>
    <w:lvl w:ilvl="1">
      <w:start w:val="1"/>
      <w:numFmt w:val="decimal"/>
      <w:lvlText w:val="%1.%2."/>
      <w:lvlJc w:val="left"/>
      <w:pPr>
        <w:ind w:left="792" w:hanging="432"/>
      </w:pPr>
      <w:rPr>
        <w:b/>
        <w:bCs/>
      </w:rPr>
    </w:lvl>
    <w:lvl w:ilvl="2">
      <w:start w:val="1"/>
      <w:numFmt w:val="decimal"/>
      <w:lvlText w:val="%1.%2.%3."/>
      <w:lvlJc w:val="left"/>
      <w:pPr>
        <w:ind w:left="1224" w:hanging="504"/>
      </w:pPr>
      <w:rPr>
        <w:b/>
        <w:bCs/>
      </w:rPr>
    </w:lvl>
    <w:lvl w:ilvl="3">
      <w:start w:val="1"/>
      <w:numFmt w:val="decimal"/>
      <w:lvlText w:val="%1.%2.%3.%4."/>
      <w:lvlJc w:val="left"/>
      <w:pPr>
        <w:ind w:left="1728" w:hanging="648"/>
      </w:pPr>
      <w:rPr>
        <w:b/>
        <w:bCs/>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5" w15:restartNumberingAfterBreak="0">
    <w:nsid w:val="5555579D"/>
    <w:multiLevelType w:val="hybridMultilevel"/>
    <w:tmpl w:val="8E502324"/>
    <w:lvl w:ilvl="0" w:tplc="F1BE9EF6">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6" w15:restartNumberingAfterBreak="0">
    <w:nsid w:val="555B57BA"/>
    <w:multiLevelType w:val="multilevel"/>
    <w:tmpl w:val="3E78D4E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7" w15:restartNumberingAfterBreak="0">
    <w:nsid w:val="55E62B06"/>
    <w:multiLevelType w:val="multilevel"/>
    <w:tmpl w:val="8F7296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8" w15:restartNumberingAfterBreak="0">
    <w:nsid w:val="56A00089"/>
    <w:multiLevelType w:val="hybridMultilevel"/>
    <w:tmpl w:val="75189F6C"/>
    <w:lvl w:ilvl="0" w:tplc="F1BE9EF6">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289" w15:restartNumberingAfterBreak="0">
    <w:nsid w:val="56B52CF1"/>
    <w:multiLevelType w:val="multilevel"/>
    <w:tmpl w:val="ED489B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0" w15:restartNumberingAfterBreak="0">
    <w:nsid w:val="56CE7815"/>
    <w:multiLevelType w:val="multilevel"/>
    <w:tmpl w:val="E95C13E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1" w15:restartNumberingAfterBreak="0">
    <w:nsid w:val="56E440E4"/>
    <w:multiLevelType w:val="hybridMultilevel"/>
    <w:tmpl w:val="3D22A220"/>
    <w:lvl w:ilvl="0" w:tplc="F1BE9EF6">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292" w15:restartNumberingAfterBreak="0">
    <w:nsid w:val="56FE09A6"/>
    <w:multiLevelType w:val="hybridMultilevel"/>
    <w:tmpl w:val="6318209C"/>
    <w:lvl w:ilvl="0" w:tplc="F1BE9EF6">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3" w15:restartNumberingAfterBreak="0">
    <w:nsid w:val="574F2BF9"/>
    <w:multiLevelType w:val="multilevel"/>
    <w:tmpl w:val="69C2A0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4" w15:restartNumberingAfterBreak="0">
    <w:nsid w:val="57617206"/>
    <w:multiLevelType w:val="hybridMultilevel"/>
    <w:tmpl w:val="1F0C8246"/>
    <w:lvl w:ilvl="0" w:tplc="F1BE9EF6">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5" w15:restartNumberingAfterBreak="0">
    <w:nsid w:val="57CE4B56"/>
    <w:multiLevelType w:val="multilevel"/>
    <w:tmpl w:val="D5AEF75C"/>
    <w:lvl w:ilvl="0">
      <w:start w:val="1"/>
      <w:numFmt w:val="upperRoman"/>
      <w:lvlText w:val="%1."/>
      <w:lvlJc w:val="righ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6" w15:restartNumberingAfterBreak="0">
    <w:nsid w:val="583129CC"/>
    <w:multiLevelType w:val="hybridMultilevel"/>
    <w:tmpl w:val="FF3A13F4"/>
    <w:lvl w:ilvl="0" w:tplc="F1BE9EF6">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7" w15:restartNumberingAfterBreak="0">
    <w:nsid w:val="58561442"/>
    <w:multiLevelType w:val="hybridMultilevel"/>
    <w:tmpl w:val="9E8286C4"/>
    <w:lvl w:ilvl="0" w:tplc="F1BE9EF6">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298" w15:restartNumberingAfterBreak="0">
    <w:nsid w:val="585F0201"/>
    <w:multiLevelType w:val="multilevel"/>
    <w:tmpl w:val="952092F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9" w15:restartNumberingAfterBreak="0">
    <w:nsid w:val="59042B23"/>
    <w:multiLevelType w:val="multilevel"/>
    <w:tmpl w:val="4C44461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502"/>
        </w:tabs>
        <w:ind w:left="502"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0" w15:restartNumberingAfterBreak="0">
    <w:nsid w:val="591C62C5"/>
    <w:multiLevelType w:val="hybridMultilevel"/>
    <w:tmpl w:val="FB3CDFB2"/>
    <w:lvl w:ilvl="0" w:tplc="F1BE9EF6">
      <w:start w:val="1"/>
      <w:numFmt w:val="bullet"/>
      <w:lvlText w:val=""/>
      <w:lvlJc w:val="left"/>
      <w:pPr>
        <w:ind w:left="644" w:hanging="360"/>
      </w:pPr>
      <w:rPr>
        <w:rFonts w:ascii="Symbol" w:hAnsi="Symbol" w:hint="default"/>
      </w:rPr>
    </w:lvl>
    <w:lvl w:ilvl="1" w:tplc="040C0003" w:tentative="1">
      <w:start w:val="1"/>
      <w:numFmt w:val="bullet"/>
      <w:lvlText w:val="o"/>
      <w:lvlJc w:val="left"/>
      <w:pPr>
        <w:ind w:left="1364" w:hanging="360"/>
      </w:pPr>
      <w:rPr>
        <w:rFonts w:ascii="Courier New" w:hAnsi="Courier New" w:cs="Courier New" w:hint="default"/>
      </w:rPr>
    </w:lvl>
    <w:lvl w:ilvl="2" w:tplc="040C0005" w:tentative="1">
      <w:start w:val="1"/>
      <w:numFmt w:val="bullet"/>
      <w:lvlText w:val=""/>
      <w:lvlJc w:val="left"/>
      <w:pPr>
        <w:ind w:left="2084" w:hanging="360"/>
      </w:pPr>
      <w:rPr>
        <w:rFonts w:ascii="Wingdings" w:hAnsi="Wingdings" w:hint="default"/>
      </w:rPr>
    </w:lvl>
    <w:lvl w:ilvl="3" w:tplc="040C0001" w:tentative="1">
      <w:start w:val="1"/>
      <w:numFmt w:val="bullet"/>
      <w:lvlText w:val=""/>
      <w:lvlJc w:val="left"/>
      <w:pPr>
        <w:ind w:left="2804" w:hanging="360"/>
      </w:pPr>
      <w:rPr>
        <w:rFonts w:ascii="Symbol" w:hAnsi="Symbol" w:hint="default"/>
      </w:rPr>
    </w:lvl>
    <w:lvl w:ilvl="4" w:tplc="040C0003" w:tentative="1">
      <w:start w:val="1"/>
      <w:numFmt w:val="bullet"/>
      <w:lvlText w:val="o"/>
      <w:lvlJc w:val="left"/>
      <w:pPr>
        <w:ind w:left="3524" w:hanging="360"/>
      </w:pPr>
      <w:rPr>
        <w:rFonts w:ascii="Courier New" w:hAnsi="Courier New" w:cs="Courier New" w:hint="default"/>
      </w:rPr>
    </w:lvl>
    <w:lvl w:ilvl="5" w:tplc="040C0005" w:tentative="1">
      <w:start w:val="1"/>
      <w:numFmt w:val="bullet"/>
      <w:lvlText w:val=""/>
      <w:lvlJc w:val="left"/>
      <w:pPr>
        <w:ind w:left="4244" w:hanging="360"/>
      </w:pPr>
      <w:rPr>
        <w:rFonts w:ascii="Wingdings" w:hAnsi="Wingdings" w:hint="default"/>
      </w:rPr>
    </w:lvl>
    <w:lvl w:ilvl="6" w:tplc="040C0001" w:tentative="1">
      <w:start w:val="1"/>
      <w:numFmt w:val="bullet"/>
      <w:lvlText w:val=""/>
      <w:lvlJc w:val="left"/>
      <w:pPr>
        <w:ind w:left="4964" w:hanging="360"/>
      </w:pPr>
      <w:rPr>
        <w:rFonts w:ascii="Symbol" w:hAnsi="Symbol" w:hint="default"/>
      </w:rPr>
    </w:lvl>
    <w:lvl w:ilvl="7" w:tplc="040C0003" w:tentative="1">
      <w:start w:val="1"/>
      <w:numFmt w:val="bullet"/>
      <w:lvlText w:val="o"/>
      <w:lvlJc w:val="left"/>
      <w:pPr>
        <w:ind w:left="5684" w:hanging="360"/>
      </w:pPr>
      <w:rPr>
        <w:rFonts w:ascii="Courier New" w:hAnsi="Courier New" w:cs="Courier New" w:hint="default"/>
      </w:rPr>
    </w:lvl>
    <w:lvl w:ilvl="8" w:tplc="040C0005" w:tentative="1">
      <w:start w:val="1"/>
      <w:numFmt w:val="bullet"/>
      <w:lvlText w:val=""/>
      <w:lvlJc w:val="left"/>
      <w:pPr>
        <w:ind w:left="6404" w:hanging="360"/>
      </w:pPr>
      <w:rPr>
        <w:rFonts w:ascii="Wingdings" w:hAnsi="Wingdings" w:hint="default"/>
      </w:rPr>
    </w:lvl>
  </w:abstractNum>
  <w:abstractNum w:abstractNumId="301" w15:restartNumberingAfterBreak="0">
    <w:nsid w:val="59C22E16"/>
    <w:multiLevelType w:val="multilevel"/>
    <w:tmpl w:val="6608B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2" w15:restartNumberingAfterBreak="0">
    <w:nsid w:val="5AAB2B7E"/>
    <w:multiLevelType w:val="hybridMultilevel"/>
    <w:tmpl w:val="6A023A94"/>
    <w:lvl w:ilvl="0" w:tplc="040C0015">
      <w:start w:val="1"/>
      <w:numFmt w:val="upp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03" w15:restartNumberingAfterBreak="0">
    <w:nsid w:val="5B021A2A"/>
    <w:multiLevelType w:val="multilevel"/>
    <w:tmpl w:val="05DC445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4" w15:restartNumberingAfterBreak="0">
    <w:nsid w:val="5C3F332B"/>
    <w:multiLevelType w:val="multilevel"/>
    <w:tmpl w:val="7DE6653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305" w15:restartNumberingAfterBreak="0">
    <w:nsid w:val="5C451F51"/>
    <w:multiLevelType w:val="hybridMultilevel"/>
    <w:tmpl w:val="41328FCC"/>
    <w:lvl w:ilvl="0" w:tplc="040C0017">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6" w15:restartNumberingAfterBreak="0">
    <w:nsid w:val="5C81137A"/>
    <w:multiLevelType w:val="multilevel"/>
    <w:tmpl w:val="631462F0"/>
    <w:lvl w:ilvl="0">
      <w:start w:val="4"/>
      <w:numFmt w:val="decimal"/>
      <w:lvlText w:val="%1."/>
      <w:lvlJc w:val="left"/>
      <w:pPr>
        <w:ind w:left="720" w:hanging="360"/>
      </w:pPr>
      <w:rPr>
        <w:rFonts w:hint="default"/>
      </w:rPr>
    </w:lvl>
    <w:lvl w:ilvl="1">
      <w:start w:val="1"/>
      <w:numFmt w:val="decimal"/>
      <w:lvlText w:val="%1.%2."/>
      <w:lvlJc w:val="left"/>
      <w:pPr>
        <w:ind w:left="1152" w:hanging="432"/>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307" w15:restartNumberingAfterBreak="0">
    <w:nsid w:val="5D420725"/>
    <w:multiLevelType w:val="hybridMultilevel"/>
    <w:tmpl w:val="85B4B626"/>
    <w:lvl w:ilvl="0" w:tplc="4C8CFA52">
      <w:start w:val="7"/>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08" w15:restartNumberingAfterBreak="0">
    <w:nsid w:val="5E896C44"/>
    <w:multiLevelType w:val="multilevel"/>
    <w:tmpl w:val="934E84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9" w15:restartNumberingAfterBreak="0">
    <w:nsid w:val="5EA357A0"/>
    <w:multiLevelType w:val="hybridMultilevel"/>
    <w:tmpl w:val="952C66B2"/>
    <w:lvl w:ilvl="0" w:tplc="FFFFFFFF">
      <w:start w:val="1"/>
      <w:numFmt w:val="lowerLetter"/>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10" w15:restartNumberingAfterBreak="0">
    <w:nsid w:val="5EA36B17"/>
    <w:multiLevelType w:val="multilevel"/>
    <w:tmpl w:val="791CA2AE"/>
    <w:lvl w:ilvl="0">
      <w:start w:val="1"/>
      <w:numFmt w:val="decimal"/>
      <w:lvlText w:val="%1."/>
      <w:lvlJc w:val="left"/>
      <w:pPr>
        <w:ind w:left="360" w:hanging="360"/>
      </w:pPr>
      <w:rPr>
        <w:b/>
        <w:bCs/>
      </w:rPr>
    </w:lvl>
    <w:lvl w:ilvl="1">
      <w:start w:val="1"/>
      <w:numFmt w:val="decimal"/>
      <w:lvlText w:val="%1.%2."/>
      <w:lvlJc w:val="left"/>
      <w:pPr>
        <w:ind w:left="792" w:hanging="432"/>
      </w:pPr>
      <w:rPr>
        <w:b/>
        <w:bCs/>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1" w15:restartNumberingAfterBreak="0">
    <w:nsid w:val="5F1D143A"/>
    <w:multiLevelType w:val="multilevel"/>
    <w:tmpl w:val="36F251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2" w15:restartNumberingAfterBreak="0">
    <w:nsid w:val="5FA915F4"/>
    <w:multiLevelType w:val="multilevel"/>
    <w:tmpl w:val="A9ACC8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3" w15:restartNumberingAfterBreak="0">
    <w:nsid w:val="60F27BB4"/>
    <w:multiLevelType w:val="multilevel"/>
    <w:tmpl w:val="F90A8F18"/>
    <w:lvl w:ilvl="0">
      <w:start w:val="3"/>
      <w:numFmt w:val="decimal"/>
      <w:lvlText w:val="%1."/>
      <w:lvlJc w:val="left"/>
      <w:pPr>
        <w:ind w:left="1776" w:hanging="360"/>
      </w:pPr>
      <w:rPr>
        <w:rFonts w:hint="default"/>
      </w:rPr>
    </w:lvl>
    <w:lvl w:ilvl="1">
      <w:start w:val="1"/>
      <w:numFmt w:val="decimal"/>
      <w:lvlText w:val="%1.%2."/>
      <w:lvlJc w:val="left"/>
      <w:pPr>
        <w:ind w:left="2208" w:hanging="432"/>
      </w:pPr>
      <w:rPr>
        <w:rFonts w:hint="default"/>
      </w:rPr>
    </w:lvl>
    <w:lvl w:ilvl="2">
      <w:start w:val="7"/>
      <w:numFmt w:val="decimal"/>
      <w:lvlText w:val="%1.%2.%3."/>
      <w:lvlJc w:val="left"/>
      <w:pPr>
        <w:ind w:left="2640" w:hanging="504"/>
      </w:pPr>
      <w:rPr>
        <w:rFonts w:hint="default"/>
      </w:rPr>
    </w:lvl>
    <w:lvl w:ilvl="3">
      <w:start w:val="1"/>
      <w:numFmt w:val="decimal"/>
      <w:lvlText w:val="%1.%2.%3.%4."/>
      <w:lvlJc w:val="left"/>
      <w:pPr>
        <w:ind w:left="3144" w:hanging="648"/>
      </w:pPr>
      <w:rPr>
        <w:rFonts w:hint="default"/>
      </w:rPr>
    </w:lvl>
    <w:lvl w:ilvl="4">
      <w:start w:val="1"/>
      <w:numFmt w:val="decimal"/>
      <w:lvlText w:val="%1.%2.%3.%4.%5."/>
      <w:lvlJc w:val="left"/>
      <w:pPr>
        <w:ind w:left="3648" w:hanging="792"/>
      </w:pPr>
      <w:rPr>
        <w:rFonts w:hint="default"/>
      </w:rPr>
    </w:lvl>
    <w:lvl w:ilvl="5">
      <w:start w:val="1"/>
      <w:numFmt w:val="decimal"/>
      <w:lvlText w:val="%1.%2.%3.%4.%5.%6."/>
      <w:lvlJc w:val="left"/>
      <w:pPr>
        <w:ind w:left="4152" w:hanging="936"/>
      </w:pPr>
      <w:rPr>
        <w:rFonts w:hint="default"/>
      </w:rPr>
    </w:lvl>
    <w:lvl w:ilvl="6">
      <w:start w:val="1"/>
      <w:numFmt w:val="decimal"/>
      <w:lvlText w:val="%1.%2.%3.%4.%5.%6.%7."/>
      <w:lvlJc w:val="left"/>
      <w:pPr>
        <w:ind w:left="4656" w:hanging="1080"/>
      </w:pPr>
      <w:rPr>
        <w:rFonts w:hint="default"/>
      </w:rPr>
    </w:lvl>
    <w:lvl w:ilvl="7">
      <w:start w:val="1"/>
      <w:numFmt w:val="decimal"/>
      <w:lvlText w:val="%1.%2.%3.%4.%5.%6.%7.%8."/>
      <w:lvlJc w:val="left"/>
      <w:pPr>
        <w:ind w:left="5160" w:hanging="1224"/>
      </w:pPr>
      <w:rPr>
        <w:rFonts w:hint="default"/>
      </w:rPr>
    </w:lvl>
    <w:lvl w:ilvl="8">
      <w:start w:val="1"/>
      <w:numFmt w:val="decimal"/>
      <w:lvlText w:val="%1.%2.%3.%4.%5.%6.%7.%8.%9."/>
      <w:lvlJc w:val="left"/>
      <w:pPr>
        <w:ind w:left="5736" w:hanging="1440"/>
      </w:pPr>
      <w:rPr>
        <w:rFonts w:hint="default"/>
      </w:rPr>
    </w:lvl>
  </w:abstractNum>
  <w:abstractNum w:abstractNumId="314" w15:restartNumberingAfterBreak="0">
    <w:nsid w:val="615B23EF"/>
    <w:multiLevelType w:val="hybridMultilevel"/>
    <w:tmpl w:val="6E2C29D8"/>
    <w:lvl w:ilvl="0" w:tplc="D76AB5EE">
      <w:start w:val="2"/>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15" w15:restartNumberingAfterBreak="0">
    <w:nsid w:val="62023CEF"/>
    <w:multiLevelType w:val="multilevel"/>
    <w:tmpl w:val="BF047DD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6" w15:restartNumberingAfterBreak="0">
    <w:nsid w:val="6242569A"/>
    <w:multiLevelType w:val="multilevel"/>
    <w:tmpl w:val="1D64E07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7" w15:restartNumberingAfterBreak="0">
    <w:nsid w:val="626D4A9F"/>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8" w15:restartNumberingAfterBreak="0">
    <w:nsid w:val="62744C4B"/>
    <w:multiLevelType w:val="multilevel"/>
    <w:tmpl w:val="3208EBA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9" w15:restartNumberingAfterBreak="0">
    <w:nsid w:val="62952D68"/>
    <w:multiLevelType w:val="hybridMultilevel"/>
    <w:tmpl w:val="50BEF760"/>
    <w:lvl w:ilvl="0" w:tplc="F1BE9EF6">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0" w15:restartNumberingAfterBreak="0">
    <w:nsid w:val="62E94ED1"/>
    <w:multiLevelType w:val="multilevel"/>
    <w:tmpl w:val="F7700E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1" w15:restartNumberingAfterBreak="0">
    <w:nsid w:val="62ED7205"/>
    <w:multiLevelType w:val="multilevel"/>
    <w:tmpl w:val="F90A8F18"/>
    <w:lvl w:ilvl="0">
      <w:start w:val="3"/>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7"/>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22" w15:restartNumberingAfterBreak="0">
    <w:nsid w:val="62F76B4F"/>
    <w:multiLevelType w:val="hybridMultilevel"/>
    <w:tmpl w:val="E24E62AC"/>
    <w:lvl w:ilvl="0" w:tplc="F1BE9EF6">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323" w15:restartNumberingAfterBreak="0">
    <w:nsid w:val="634E7AE0"/>
    <w:multiLevelType w:val="multilevel"/>
    <w:tmpl w:val="7ACEA80E"/>
    <w:lvl w:ilvl="0">
      <w:start w:val="1"/>
      <w:numFmt w:val="decimal"/>
      <w:lvlText w:val="%1."/>
      <w:lvlJc w:val="left"/>
      <w:pPr>
        <w:ind w:left="360" w:hanging="360"/>
      </w:pPr>
    </w:lvl>
    <w:lvl w:ilvl="1">
      <w:start w:val="1"/>
      <w:numFmt w:val="decimal"/>
      <w:lvlText w:val="%1.%2."/>
      <w:lvlJc w:val="left"/>
      <w:pPr>
        <w:ind w:left="792" w:hanging="432"/>
      </w:pPr>
      <w:rPr>
        <w:b/>
        <w:bCs/>
      </w:rPr>
    </w:lvl>
    <w:lvl w:ilvl="2">
      <w:start w:val="1"/>
      <w:numFmt w:val="decimal"/>
      <w:lvlText w:val="%1.%2.%3."/>
      <w:lvlJc w:val="left"/>
      <w:pPr>
        <w:ind w:left="1224" w:hanging="504"/>
      </w:pPr>
      <w:rPr>
        <w:b/>
        <w:bCs/>
      </w:rPr>
    </w:lvl>
    <w:lvl w:ilvl="3">
      <w:start w:val="1"/>
      <w:numFmt w:val="decimal"/>
      <w:lvlText w:val="%1.%2.%3.%4."/>
      <w:lvlJc w:val="left"/>
      <w:pPr>
        <w:ind w:left="1728" w:hanging="648"/>
      </w:pPr>
      <w:rPr>
        <w:b/>
        <w:bCs/>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4" w15:restartNumberingAfterBreak="0">
    <w:nsid w:val="63660278"/>
    <w:multiLevelType w:val="hybridMultilevel"/>
    <w:tmpl w:val="85102DD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5" w15:restartNumberingAfterBreak="0">
    <w:nsid w:val="63BD1EA9"/>
    <w:multiLevelType w:val="hybridMultilevel"/>
    <w:tmpl w:val="11483716"/>
    <w:lvl w:ilvl="0" w:tplc="FFFFFFFF">
      <w:start w:val="1"/>
      <w:numFmt w:val="decimal"/>
      <w:lvlText w:val="%1.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26" w15:restartNumberingAfterBreak="0">
    <w:nsid w:val="63EB7439"/>
    <w:multiLevelType w:val="multilevel"/>
    <w:tmpl w:val="A83211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7" w15:restartNumberingAfterBreak="0">
    <w:nsid w:val="63FF7BFF"/>
    <w:multiLevelType w:val="multilevel"/>
    <w:tmpl w:val="58EA6A3C"/>
    <w:lvl w:ilvl="0">
      <w:start w:val="8"/>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28" w15:restartNumberingAfterBreak="0">
    <w:nsid w:val="6533195C"/>
    <w:multiLevelType w:val="multilevel"/>
    <w:tmpl w:val="39E2F9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9" w15:restartNumberingAfterBreak="0">
    <w:nsid w:val="654D16A3"/>
    <w:multiLevelType w:val="multilevel"/>
    <w:tmpl w:val="2422B40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0" w15:restartNumberingAfterBreak="0">
    <w:nsid w:val="657F186C"/>
    <w:multiLevelType w:val="hybridMultilevel"/>
    <w:tmpl w:val="3962AD00"/>
    <w:lvl w:ilvl="0" w:tplc="F1BE9EF6">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31" w15:restartNumberingAfterBreak="0">
    <w:nsid w:val="658036A9"/>
    <w:multiLevelType w:val="hybridMultilevel"/>
    <w:tmpl w:val="67221856"/>
    <w:lvl w:ilvl="0" w:tplc="F1BE9EF6">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332" w15:restartNumberingAfterBreak="0">
    <w:nsid w:val="65E66708"/>
    <w:multiLevelType w:val="multilevel"/>
    <w:tmpl w:val="3A9A8DC0"/>
    <w:lvl w:ilvl="0">
      <w:start w:val="1"/>
      <w:numFmt w:val="bullet"/>
      <w:lvlText w:val=""/>
      <w:lvlJc w:val="left"/>
      <w:pPr>
        <w:tabs>
          <w:tab w:val="num" w:pos="360"/>
        </w:tabs>
        <w:ind w:left="360" w:hanging="360"/>
      </w:pPr>
      <w:rPr>
        <w:rFonts w:ascii="Wingdings" w:hAnsi="Wingdings"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33" w15:restartNumberingAfterBreak="0">
    <w:nsid w:val="666A30F2"/>
    <w:multiLevelType w:val="multilevel"/>
    <w:tmpl w:val="F29879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4" w15:restartNumberingAfterBreak="0">
    <w:nsid w:val="669A6161"/>
    <w:multiLevelType w:val="multilevel"/>
    <w:tmpl w:val="00447E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5" w15:restartNumberingAfterBreak="0">
    <w:nsid w:val="66FE6D06"/>
    <w:multiLevelType w:val="hybridMultilevel"/>
    <w:tmpl w:val="A3F44ECE"/>
    <w:lvl w:ilvl="0" w:tplc="821AB31C">
      <w:start w:val="6"/>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36" w15:restartNumberingAfterBreak="0">
    <w:nsid w:val="67B71C34"/>
    <w:multiLevelType w:val="hybridMultilevel"/>
    <w:tmpl w:val="1D28EDE0"/>
    <w:lvl w:ilvl="0" w:tplc="F1BE9EF6">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337" w15:restartNumberingAfterBreak="0">
    <w:nsid w:val="682351CB"/>
    <w:multiLevelType w:val="multilevel"/>
    <w:tmpl w:val="9864E14C"/>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8" w15:restartNumberingAfterBreak="0">
    <w:nsid w:val="683B7FE9"/>
    <w:multiLevelType w:val="multilevel"/>
    <w:tmpl w:val="0318FAB8"/>
    <w:lvl w:ilvl="0">
      <w:start w:val="1"/>
      <w:numFmt w:val="decimal"/>
      <w:lvlText w:val="%1."/>
      <w:lvlJc w:val="left"/>
      <w:pPr>
        <w:ind w:left="360" w:hanging="360"/>
      </w:pPr>
      <w:rPr>
        <w:b/>
        <w:bCs/>
      </w:rPr>
    </w:lvl>
    <w:lvl w:ilvl="1">
      <w:start w:val="1"/>
      <w:numFmt w:val="decimal"/>
      <w:lvlText w:val="%1.%2."/>
      <w:lvlJc w:val="left"/>
      <w:pPr>
        <w:ind w:left="792" w:hanging="432"/>
      </w:pPr>
      <w:rPr>
        <w:b/>
        <w:bCs/>
      </w:rPr>
    </w:lvl>
    <w:lvl w:ilvl="2">
      <w:start w:val="1"/>
      <w:numFmt w:val="decimal"/>
      <w:lvlText w:val="%1.%2.%3."/>
      <w:lvlJc w:val="left"/>
      <w:pPr>
        <w:ind w:left="1224" w:hanging="504"/>
      </w:pPr>
      <w:rPr>
        <w:b/>
        <w:bCs/>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9" w15:restartNumberingAfterBreak="0">
    <w:nsid w:val="686D621B"/>
    <w:multiLevelType w:val="multilevel"/>
    <w:tmpl w:val="E4B4652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40" w15:restartNumberingAfterBreak="0">
    <w:nsid w:val="686E1128"/>
    <w:multiLevelType w:val="multilevel"/>
    <w:tmpl w:val="70609BF8"/>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1" w15:restartNumberingAfterBreak="0">
    <w:nsid w:val="68C80581"/>
    <w:multiLevelType w:val="multilevel"/>
    <w:tmpl w:val="4EBCFFD8"/>
    <w:lvl w:ilvl="0">
      <w:start w:val="1"/>
      <w:numFmt w:val="bullet"/>
      <w:lvlText w:val=""/>
      <w:lvlJc w:val="left"/>
      <w:pPr>
        <w:tabs>
          <w:tab w:val="num" w:pos="360"/>
        </w:tabs>
        <w:ind w:left="360" w:hanging="360"/>
      </w:pPr>
      <w:rPr>
        <w:rFonts w:ascii="Wingdings" w:hAnsi="Wingdings"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42" w15:restartNumberingAfterBreak="0">
    <w:nsid w:val="69023810"/>
    <w:multiLevelType w:val="multilevel"/>
    <w:tmpl w:val="D9A07E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3" w15:restartNumberingAfterBreak="0">
    <w:nsid w:val="697C78C4"/>
    <w:multiLevelType w:val="hybridMultilevel"/>
    <w:tmpl w:val="B17098D4"/>
    <w:lvl w:ilvl="0" w:tplc="F1BE9EF6">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44" w15:restartNumberingAfterBreak="0">
    <w:nsid w:val="69B21F3D"/>
    <w:multiLevelType w:val="multilevel"/>
    <w:tmpl w:val="48C044A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5" w15:restartNumberingAfterBreak="0">
    <w:nsid w:val="69EB26C2"/>
    <w:multiLevelType w:val="hybridMultilevel"/>
    <w:tmpl w:val="643844EA"/>
    <w:lvl w:ilvl="0" w:tplc="FFFFFFFF">
      <w:start w:val="1"/>
      <w:numFmt w:val="lowerLetter"/>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46" w15:restartNumberingAfterBreak="0">
    <w:nsid w:val="6AE40587"/>
    <w:multiLevelType w:val="hybridMultilevel"/>
    <w:tmpl w:val="7D908AD0"/>
    <w:lvl w:ilvl="0" w:tplc="A26A32F0">
      <w:start w:val="4"/>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47" w15:restartNumberingAfterBreak="0">
    <w:nsid w:val="6B974454"/>
    <w:multiLevelType w:val="hybridMultilevel"/>
    <w:tmpl w:val="17E875E6"/>
    <w:lvl w:ilvl="0" w:tplc="F1BE9EF6">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48" w15:restartNumberingAfterBreak="0">
    <w:nsid w:val="6BE61633"/>
    <w:multiLevelType w:val="hybridMultilevel"/>
    <w:tmpl w:val="B32C190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9" w15:restartNumberingAfterBreak="0">
    <w:nsid w:val="6C024657"/>
    <w:multiLevelType w:val="hybridMultilevel"/>
    <w:tmpl w:val="0D06FDEA"/>
    <w:lvl w:ilvl="0" w:tplc="F1BE9EF6">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50" w15:restartNumberingAfterBreak="0">
    <w:nsid w:val="6C2B71DF"/>
    <w:multiLevelType w:val="hybridMultilevel"/>
    <w:tmpl w:val="AA96C3F6"/>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51" w15:restartNumberingAfterBreak="0">
    <w:nsid w:val="6C3209F6"/>
    <w:multiLevelType w:val="multilevel"/>
    <w:tmpl w:val="3208EBA4"/>
    <w:lvl w:ilvl="0">
      <w:start w:val="1"/>
      <w:numFmt w:val="decimal"/>
      <w:lvlText w:val="%1."/>
      <w:lvlJc w:val="left"/>
      <w:pPr>
        <w:tabs>
          <w:tab w:val="num" w:pos="644"/>
        </w:tabs>
        <w:ind w:left="644" w:hanging="360"/>
      </w:pPr>
    </w:lvl>
    <w:lvl w:ilvl="1">
      <w:start w:val="1"/>
      <w:numFmt w:val="bullet"/>
      <w:lvlText w:val="o"/>
      <w:lvlJc w:val="left"/>
      <w:pPr>
        <w:tabs>
          <w:tab w:val="num" w:pos="1364"/>
        </w:tabs>
        <w:ind w:left="1364" w:hanging="360"/>
      </w:pPr>
      <w:rPr>
        <w:rFonts w:ascii="Courier New" w:hAnsi="Courier New" w:hint="default"/>
        <w:sz w:val="20"/>
      </w:rPr>
    </w:lvl>
    <w:lvl w:ilvl="2" w:tentative="1">
      <w:start w:val="1"/>
      <w:numFmt w:val="decimal"/>
      <w:lvlText w:val="%3."/>
      <w:lvlJc w:val="left"/>
      <w:pPr>
        <w:tabs>
          <w:tab w:val="num" w:pos="2084"/>
        </w:tabs>
        <w:ind w:left="2084" w:hanging="360"/>
      </w:pPr>
    </w:lvl>
    <w:lvl w:ilvl="3" w:tentative="1">
      <w:start w:val="1"/>
      <w:numFmt w:val="decimal"/>
      <w:lvlText w:val="%4."/>
      <w:lvlJc w:val="left"/>
      <w:pPr>
        <w:tabs>
          <w:tab w:val="num" w:pos="2804"/>
        </w:tabs>
        <w:ind w:left="2804" w:hanging="360"/>
      </w:pPr>
    </w:lvl>
    <w:lvl w:ilvl="4" w:tentative="1">
      <w:start w:val="1"/>
      <w:numFmt w:val="decimal"/>
      <w:lvlText w:val="%5."/>
      <w:lvlJc w:val="left"/>
      <w:pPr>
        <w:tabs>
          <w:tab w:val="num" w:pos="3524"/>
        </w:tabs>
        <w:ind w:left="3524" w:hanging="360"/>
      </w:pPr>
    </w:lvl>
    <w:lvl w:ilvl="5" w:tentative="1">
      <w:start w:val="1"/>
      <w:numFmt w:val="decimal"/>
      <w:lvlText w:val="%6."/>
      <w:lvlJc w:val="left"/>
      <w:pPr>
        <w:tabs>
          <w:tab w:val="num" w:pos="4244"/>
        </w:tabs>
        <w:ind w:left="4244" w:hanging="360"/>
      </w:pPr>
    </w:lvl>
    <w:lvl w:ilvl="6" w:tentative="1">
      <w:start w:val="1"/>
      <w:numFmt w:val="decimal"/>
      <w:lvlText w:val="%7."/>
      <w:lvlJc w:val="left"/>
      <w:pPr>
        <w:tabs>
          <w:tab w:val="num" w:pos="4964"/>
        </w:tabs>
        <w:ind w:left="4964" w:hanging="360"/>
      </w:pPr>
    </w:lvl>
    <w:lvl w:ilvl="7" w:tentative="1">
      <w:start w:val="1"/>
      <w:numFmt w:val="decimal"/>
      <w:lvlText w:val="%8."/>
      <w:lvlJc w:val="left"/>
      <w:pPr>
        <w:tabs>
          <w:tab w:val="num" w:pos="5684"/>
        </w:tabs>
        <w:ind w:left="5684" w:hanging="360"/>
      </w:pPr>
    </w:lvl>
    <w:lvl w:ilvl="8" w:tentative="1">
      <w:start w:val="1"/>
      <w:numFmt w:val="decimal"/>
      <w:lvlText w:val="%9."/>
      <w:lvlJc w:val="left"/>
      <w:pPr>
        <w:tabs>
          <w:tab w:val="num" w:pos="6404"/>
        </w:tabs>
        <w:ind w:left="6404" w:hanging="360"/>
      </w:pPr>
    </w:lvl>
  </w:abstractNum>
  <w:abstractNum w:abstractNumId="352" w15:restartNumberingAfterBreak="0">
    <w:nsid w:val="6C6A768C"/>
    <w:multiLevelType w:val="multilevel"/>
    <w:tmpl w:val="C45EC7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3" w15:restartNumberingAfterBreak="0">
    <w:nsid w:val="6CBA64C9"/>
    <w:multiLevelType w:val="hybridMultilevel"/>
    <w:tmpl w:val="96BC238C"/>
    <w:lvl w:ilvl="0" w:tplc="227C53D0">
      <w:start w:val="5"/>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54" w15:restartNumberingAfterBreak="0">
    <w:nsid w:val="6CF41CEB"/>
    <w:multiLevelType w:val="hybridMultilevel"/>
    <w:tmpl w:val="9BEAFA40"/>
    <w:lvl w:ilvl="0" w:tplc="FFFFFFFF">
      <w:start w:val="1"/>
      <w:numFmt w:val="decimal"/>
      <w:lvlText w:val="%1.1"/>
      <w:lvlJc w:val="left"/>
      <w:pPr>
        <w:ind w:left="108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55" w15:restartNumberingAfterBreak="0">
    <w:nsid w:val="6CF41E06"/>
    <w:multiLevelType w:val="multilevel"/>
    <w:tmpl w:val="74263A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6" w15:restartNumberingAfterBreak="0">
    <w:nsid w:val="6CFE11D9"/>
    <w:multiLevelType w:val="hybridMultilevel"/>
    <w:tmpl w:val="8D12712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57" w15:restartNumberingAfterBreak="0">
    <w:nsid w:val="6D121B01"/>
    <w:multiLevelType w:val="hybridMultilevel"/>
    <w:tmpl w:val="C952CD78"/>
    <w:lvl w:ilvl="0" w:tplc="040C0017">
      <w:start w:val="1"/>
      <w:numFmt w:val="lowerLetter"/>
      <w:lvlText w:val="%1)"/>
      <w:lvlJc w:val="left"/>
      <w:pPr>
        <w:ind w:left="720" w:hanging="360"/>
      </w:pPr>
      <w:rPr>
        <w:rFont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58" w15:restartNumberingAfterBreak="0">
    <w:nsid w:val="6D2279AF"/>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9" w15:restartNumberingAfterBreak="0">
    <w:nsid w:val="6D5F144B"/>
    <w:multiLevelType w:val="multilevel"/>
    <w:tmpl w:val="8B48B4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0" w15:restartNumberingAfterBreak="0">
    <w:nsid w:val="6ED1060A"/>
    <w:multiLevelType w:val="hybridMultilevel"/>
    <w:tmpl w:val="A846394C"/>
    <w:lvl w:ilvl="0" w:tplc="FFFFFFFF">
      <w:start w:val="1"/>
      <w:numFmt w:val="decimal"/>
      <w:lvlText w:val="%1.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61" w15:restartNumberingAfterBreak="0">
    <w:nsid w:val="6F1C52DC"/>
    <w:multiLevelType w:val="hybridMultilevel"/>
    <w:tmpl w:val="35B0FD8E"/>
    <w:lvl w:ilvl="0" w:tplc="FFFFFFFF">
      <w:start w:val="1"/>
      <w:numFmt w:val="decimal"/>
      <w:lvlText w:val="%1.1"/>
      <w:lvlJc w:val="left"/>
      <w:pPr>
        <w:ind w:left="108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62" w15:restartNumberingAfterBreak="0">
    <w:nsid w:val="6F294AC2"/>
    <w:multiLevelType w:val="multilevel"/>
    <w:tmpl w:val="73F27A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3" w15:restartNumberingAfterBreak="0">
    <w:nsid w:val="6F3B66E5"/>
    <w:multiLevelType w:val="hybridMultilevel"/>
    <w:tmpl w:val="1F882DF4"/>
    <w:lvl w:ilvl="0" w:tplc="FFFFFFFF">
      <w:start w:val="1"/>
      <w:numFmt w:val="lowerLetter"/>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64" w15:restartNumberingAfterBreak="0">
    <w:nsid w:val="6F8052F8"/>
    <w:multiLevelType w:val="hybridMultilevel"/>
    <w:tmpl w:val="52F4AAA4"/>
    <w:lvl w:ilvl="0" w:tplc="F1BE9EF6">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65" w15:restartNumberingAfterBreak="0">
    <w:nsid w:val="6F927B23"/>
    <w:multiLevelType w:val="multilevel"/>
    <w:tmpl w:val="024A19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6" w15:restartNumberingAfterBreak="0">
    <w:nsid w:val="6FEB6658"/>
    <w:multiLevelType w:val="hybridMultilevel"/>
    <w:tmpl w:val="98F8F0A6"/>
    <w:lvl w:ilvl="0" w:tplc="6E5E63E6">
      <w:start w:val="8"/>
      <w:numFmt w:val="decimal"/>
      <w:lvlText w:val="%1."/>
      <w:lvlJc w:val="left"/>
      <w:pPr>
        <w:ind w:left="720" w:hanging="360"/>
      </w:pPr>
      <w:rPr>
        <w:rFonts w:hint="default"/>
        <w:color w:val="000000" w:themeColor="text1"/>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67" w15:restartNumberingAfterBreak="0">
    <w:nsid w:val="704D13DD"/>
    <w:multiLevelType w:val="hybridMultilevel"/>
    <w:tmpl w:val="D1A4313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68" w15:restartNumberingAfterBreak="0">
    <w:nsid w:val="70A82A48"/>
    <w:multiLevelType w:val="hybridMultilevel"/>
    <w:tmpl w:val="8DB4B8F4"/>
    <w:lvl w:ilvl="0" w:tplc="F1BE9EF6">
      <w:start w:val="1"/>
      <w:numFmt w:val="bullet"/>
      <w:lvlText w:val=""/>
      <w:lvlJc w:val="left"/>
      <w:pPr>
        <w:ind w:left="786" w:hanging="360"/>
      </w:pPr>
      <w:rPr>
        <w:rFonts w:ascii="Symbol" w:hAnsi="Symbol" w:hint="default"/>
      </w:rPr>
    </w:lvl>
    <w:lvl w:ilvl="1" w:tplc="040C0003" w:tentative="1">
      <w:start w:val="1"/>
      <w:numFmt w:val="bullet"/>
      <w:lvlText w:val="o"/>
      <w:lvlJc w:val="left"/>
      <w:pPr>
        <w:ind w:left="1506" w:hanging="360"/>
      </w:pPr>
      <w:rPr>
        <w:rFonts w:ascii="Courier New" w:hAnsi="Courier New" w:cs="Courier New" w:hint="default"/>
      </w:rPr>
    </w:lvl>
    <w:lvl w:ilvl="2" w:tplc="040C0005" w:tentative="1">
      <w:start w:val="1"/>
      <w:numFmt w:val="bullet"/>
      <w:lvlText w:val=""/>
      <w:lvlJc w:val="left"/>
      <w:pPr>
        <w:ind w:left="2226" w:hanging="360"/>
      </w:pPr>
      <w:rPr>
        <w:rFonts w:ascii="Wingdings" w:hAnsi="Wingdings" w:hint="default"/>
      </w:rPr>
    </w:lvl>
    <w:lvl w:ilvl="3" w:tplc="040C0001" w:tentative="1">
      <w:start w:val="1"/>
      <w:numFmt w:val="bullet"/>
      <w:lvlText w:val=""/>
      <w:lvlJc w:val="left"/>
      <w:pPr>
        <w:ind w:left="2946" w:hanging="360"/>
      </w:pPr>
      <w:rPr>
        <w:rFonts w:ascii="Symbol" w:hAnsi="Symbol" w:hint="default"/>
      </w:rPr>
    </w:lvl>
    <w:lvl w:ilvl="4" w:tplc="040C0003" w:tentative="1">
      <w:start w:val="1"/>
      <w:numFmt w:val="bullet"/>
      <w:lvlText w:val="o"/>
      <w:lvlJc w:val="left"/>
      <w:pPr>
        <w:ind w:left="3666" w:hanging="360"/>
      </w:pPr>
      <w:rPr>
        <w:rFonts w:ascii="Courier New" w:hAnsi="Courier New" w:cs="Courier New" w:hint="default"/>
      </w:rPr>
    </w:lvl>
    <w:lvl w:ilvl="5" w:tplc="040C0005" w:tentative="1">
      <w:start w:val="1"/>
      <w:numFmt w:val="bullet"/>
      <w:lvlText w:val=""/>
      <w:lvlJc w:val="left"/>
      <w:pPr>
        <w:ind w:left="4386" w:hanging="360"/>
      </w:pPr>
      <w:rPr>
        <w:rFonts w:ascii="Wingdings" w:hAnsi="Wingdings" w:hint="default"/>
      </w:rPr>
    </w:lvl>
    <w:lvl w:ilvl="6" w:tplc="040C0001" w:tentative="1">
      <w:start w:val="1"/>
      <w:numFmt w:val="bullet"/>
      <w:lvlText w:val=""/>
      <w:lvlJc w:val="left"/>
      <w:pPr>
        <w:ind w:left="5106" w:hanging="360"/>
      </w:pPr>
      <w:rPr>
        <w:rFonts w:ascii="Symbol" w:hAnsi="Symbol" w:hint="default"/>
      </w:rPr>
    </w:lvl>
    <w:lvl w:ilvl="7" w:tplc="040C0003" w:tentative="1">
      <w:start w:val="1"/>
      <w:numFmt w:val="bullet"/>
      <w:lvlText w:val="o"/>
      <w:lvlJc w:val="left"/>
      <w:pPr>
        <w:ind w:left="5826" w:hanging="360"/>
      </w:pPr>
      <w:rPr>
        <w:rFonts w:ascii="Courier New" w:hAnsi="Courier New" w:cs="Courier New" w:hint="default"/>
      </w:rPr>
    </w:lvl>
    <w:lvl w:ilvl="8" w:tplc="040C0005" w:tentative="1">
      <w:start w:val="1"/>
      <w:numFmt w:val="bullet"/>
      <w:lvlText w:val=""/>
      <w:lvlJc w:val="left"/>
      <w:pPr>
        <w:ind w:left="6546" w:hanging="360"/>
      </w:pPr>
      <w:rPr>
        <w:rFonts w:ascii="Wingdings" w:hAnsi="Wingdings" w:hint="default"/>
      </w:rPr>
    </w:lvl>
  </w:abstractNum>
  <w:abstractNum w:abstractNumId="369" w15:restartNumberingAfterBreak="0">
    <w:nsid w:val="71051BCC"/>
    <w:multiLevelType w:val="multilevel"/>
    <w:tmpl w:val="2B3E40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0" w15:restartNumberingAfterBreak="0">
    <w:nsid w:val="713C5160"/>
    <w:multiLevelType w:val="multilevel"/>
    <w:tmpl w:val="290C32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1" w15:restartNumberingAfterBreak="0">
    <w:nsid w:val="71AB6F92"/>
    <w:multiLevelType w:val="multilevel"/>
    <w:tmpl w:val="040C001F"/>
    <w:lvl w:ilvl="0">
      <w:start w:val="1"/>
      <w:numFmt w:val="decimal"/>
      <w:lvlText w:val="%1."/>
      <w:lvlJc w:val="left"/>
      <w:pPr>
        <w:ind w:left="1776" w:hanging="360"/>
      </w:pPr>
    </w:lvl>
    <w:lvl w:ilvl="1">
      <w:start w:val="1"/>
      <w:numFmt w:val="decimal"/>
      <w:lvlText w:val="%1.%2."/>
      <w:lvlJc w:val="left"/>
      <w:pPr>
        <w:ind w:left="2208" w:hanging="432"/>
      </w:pPr>
    </w:lvl>
    <w:lvl w:ilvl="2">
      <w:start w:val="1"/>
      <w:numFmt w:val="decimal"/>
      <w:lvlText w:val="%1.%2.%3."/>
      <w:lvlJc w:val="left"/>
      <w:pPr>
        <w:ind w:left="2640" w:hanging="504"/>
      </w:pPr>
    </w:lvl>
    <w:lvl w:ilvl="3">
      <w:start w:val="1"/>
      <w:numFmt w:val="decimal"/>
      <w:lvlText w:val="%1.%2.%3.%4."/>
      <w:lvlJc w:val="left"/>
      <w:pPr>
        <w:ind w:left="3144" w:hanging="648"/>
      </w:pPr>
    </w:lvl>
    <w:lvl w:ilvl="4">
      <w:start w:val="1"/>
      <w:numFmt w:val="decimal"/>
      <w:lvlText w:val="%1.%2.%3.%4.%5."/>
      <w:lvlJc w:val="left"/>
      <w:pPr>
        <w:ind w:left="3648" w:hanging="792"/>
      </w:pPr>
    </w:lvl>
    <w:lvl w:ilvl="5">
      <w:start w:val="1"/>
      <w:numFmt w:val="decimal"/>
      <w:lvlText w:val="%1.%2.%3.%4.%5.%6."/>
      <w:lvlJc w:val="left"/>
      <w:pPr>
        <w:ind w:left="4152" w:hanging="936"/>
      </w:pPr>
    </w:lvl>
    <w:lvl w:ilvl="6">
      <w:start w:val="1"/>
      <w:numFmt w:val="decimal"/>
      <w:lvlText w:val="%1.%2.%3.%4.%5.%6.%7."/>
      <w:lvlJc w:val="left"/>
      <w:pPr>
        <w:ind w:left="4656" w:hanging="1080"/>
      </w:pPr>
    </w:lvl>
    <w:lvl w:ilvl="7">
      <w:start w:val="1"/>
      <w:numFmt w:val="decimal"/>
      <w:lvlText w:val="%1.%2.%3.%4.%5.%6.%7.%8."/>
      <w:lvlJc w:val="left"/>
      <w:pPr>
        <w:ind w:left="5160" w:hanging="1224"/>
      </w:pPr>
    </w:lvl>
    <w:lvl w:ilvl="8">
      <w:start w:val="1"/>
      <w:numFmt w:val="decimal"/>
      <w:lvlText w:val="%1.%2.%3.%4.%5.%6.%7.%8.%9."/>
      <w:lvlJc w:val="left"/>
      <w:pPr>
        <w:ind w:left="5736" w:hanging="1440"/>
      </w:pPr>
    </w:lvl>
  </w:abstractNum>
  <w:abstractNum w:abstractNumId="372" w15:restartNumberingAfterBreak="0">
    <w:nsid w:val="72091C54"/>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73" w15:restartNumberingAfterBreak="0">
    <w:nsid w:val="721C7DBF"/>
    <w:multiLevelType w:val="multilevel"/>
    <w:tmpl w:val="ADDA27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4" w15:restartNumberingAfterBreak="0">
    <w:nsid w:val="7228375F"/>
    <w:multiLevelType w:val="hybridMultilevel"/>
    <w:tmpl w:val="51826A26"/>
    <w:lvl w:ilvl="0" w:tplc="F1BE9EF6">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75" w15:restartNumberingAfterBreak="0">
    <w:nsid w:val="72295747"/>
    <w:multiLevelType w:val="multilevel"/>
    <w:tmpl w:val="F29879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6" w15:restartNumberingAfterBreak="0">
    <w:nsid w:val="72A73B05"/>
    <w:multiLevelType w:val="hybridMultilevel"/>
    <w:tmpl w:val="5F76C3CE"/>
    <w:lvl w:ilvl="0" w:tplc="040C0001">
      <w:start w:val="1"/>
      <w:numFmt w:val="bullet"/>
      <w:lvlText w:val=""/>
      <w:lvlJc w:val="left"/>
      <w:pPr>
        <w:ind w:left="1146" w:hanging="360"/>
      </w:pPr>
      <w:rPr>
        <w:rFonts w:ascii="Symbol" w:hAnsi="Symbol" w:hint="default"/>
      </w:rPr>
    </w:lvl>
    <w:lvl w:ilvl="1" w:tplc="040C0003" w:tentative="1">
      <w:start w:val="1"/>
      <w:numFmt w:val="bullet"/>
      <w:lvlText w:val="o"/>
      <w:lvlJc w:val="left"/>
      <w:pPr>
        <w:ind w:left="1866" w:hanging="360"/>
      </w:pPr>
      <w:rPr>
        <w:rFonts w:ascii="Courier New" w:hAnsi="Courier New" w:cs="Courier New" w:hint="default"/>
      </w:rPr>
    </w:lvl>
    <w:lvl w:ilvl="2" w:tplc="040C0005" w:tentative="1">
      <w:start w:val="1"/>
      <w:numFmt w:val="bullet"/>
      <w:lvlText w:val=""/>
      <w:lvlJc w:val="left"/>
      <w:pPr>
        <w:ind w:left="2586" w:hanging="360"/>
      </w:pPr>
      <w:rPr>
        <w:rFonts w:ascii="Wingdings" w:hAnsi="Wingdings" w:hint="default"/>
      </w:rPr>
    </w:lvl>
    <w:lvl w:ilvl="3" w:tplc="040C0001">
      <w:start w:val="1"/>
      <w:numFmt w:val="bullet"/>
      <w:lvlText w:val=""/>
      <w:lvlJc w:val="left"/>
      <w:pPr>
        <w:ind w:left="3306" w:hanging="360"/>
      </w:pPr>
      <w:rPr>
        <w:rFonts w:ascii="Symbol" w:hAnsi="Symbol" w:hint="default"/>
      </w:rPr>
    </w:lvl>
    <w:lvl w:ilvl="4" w:tplc="040C0003" w:tentative="1">
      <w:start w:val="1"/>
      <w:numFmt w:val="bullet"/>
      <w:lvlText w:val="o"/>
      <w:lvlJc w:val="left"/>
      <w:pPr>
        <w:ind w:left="4026" w:hanging="360"/>
      </w:pPr>
      <w:rPr>
        <w:rFonts w:ascii="Courier New" w:hAnsi="Courier New" w:cs="Courier New" w:hint="default"/>
      </w:rPr>
    </w:lvl>
    <w:lvl w:ilvl="5" w:tplc="040C0005" w:tentative="1">
      <w:start w:val="1"/>
      <w:numFmt w:val="bullet"/>
      <w:lvlText w:val=""/>
      <w:lvlJc w:val="left"/>
      <w:pPr>
        <w:ind w:left="4746" w:hanging="360"/>
      </w:pPr>
      <w:rPr>
        <w:rFonts w:ascii="Wingdings" w:hAnsi="Wingdings" w:hint="default"/>
      </w:rPr>
    </w:lvl>
    <w:lvl w:ilvl="6" w:tplc="040C0001" w:tentative="1">
      <w:start w:val="1"/>
      <w:numFmt w:val="bullet"/>
      <w:lvlText w:val=""/>
      <w:lvlJc w:val="left"/>
      <w:pPr>
        <w:ind w:left="5466" w:hanging="360"/>
      </w:pPr>
      <w:rPr>
        <w:rFonts w:ascii="Symbol" w:hAnsi="Symbol" w:hint="default"/>
      </w:rPr>
    </w:lvl>
    <w:lvl w:ilvl="7" w:tplc="040C0003" w:tentative="1">
      <w:start w:val="1"/>
      <w:numFmt w:val="bullet"/>
      <w:lvlText w:val="o"/>
      <w:lvlJc w:val="left"/>
      <w:pPr>
        <w:ind w:left="6186" w:hanging="360"/>
      </w:pPr>
      <w:rPr>
        <w:rFonts w:ascii="Courier New" w:hAnsi="Courier New" w:cs="Courier New" w:hint="default"/>
      </w:rPr>
    </w:lvl>
    <w:lvl w:ilvl="8" w:tplc="040C0005" w:tentative="1">
      <w:start w:val="1"/>
      <w:numFmt w:val="bullet"/>
      <w:lvlText w:val=""/>
      <w:lvlJc w:val="left"/>
      <w:pPr>
        <w:ind w:left="6906" w:hanging="360"/>
      </w:pPr>
      <w:rPr>
        <w:rFonts w:ascii="Wingdings" w:hAnsi="Wingdings" w:hint="default"/>
      </w:rPr>
    </w:lvl>
  </w:abstractNum>
  <w:abstractNum w:abstractNumId="377" w15:restartNumberingAfterBreak="0">
    <w:nsid w:val="73054DD1"/>
    <w:multiLevelType w:val="multilevel"/>
    <w:tmpl w:val="014870E4"/>
    <w:lvl w:ilvl="0">
      <w:start w:val="10"/>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78" w15:restartNumberingAfterBreak="0">
    <w:nsid w:val="74471F50"/>
    <w:multiLevelType w:val="hybridMultilevel"/>
    <w:tmpl w:val="907C8B54"/>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79" w15:restartNumberingAfterBreak="0">
    <w:nsid w:val="745D535D"/>
    <w:multiLevelType w:val="multilevel"/>
    <w:tmpl w:val="692AFB7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0" w15:restartNumberingAfterBreak="0">
    <w:nsid w:val="7463556C"/>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81" w15:restartNumberingAfterBreak="0">
    <w:nsid w:val="749E2DAA"/>
    <w:multiLevelType w:val="multilevel"/>
    <w:tmpl w:val="E1BC93B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2" w15:restartNumberingAfterBreak="0">
    <w:nsid w:val="75132EC3"/>
    <w:multiLevelType w:val="multilevel"/>
    <w:tmpl w:val="0318FAB8"/>
    <w:lvl w:ilvl="0">
      <w:start w:val="1"/>
      <w:numFmt w:val="decimal"/>
      <w:lvlText w:val="%1."/>
      <w:lvlJc w:val="left"/>
      <w:pPr>
        <w:ind w:left="1776" w:hanging="360"/>
      </w:pPr>
      <w:rPr>
        <w:b/>
        <w:bCs/>
      </w:rPr>
    </w:lvl>
    <w:lvl w:ilvl="1">
      <w:start w:val="1"/>
      <w:numFmt w:val="decimal"/>
      <w:lvlText w:val="%1.%2."/>
      <w:lvlJc w:val="left"/>
      <w:pPr>
        <w:ind w:left="2208" w:hanging="432"/>
      </w:pPr>
      <w:rPr>
        <w:b/>
        <w:bCs/>
      </w:rPr>
    </w:lvl>
    <w:lvl w:ilvl="2">
      <w:start w:val="1"/>
      <w:numFmt w:val="decimal"/>
      <w:lvlText w:val="%1.%2.%3."/>
      <w:lvlJc w:val="left"/>
      <w:pPr>
        <w:ind w:left="2640" w:hanging="504"/>
      </w:pPr>
      <w:rPr>
        <w:b/>
        <w:bCs/>
      </w:rPr>
    </w:lvl>
    <w:lvl w:ilvl="3">
      <w:start w:val="1"/>
      <w:numFmt w:val="decimal"/>
      <w:lvlText w:val="%1.%2.%3.%4."/>
      <w:lvlJc w:val="left"/>
      <w:pPr>
        <w:ind w:left="3144" w:hanging="648"/>
      </w:pPr>
    </w:lvl>
    <w:lvl w:ilvl="4">
      <w:start w:val="1"/>
      <w:numFmt w:val="decimal"/>
      <w:lvlText w:val="%1.%2.%3.%4.%5."/>
      <w:lvlJc w:val="left"/>
      <w:pPr>
        <w:ind w:left="3648" w:hanging="792"/>
      </w:pPr>
    </w:lvl>
    <w:lvl w:ilvl="5">
      <w:start w:val="1"/>
      <w:numFmt w:val="decimal"/>
      <w:lvlText w:val="%1.%2.%3.%4.%5.%6."/>
      <w:lvlJc w:val="left"/>
      <w:pPr>
        <w:ind w:left="4152" w:hanging="936"/>
      </w:pPr>
    </w:lvl>
    <w:lvl w:ilvl="6">
      <w:start w:val="1"/>
      <w:numFmt w:val="decimal"/>
      <w:lvlText w:val="%1.%2.%3.%4.%5.%6.%7."/>
      <w:lvlJc w:val="left"/>
      <w:pPr>
        <w:ind w:left="4656" w:hanging="1080"/>
      </w:pPr>
    </w:lvl>
    <w:lvl w:ilvl="7">
      <w:start w:val="1"/>
      <w:numFmt w:val="decimal"/>
      <w:lvlText w:val="%1.%2.%3.%4.%5.%6.%7.%8."/>
      <w:lvlJc w:val="left"/>
      <w:pPr>
        <w:ind w:left="5160" w:hanging="1224"/>
      </w:pPr>
    </w:lvl>
    <w:lvl w:ilvl="8">
      <w:start w:val="1"/>
      <w:numFmt w:val="decimal"/>
      <w:lvlText w:val="%1.%2.%3.%4.%5.%6.%7.%8.%9."/>
      <w:lvlJc w:val="left"/>
      <w:pPr>
        <w:ind w:left="5736" w:hanging="1440"/>
      </w:pPr>
    </w:lvl>
  </w:abstractNum>
  <w:abstractNum w:abstractNumId="383" w15:restartNumberingAfterBreak="0">
    <w:nsid w:val="762F28CA"/>
    <w:multiLevelType w:val="multilevel"/>
    <w:tmpl w:val="86F6030C"/>
    <w:lvl w:ilvl="0">
      <w:start w:val="1"/>
      <w:numFmt w:val="decimal"/>
      <w:lvlText w:val="%1."/>
      <w:lvlJc w:val="left"/>
      <w:pPr>
        <w:ind w:left="360" w:hanging="360"/>
      </w:pPr>
    </w:lvl>
    <w:lvl w:ilvl="1">
      <w:start w:val="1"/>
      <w:numFmt w:val="decimal"/>
      <w:lvlText w:val="%1.%2."/>
      <w:lvlJc w:val="left"/>
      <w:pPr>
        <w:ind w:left="792" w:hanging="432"/>
      </w:pPr>
      <w:rPr>
        <w:b/>
        <w:bCs/>
      </w:rPr>
    </w:lvl>
    <w:lvl w:ilvl="2">
      <w:start w:val="1"/>
      <w:numFmt w:val="decimal"/>
      <w:lvlText w:val="%1.%2.%3."/>
      <w:lvlJc w:val="left"/>
      <w:pPr>
        <w:ind w:left="1224" w:hanging="504"/>
      </w:pPr>
      <w:rPr>
        <w:b/>
        <w:bCs/>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84" w15:restartNumberingAfterBreak="0">
    <w:nsid w:val="774731B3"/>
    <w:multiLevelType w:val="hybridMultilevel"/>
    <w:tmpl w:val="A4E4291A"/>
    <w:lvl w:ilvl="0" w:tplc="040C0009">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85" w15:restartNumberingAfterBreak="0">
    <w:nsid w:val="77B65544"/>
    <w:multiLevelType w:val="hybridMultilevel"/>
    <w:tmpl w:val="A57AE4D6"/>
    <w:lvl w:ilvl="0" w:tplc="F1BE9EF6">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386" w15:restartNumberingAfterBreak="0">
    <w:nsid w:val="77F8343D"/>
    <w:multiLevelType w:val="hybridMultilevel"/>
    <w:tmpl w:val="947CDA98"/>
    <w:lvl w:ilvl="0" w:tplc="86EEC362">
      <w:start w:val="3"/>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87" w15:restartNumberingAfterBreak="0">
    <w:nsid w:val="787F6F25"/>
    <w:multiLevelType w:val="hybridMultilevel"/>
    <w:tmpl w:val="426C7B24"/>
    <w:lvl w:ilvl="0" w:tplc="04080D30">
      <w:start w:val="2"/>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88" w15:restartNumberingAfterBreak="0">
    <w:nsid w:val="78D7175B"/>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89" w15:restartNumberingAfterBreak="0">
    <w:nsid w:val="78D72B65"/>
    <w:multiLevelType w:val="hybridMultilevel"/>
    <w:tmpl w:val="DF72CC64"/>
    <w:lvl w:ilvl="0" w:tplc="F1BE9EF6">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390" w15:restartNumberingAfterBreak="0">
    <w:nsid w:val="796A395A"/>
    <w:multiLevelType w:val="hybridMultilevel"/>
    <w:tmpl w:val="CA744AAE"/>
    <w:lvl w:ilvl="0" w:tplc="BA0872D8">
      <w:start w:val="2"/>
      <w:numFmt w:val="upperRoman"/>
      <w:lvlText w:val="%1."/>
      <w:lvlJc w:val="righ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91" w15:restartNumberingAfterBreak="0">
    <w:nsid w:val="796F79C3"/>
    <w:multiLevelType w:val="multilevel"/>
    <w:tmpl w:val="692AFB7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2" w15:restartNumberingAfterBreak="0">
    <w:nsid w:val="797D7C34"/>
    <w:multiLevelType w:val="multilevel"/>
    <w:tmpl w:val="71F4FF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3" w15:restartNumberingAfterBreak="0">
    <w:nsid w:val="79923440"/>
    <w:multiLevelType w:val="multilevel"/>
    <w:tmpl w:val="7BCEF26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b/>
        <w:bCs/>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94" w15:restartNumberingAfterBreak="0">
    <w:nsid w:val="79DF33B9"/>
    <w:multiLevelType w:val="hybridMultilevel"/>
    <w:tmpl w:val="0C160E20"/>
    <w:lvl w:ilvl="0" w:tplc="FFFFFFFF">
      <w:start w:val="1"/>
      <w:numFmt w:val="decimal"/>
      <w:lvlText w:val="%1.1"/>
      <w:lvlJc w:val="left"/>
      <w:pPr>
        <w:ind w:left="108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95" w15:restartNumberingAfterBreak="0">
    <w:nsid w:val="7A247FC2"/>
    <w:multiLevelType w:val="multilevel"/>
    <w:tmpl w:val="70609BF8"/>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6" w15:restartNumberingAfterBreak="0">
    <w:nsid w:val="7A502E47"/>
    <w:multiLevelType w:val="hybridMultilevel"/>
    <w:tmpl w:val="233C11BA"/>
    <w:lvl w:ilvl="0" w:tplc="F1BE9EF6">
      <w:start w:val="1"/>
      <w:numFmt w:val="bullet"/>
      <w:lvlText w:val=""/>
      <w:lvlJc w:val="left"/>
      <w:pPr>
        <w:ind w:left="1146" w:hanging="360"/>
      </w:pPr>
      <w:rPr>
        <w:rFonts w:ascii="Symbol" w:hAnsi="Symbol" w:hint="default"/>
      </w:rPr>
    </w:lvl>
    <w:lvl w:ilvl="1" w:tplc="FFFFFFFF" w:tentative="1">
      <w:start w:val="1"/>
      <w:numFmt w:val="bullet"/>
      <w:lvlText w:val="o"/>
      <w:lvlJc w:val="left"/>
      <w:pPr>
        <w:ind w:left="1866" w:hanging="360"/>
      </w:pPr>
      <w:rPr>
        <w:rFonts w:ascii="Courier New" w:hAnsi="Courier New" w:cs="Courier New" w:hint="default"/>
      </w:rPr>
    </w:lvl>
    <w:lvl w:ilvl="2" w:tplc="FFFFFFFF" w:tentative="1">
      <w:start w:val="1"/>
      <w:numFmt w:val="bullet"/>
      <w:lvlText w:val=""/>
      <w:lvlJc w:val="left"/>
      <w:pPr>
        <w:ind w:left="2586" w:hanging="360"/>
      </w:pPr>
      <w:rPr>
        <w:rFonts w:ascii="Wingdings" w:hAnsi="Wingdings" w:hint="default"/>
      </w:rPr>
    </w:lvl>
    <w:lvl w:ilvl="3" w:tplc="FFFFFFFF">
      <w:start w:val="1"/>
      <w:numFmt w:val="bullet"/>
      <w:lvlText w:val=""/>
      <w:lvlJc w:val="left"/>
      <w:pPr>
        <w:ind w:left="3306" w:hanging="360"/>
      </w:pPr>
      <w:rPr>
        <w:rFonts w:ascii="Symbol" w:hAnsi="Symbol" w:hint="default"/>
      </w:rPr>
    </w:lvl>
    <w:lvl w:ilvl="4" w:tplc="FFFFFFFF" w:tentative="1">
      <w:start w:val="1"/>
      <w:numFmt w:val="bullet"/>
      <w:lvlText w:val="o"/>
      <w:lvlJc w:val="left"/>
      <w:pPr>
        <w:ind w:left="4026" w:hanging="360"/>
      </w:pPr>
      <w:rPr>
        <w:rFonts w:ascii="Courier New" w:hAnsi="Courier New" w:cs="Courier New" w:hint="default"/>
      </w:rPr>
    </w:lvl>
    <w:lvl w:ilvl="5" w:tplc="FFFFFFFF" w:tentative="1">
      <w:start w:val="1"/>
      <w:numFmt w:val="bullet"/>
      <w:lvlText w:val=""/>
      <w:lvlJc w:val="left"/>
      <w:pPr>
        <w:ind w:left="4746" w:hanging="360"/>
      </w:pPr>
      <w:rPr>
        <w:rFonts w:ascii="Wingdings" w:hAnsi="Wingdings" w:hint="default"/>
      </w:rPr>
    </w:lvl>
    <w:lvl w:ilvl="6" w:tplc="FFFFFFFF" w:tentative="1">
      <w:start w:val="1"/>
      <w:numFmt w:val="bullet"/>
      <w:lvlText w:val=""/>
      <w:lvlJc w:val="left"/>
      <w:pPr>
        <w:ind w:left="5466" w:hanging="360"/>
      </w:pPr>
      <w:rPr>
        <w:rFonts w:ascii="Symbol" w:hAnsi="Symbol" w:hint="default"/>
      </w:rPr>
    </w:lvl>
    <w:lvl w:ilvl="7" w:tplc="FFFFFFFF" w:tentative="1">
      <w:start w:val="1"/>
      <w:numFmt w:val="bullet"/>
      <w:lvlText w:val="o"/>
      <w:lvlJc w:val="left"/>
      <w:pPr>
        <w:ind w:left="6186" w:hanging="360"/>
      </w:pPr>
      <w:rPr>
        <w:rFonts w:ascii="Courier New" w:hAnsi="Courier New" w:cs="Courier New" w:hint="default"/>
      </w:rPr>
    </w:lvl>
    <w:lvl w:ilvl="8" w:tplc="FFFFFFFF" w:tentative="1">
      <w:start w:val="1"/>
      <w:numFmt w:val="bullet"/>
      <w:lvlText w:val=""/>
      <w:lvlJc w:val="left"/>
      <w:pPr>
        <w:ind w:left="6906" w:hanging="360"/>
      </w:pPr>
      <w:rPr>
        <w:rFonts w:ascii="Wingdings" w:hAnsi="Wingdings" w:hint="default"/>
      </w:rPr>
    </w:lvl>
  </w:abstractNum>
  <w:abstractNum w:abstractNumId="397" w15:restartNumberingAfterBreak="0">
    <w:nsid w:val="7A7A68EE"/>
    <w:multiLevelType w:val="multilevel"/>
    <w:tmpl w:val="951006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8" w15:restartNumberingAfterBreak="0">
    <w:nsid w:val="7AFD075D"/>
    <w:multiLevelType w:val="multilevel"/>
    <w:tmpl w:val="547CA6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9" w15:restartNumberingAfterBreak="0">
    <w:nsid w:val="7B49680D"/>
    <w:multiLevelType w:val="hybridMultilevel"/>
    <w:tmpl w:val="068A40B4"/>
    <w:lvl w:ilvl="0" w:tplc="040C0013">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00" w15:restartNumberingAfterBreak="0">
    <w:nsid w:val="7B7B624E"/>
    <w:multiLevelType w:val="multilevel"/>
    <w:tmpl w:val="2474FD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1" w15:restartNumberingAfterBreak="0">
    <w:nsid w:val="7B7B7BFB"/>
    <w:multiLevelType w:val="multilevel"/>
    <w:tmpl w:val="F29879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2" w15:restartNumberingAfterBreak="0">
    <w:nsid w:val="7C6759F3"/>
    <w:multiLevelType w:val="multilevel"/>
    <w:tmpl w:val="791CA2AE"/>
    <w:lvl w:ilvl="0">
      <w:start w:val="1"/>
      <w:numFmt w:val="decimal"/>
      <w:lvlText w:val="%1."/>
      <w:lvlJc w:val="left"/>
      <w:pPr>
        <w:ind w:left="1068" w:hanging="360"/>
      </w:pPr>
      <w:rPr>
        <w:b/>
        <w:bCs/>
      </w:rPr>
    </w:lvl>
    <w:lvl w:ilvl="1">
      <w:start w:val="1"/>
      <w:numFmt w:val="decimal"/>
      <w:lvlText w:val="%1.%2."/>
      <w:lvlJc w:val="left"/>
      <w:pPr>
        <w:ind w:left="1500" w:hanging="432"/>
      </w:pPr>
      <w:rPr>
        <w:b/>
        <w:bCs/>
      </w:rPr>
    </w:lvl>
    <w:lvl w:ilvl="2">
      <w:start w:val="1"/>
      <w:numFmt w:val="decimal"/>
      <w:lvlText w:val="%1.%2.%3."/>
      <w:lvlJc w:val="left"/>
      <w:pPr>
        <w:ind w:left="1932" w:hanging="504"/>
      </w:p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403" w15:restartNumberingAfterBreak="0">
    <w:nsid w:val="7DC13590"/>
    <w:multiLevelType w:val="hybridMultilevel"/>
    <w:tmpl w:val="62640222"/>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04" w15:restartNumberingAfterBreak="0">
    <w:nsid w:val="7E99186B"/>
    <w:multiLevelType w:val="hybridMultilevel"/>
    <w:tmpl w:val="F66403F4"/>
    <w:lvl w:ilvl="0" w:tplc="F1BE9EF6">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05" w15:restartNumberingAfterBreak="0">
    <w:nsid w:val="7EED1BD4"/>
    <w:multiLevelType w:val="multilevel"/>
    <w:tmpl w:val="B8449D0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6" w15:restartNumberingAfterBreak="0">
    <w:nsid w:val="7F0A75A1"/>
    <w:multiLevelType w:val="multilevel"/>
    <w:tmpl w:val="D0E0B70C"/>
    <w:lvl w:ilvl="0">
      <w:start w:val="1"/>
      <w:numFmt w:val="decimal"/>
      <w:lvlText w:val="%1."/>
      <w:lvlJc w:val="left"/>
      <w:pPr>
        <w:tabs>
          <w:tab w:val="num" w:pos="360"/>
        </w:tabs>
        <w:ind w:left="360" w:hanging="360"/>
      </w:pPr>
    </w:lvl>
    <w:lvl w:ilvl="1">
      <w:start w:val="1"/>
      <w:numFmt w:val="bullet"/>
      <w:lvlText w:val=""/>
      <w:lvlJc w:val="left"/>
      <w:pPr>
        <w:tabs>
          <w:tab w:val="num" w:pos="284"/>
        </w:tabs>
        <w:ind w:left="284" w:hanging="360"/>
      </w:pPr>
      <w:rPr>
        <w:rFonts w:ascii="Symbol" w:hAnsi="Symbol"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07" w15:restartNumberingAfterBreak="0">
    <w:nsid w:val="7F6D41B1"/>
    <w:multiLevelType w:val="multilevel"/>
    <w:tmpl w:val="70609BF8"/>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8" w15:restartNumberingAfterBreak="0">
    <w:nsid w:val="7F873E97"/>
    <w:multiLevelType w:val="multilevel"/>
    <w:tmpl w:val="C9EA8D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9" w15:restartNumberingAfterBreak="0">
    <w:nsid w:val="7F897A29"/>
    <w:multiLevelType w:val="multilevel"/>
    <w:tmpl w:val="AEC414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0" w15:restartNumberingAfterBreak="0">
    <w:nsid w:val="7FFE0DDC"/>
    <w:multiLevelType w:val="multilevel"/>
    <w:tmpl w:val="B06A68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467824713">
    <w:abstractNumId w:val="155"/>
  </w:num>
  <w:num w:numId="2" w16cid:durableId="508646210">
    <w:abstractNumId w:val="131"/>
  </w:num>
  <w:num w:numId="3" w16cid:durableId="663049205">
    <w:abstractNumId w:val="117"/>
  </w:num>
  <w:num w:numId="4" w16cid:durableId="1366324587">
    <w:abstractNumId w:val="121"/>
  </w:num>
  <w:num w:numId="5" w16cid:durableId="834690381">
    <w:abstractNumId w:val="289"/>
  </w:num>
  <w:num w:numId="6" w16cid:durableId="1409383121">
    <w:abstractNumId w:val="352"/>
  </w:num>
  <w:num w:numId="7" w16cid:durableId="466625663">
    <w:abstractNumId w:val="126"/>
  </w:num>
  <w:num w:numId="8" w16cid:durableId="1454515046">
    <w:abstractNumId w:val="320"/>
  </w:num>
  <w:num w:numId="9" w16cid:durableId="1990861224">
    <w:abstractNumId w:val="173"/>
  </w:num>
  <w:num w:numId="10" w16cid:durableId="574705787">
    <w:abstractNumId w:val="381"/>
  </w:num>
  <w:num w:numId="11" w16cid:durableId="1251542290">
    <w:abstractNumId w:val="201"/>
  </w:num>
  <w:num w:numId="12" w16cid:durableId="449862469">
    <w:abstractNumId w:val="127"/>
  </w:num>
  <w:num w:numId="13" w16cid:durableId="1657803840">
    <w:abstractNumId w:val="215"/>
  </w:num>
  <w:num w:numId="14" w16cid:durableId="413093260">
    <w:abstractNumId w:val="64"/>
  </w:num>
  <w:num w:numId="15" w16cid:durableId="1164513249">
    <w:abstractNumId w:val="163"/>
  </w:num>
  <w:num w:numId="16" w16cid:durableId="850484502">
    <w:abstractNumId w:val="328"/>
  </w:num>
  <w:num w:numId="17" w16cid:durableId="2108768203">
    <w:abstractNumId w:val="312"/>
  </w:num>
  <w:num w:numId="18" w16cid:durableId="63651699">
    <w:abstractNumId w:val="5"/>
  </w:num>
  <w:num w:numId="19" w16cid:durableId="88939040">
    <w:abstractNumId w:val="342"/>
  </w:num>
  <w:num w:numId="20" w16cid:durableId="2142189597">
    <w:abstractNumId w:val="408"/>
  </w:num>
  <w:num w:numId="21" w16cid:durableId="1744914582">
    <w:abstractNumId w:val="308"/>
  </w:num>
  <w:num w:numId="22" w16cid:durableId="2113940034">
    <w:abstractNumId w:val="213"/>
  </w:num>
  <w:num w:numId="23" w16cid:durableId="1122068661">
    <w:abstractNumId w:val="340"/>
  </w:num>
  <w:num w:numId="24" w16cid:durableId="440491553">
    <w:abstractNumId w:val="239"/>
  </w:num>
  <w:num w:numId="25" w16cid:durableId="1393582201">
    <w:abstractNumId w:val="250"/>
  </w:num>
  <w:num w:numId="26" w16cid:durableId="1111631920">
    <w:abstractNumId w:val="206"/>
  </w:num>
  <w:num w:numId="27" w16cid:durableId="1110736593">
    <w:abstractNumId w:val="373"/>
  </w:num>
  <w:num w:numId="28" w16cid:durableId="1819296592">
    <w:abstractNumId w:val="400"/>
  </w:num>
  <w:num w:numId="29" w16cid:durableId="1596673984">
    <w:abstractNumId w:val="149"/>
  </w:num>
  <w:num w:numId="30" w16cid:durableId="705527687">
    <w:abstractNumId w:val="237"/>
  </w:num>
  <w:num w:numId="31" w16cid:durableId="1678195827">
    <w:abstractNumId w:val="194"/>
  </w:num>
  <w:num w:numId="32" w16cid:durableId="920455258">
    <w:abstractNumId w:val="235"/>
  </w:num>
  <w:num w:numId="33" w16cid:durableId="493685358">
    <w:abstractNumId w:val="42"/>
  </w:num>
  <w:num w:numId="34" w16cid:durableId="1993217350">
    <w:abstractNumId w:val="311"/>
  </w:num>
  <w:num w:numId="35" w16cid:durableId="237860917">
    <w:abstractNumId w:val="276"/>
  </w:num>
  <w:num w:numId="36" w16cid:durableId="1476878392">
    <w:abstractNumId w:val="193"/>
  </w:num>
  <w:num w:numId="37" w16cid:durableId="1947035546">
    <w:abstractNumId w:val="156"/>
  </w:num>
  <w:num w:numId="38" w16cid:durableId="1795712371">
    <w:abstractNumId w:val="266"/>
  </w:num>
  <w:num w:numId="39" w16cid:durableId="916866964">
    <w:abstractNumId w:val="269"/>
  </w:num>
  <w:num w:numId="40" w16cid:durableId="463818600">
    <w:abstractNumId w:val="207"/>
  </w:num>
  <w:num w:numId="41" w16cid:durableId="1031035034">
    <w:abstractNumId w:val="43"/>
  </w:num>
  <w:num w:numId="42" w16cid:durableId="1260793715">
    <w:abstractNumId w:val="282"/>
  </w:num>
  <w:num w:numId="43" w16cid:durableId="1059404312">
    <w:abstractNumId w:val="31"/>
  </w:num>
  <w:num w:numId="44" w16cid:durableId="1560090376">
    <w:abstractNumId w:val="365"/>
  </w:num>
  <w:num w:numId="45" w16cid:durableId="882442241">
    <w:abstractNumId w:val="231"/>
  </w:num>
  <w:num w:numId="46" w16cid:durableId="1666977716">
    <w:abstractNumId w:val="78"/>
  </w:num>
  <w:num w:numId="47" w16cid:durableId="1934776053">
    <w:abstractNumId w:val="72"/>
  </w:num>
  <w:num w:numId="48" w16cid:durableId="1088114847">
    <w:abstractNumId w:val="175"/>
  </w:num>
  <w:num w:numId="49" w16cid:durableId="388113347">
    <w:abstractNumId w:val="208"/>
  </w:num>
  <w:num w:numId="50" w16cid:durableId="414741663">
    <w:abstractNumId w:val="99"/>
  </w:num>
  <w:num w:numId="51" w16cid:durableId="436877395">
    <w:abstractNumId w:val="65"/>
  </w:num>
  <w:num w:numId="52" w16cid:durableId="1646465569">
    <w:abstractNumId w:val="61"/>
  </w:num>
  <w:num w:numId="53" w16cid:durableId="875119883">
    <w:abstractNumId w:val="196"/>
  </w:num>
  <w:num w:numId="54" w16cid:durableId="1379236775">
    <w:abstractNumId w:val="392"/>
  </w:num>
  <w:num w:numId="55" w16cid:durableId="1632514894">
    <w:abstractNumId w:val="141"/>
  </w:num>
  <w:num w:numId="56" w16cid:durableId="673142448">
    <w:abstractNumId w:val="2"/>
  </w:num>
  <w:num w:numId="57" w16cid:durableId="1614944023">
    <w:abstractNumId w:val="263"/>
  </w:num>
  <w:num w:numId="58" w16cid:durableId="1478642791">
    <w:abstractNumId w:val="333"/>
  </w:num>
  <w:num w:numId="59" w16cid:durableId="1055199248">
    <w:abstractNumId w:val="158"/>
  </w:num>
  <w:num w:numId="60" w16cid:durableId="1642540037">
    <w:abstractNumId w:val="118"/>
  </w:num>
  <w:num w:numId="61" w16cid:durableId="857692501">
    <w:abstractNumId w:val="293"/>
  </w:num>
  <w:num w:numId="62" w16cid:durableId="1177429394">
    <w:abstractNumId w:val="260"/>
  </w:num>
  <w:num w:numId="63" w16cid:durableId="401215792">
    <w:abstractNumId w:val="46"/>
  </w:num>
  <w:num w:numId="64" w16cid:durableId="1307121758">
    <w:abstractNumId w:val="88"/>
  </w:num>
  <w:num w:numId="65" w16cid:durableId="300421835">
    <w:abstractNumId w:val="397"/>
  </w:num>
  <w:num w:numId="66" w16cid:durableId="1873109231">
    <w:abstractNumId w:val="140"/>
  </w:num>
  <w:num w:numId="67" w16cid:durableId="1222063437">
    <w:abstractNumId w:val="355"/>
  </w:num>
  <w:num w:numId="68" w16cid:durableId="608976408">
    <w:abstractNumId w:val="82"/>
  </w:num>
  <w:num w:numId="69" w16cid:durableId="1545949372">
    <w:abstractNumId w:val="295"/>
  </w:num>
  <w:num w:numId="70" w16cid:durableId="994719149">
    <w:abstractNumId w:val="399"/>
  </w:num>
  <w:num w:numId="71" w16cid:durableId="222955547">
    <w:abstractNumId w:val="135"/>
  </w:num>
  <w:num w:numId="72" w16cid:durableId="2084839897">
    <w:abstractNumId w:val="219"/>
  </w:num>
  <w:num w:numId="73" w16cid:durableId="1172060453">
    <w:abstractNumId w:val="236"/>
  </w:num>
  <w:num w:numId="74" w16cid:durableId="1798642468">
    <w:abstractNumId w:val="47"/>
  </w:num>
  <w:num w:numId="75" w16cid:durableId="184488840">
    <w:abstractNumId w:val="357"/>
  </w:num>
  <w:num w:numId="76" w16cid:durableId="1707752097">
    <w:abstractNumId w:val="319"/>
  </w:num>
  <w:num w:numId="77" w16cid:durableId="737943931">
    <w:abstractNumId w:val="162"/>
  </w:num>
  <w:num w:numId="78" w16cid:durableId="415130389">
    <w:abstractNumId w:val="297"/>
  </w:num>
  <w:num w:numId="79" w16cid:durableId="1131948046">
    <w:abstractNumId w:val="349"/>
  </w:num>
  <w:num w:numId="80" w16cid:durableId="1127160240">
    <w:abstractNumId w:val="116"/>
  </w:num>
  <w:num w:numId="81" w16cid:durableId="1834371198">
    <w:abstractNumId w:val="296"/>
  </w:num>
  <w:num w:numId="82" w16cid:durableId="395011671">
    <w:abstractNumId w:val="364"/>
  </w:num>
  <w:num w:numId="83" w16cid:durableId="877352036">
    <w:abstractNumId w:val="205"/>
  </w:num>
  <w:num w:numId="84" w16cid:durableId="811678184">
    <w:abstractNumId w:val="153"/>
  </w:num>
  <w:num w:numId="85" w16cid:durableId="253057368">
    <w:abstractNumId w:val="292"/>
  </w:num>
  <w:num w:numId="86" w16cid:durableId="1509757029">
    <w:abstractNumId w:val="182"/>
  </w:num>
  <w:num w:numId="87" w16cid:durableId="1006398010">
    <w:abstractNumId w:val="378"/>
  </w:num>
  <w:num w:numId="88" w16cid:durableId="1809515756">
    <w:abstractNumId w:val="44"/>
  </w:num>
  <w:num w:numId="89" w16cid:durableId="1805999521">
    <w:abstractNumId w:val="122"/>
  </w:num>
  <w:num w:numId="90" w16cid:durableId="1555434250">
    <w:abstractNumId w:val="164"/>
  </w:num>
  <w:num w:numId="91" w16cid:durableId="1075858900">
    <w:abstractNumId w:val="59"/>
  </w:num>
  <w:num w:numId="92" w16cid:durableId="129829311">
    <w:abstractNumId w:val="37"/>
  </w:num>
  <w:num w:numId="93" w16cid:durableId="479149747">
    <w:abstractNumId w:val="1"/>
  </w:num>
  <w:num w:numId="94" w16cid:durableId="851526793">
    <w:abstractNumId w:val="390"/>
  </w:num>
  <w:num w:numId="95" w16cid:durableId="1497065154">
    <w:abstractNumId w:val="337"/>
  </w:num>
  <w:num w:numId="96" w16cid:durableId="1400900309">
    <w:abstractNumId w:val="309"/>
  </w:num>
  <w:num w:numId="97" w16cid:durableId="688332457">
    <w:abstractNumId w:val="401"/>
  </w:num>
  <w:num w:numId="98" w16cid:durableId="988174657">
    <w:abstractNumId w:val="251"/>
  </w:num>
  <w:num w:numId="99" w16cid:durableId="581765183">
    <w:abstractNumId w:val="98"/>
  </w:num>
  <w:num w:numId="100" w16cid:durableId="550114155">
    <w:abstractNumId w:val="345"/>
  </w:num>
  <w:num w:numId="101" w16cid:durableId="1504852596">
    <w:abstractNumId w:val="240"/>
  </w:num>
  <w:num w:numId="102" w16cid:durableId="284505857">
    <w:abstractNumId w:val="375"/>
  </w:num>
  <w:num w:numId="103" w16cid:durableId="185098868">
    <w:abstractNumId w:val="294"/>
  </w:num>
  <w:num w:numId="104" w16cid:durableId="1264460179">
    <w:abstractNumId w:val="253"/>
  </w:num>
  <w:num w:numId="105" w16cid:durableId="1727558282">
    <w:abstractNumId w:val="307"/>
  </w:num>
  <w:num w:numId="106" w16cid:durableId="2039163959">
    <w:abstractNumId w:val="366"/>
  </w:num>
  <w:num w:numId="107" w16cid:durableId="476144119">
    <w:abstractNumId w:val="50"/>
  </w:num>
  <w:num w:numId="108" w16cid:durableId="1221941894">
    <w:abstractNumId w:val="124"/>
  </w:num>
  <w:num w:numId="109" w16cid:durableId="857279484">
    <w:abstractNumId w:val="363"/>
  </w:num>
  <w:num w:numId="110" w16cid:durableId="687828555">
    <w:abstractNumId w:val="387"/>
  </w:num>
  <w:num w:numId="111" w16cid:durableId="1456603235">
    <w:abstractNumId w:val="395"/>
  </w:num>
  <w:num w:numId="112" w16cid:durableId="538394260">
    <w:abstractNumId w:val="407"/>
  </w:num>
  <w:num w:numId="113" w16cid:durableId="55277230">
    <w:abstractNumId w:val="186"/>
  </w:num>
  <w:num w:numId="114" w16cid:durableId="469790153">
    <w:abstractNumId w:val="386"/>
  </w:num>
  <w:num w:numId="115" w16cid:durableId="89744624">
    <w:abstractNumId w:val="28"/>
  </w:num>
  <w:num w:numId="116" w16cid:durableId="98575234">
    <w:abstractNumId w:val="374"/>
  </w:num>
  <w:num w:numId="117" w16cid:durableId="85928199">
    <w:abstractNumId w:val="100"/>
  </w:num>
  <w:num w:numId="118" w16cid:durableId="372972550">
    <w:abstractNumId w:val="302"/>
  </w:num>
  <w:num w:numId="119" w16cid:durableId="1772506613">
    <w:abstractNumId w:val="353"/>
  </w:num>
  <w:num w:numId="120" w16cid:durableId="241989702">
    <w:abstractNumId w:val="41"/>
  </w:num>
  <w:num w:numId="121" w16cid:durableId="882789906">
    <w:abstractNumId w:val="13"/>
  </w:num>
  <w:num w:numId="122" w16cid:durableId="981733127">
    <w:abstractNumId w:val="3"/>
  </w:num>
  <w:num w:numId="123" w16cid:durableId="817496966">
    <w:abstractNumId w:val="305"/>
  </w:num>
  <w:num w:numId="124" w16cid:durableId="545221155">
    <w:abstractNumId w:val="403"/>
  </w:num>
  <w:num w:numId="125" w16cid:durableId="651905534">
    <w:abstractNumId w:val="255"/>
  </w:num>
  <w:num w:numId="126" w16cid:durableId="571618600">
    <w:abstractNumId w:val="179"/>
  </w:num>
  <w:num w:numId="127" w16cid:durableId="1271204029">
    <w:abstractNumId w:val="346"/>
  </w:num>
  <w:num w:numId="128" w16cid:durableId="589850932">
    <w:abstractNumId w:val="273"/>
  </w:num>
  <w:num w:numId="129" w16cid:durableId="509300517">
    <w:abstractNumId w:val="33"/>
  </w:num>
  <w:num w:numId="130" w16cid:durableId="852769510">
    <w:abstractNumId w:val="204"/>
  </w:num>
  <w:num w:numId="131" w16cid:durableId="16465394">
    <w:abstractNumId w:val="170"/>
  </w:num>
  <w:num w:numId="132" w16cid:durableId="1475757174">
    <w:abstractNumId w:val="318"/>
  </w:num>
  <w:num w:numId="133" w16cid:durableId="2100984786">
    <w:abstractNumId w:val="148"/>
  </w:num>
  <w:num w:numId="134" w16cid:durableId="542639350">
    <w:abstractNumId w:val="329"/>
  </w:num>
  <w:num w:numId="135" w16cid:durableId="1335719722">
    <w:abstractNumId w:val="301"/>
  </w:num>
  <w:num w:numId="136" w16cid:durableId="1494108048">
    <w:abstractNumId w:val="348"/>
  </w:num>
  <w:num w:numId="137" w16cid:durableId="207841950">
    <w:abstractNumId w:val="154"/>
  </w:num>
  <w:num w:numId="138" w16cid:durableId="486285208">
    <w:abstractNumId w:val="167"/>
  </w:num>
  <w:num w:numId="139" w16cid:durableId="1165242654">
    <w:abstractNumId w:val="10"/>
  </w:num>
  <w:num w:numId="140" w16cid:durableId="318075512">
    <w:abstractNumId w:val="198"/>
  </w:num>
  <w:num w:numId="141" w16cid:durableId="955678619">
    <w:abstractNumId w:val="183"/>
  </w:num>
  <w:num w:numId="142" w16cid:durableId="1755852998">
    <w:abstractNumId w:val="335"/>
  </w:num>
  <w:num w:numId="143" w16cid:durableId="821503957">
    <w:abstractNumId w:val="283"/>
  </w:num>
  <w:num w:numId="144" w16cid:durableId="1169324323">
    <w:abstractNumId w:val="53"/>
  </w:num>
  <w:num w:numId="145" w16cid:durableId="2085256812">
    <w:abstractNumId w:val="285"/>
  </w:num>
  <w:num w:numId="146" w16cid:durableId="715008044">
    <w:abstractNumId w:val="347"/>
  </w:num>
  <w:num w:numId="147" w16cid:durableId="283511995">
    <w:abstractNumId w:val="4"/>
  </w:num>
  <w:num w:numId="148" w16cid:durableId="1670132901">
    <w:abstractNumId w:val="91"/>
  </w:num>
  <w:num w:numId="149" w16cid:durableId="1710838555">
    <w:abstractNumId w:val="324"/>
  </w:num>
  <w:num w:numId="150" w16cid:durableId="1618752559">
    <w:abstractNumId w:val="369"/>
  </w:num>
  <w:num w:numId="151" w16cid:durableId="353653098">
    <w:abstractNumId w:val="161"/>
  </w:num>
  <w:num w:numId="152" w16cid:durableId="2120831227">
    <w:abstractNumId w:val="268"/>
  </w:num>
  <w:num w:numId="153" w16cid:durableId="2040078963">
    <w:abstractNumId w:val="274"/>
  </w:num>
  <w:num w:numId="154" w16cid:durableId="2145459344">
    <w:abstractNumId w:val="404"/>
  </w:num>
  <w:num w:numId="155" w16cid:durableId="2085254571">
    <w:abstractNumId w:val="314"/>
  </w:num>
  <w:num w:numId="156" w16cid:durableId="1184318820">
    <w:abstractNumId w:val="272"/>
  </w:num>
  <w:num w:numId="157" w16cid:durableId="1882864013">
    <w:abstractNumId w:val="32"/>
  </w:num>
  <w:num w:numId="158" w16cid:durableId="360906809">
    <w:abstractNumId w:val="230"/>
  </w:num>
  <w:num w:numId="159" w16cid:durableId="811873952">
    <w:abstractNumId w:val="71"/>
  </w:num>
  <w:num w:numId="160" w16cid:durableId="2123497539">
    <w:abstractNumId w:val="197"/>
  </w:num>
  <w:num w:numId="161" w16cid:durableId="1288507502">
    <w:abstractNumId w:val="29"/>
  </w:num>
  <w:num w:numId="162" w16cid:durableId="1860580439">
    <w:abstractNumId w:val="114"/>
  </w:num>
  <w:num w:numId="163" w16cid:durableId="1853688946">
    <w:abstractNumId w:val="157"/>
  </w:num>
  <w:num w:numId="164" w16cid:durableId="335034747">
    <w:abstractNumId w:val="356"/>
  </w:num>
  <w:num w:numId="165" w16cid:durableId="894657376">
    <w:abstractNumId w:val="142"/>
  </w:num>
  <w:num w:numId="166" w16cid:durableId="893781630">
    <w:abstractNumId w:val="280"/>
  </w:num>
  <w:num w:numId="167" w16cid:durableId="624317007">
    <w:abstractNumId w:val="190"/>
  </w:num>
  <w:num w:numId="168" w16cid:durableId="1564947118">
    <w:abstractNumId w:val="361"/>
  </w:num>
  <w:num w:numId="169" w16cid:durableId="1508210385">
    <w:abstractNumId w:val="394"/>
  </w:num>
  <w:num w:numId="170" w16cid:durableId="1334643000">
    <w:abstractNumId w:val="258"/>
  </w:num>
  <w:num w:numId="171" w16cid:durableId="879441960">
    <w:abstractNumId w:val="222"/>
  </w:num>
  <w:num w:numId="172" w16cid:durableId="2020738657">
    <w:abstractNumId w:val="354"/>
  </w:num>
  <w:num w:numId="173" w16cid:durableId="1743796846">
    <w:abstractNumId w:val="325"/>
  </w:num>
  <w:num w:numId="174" w16cid:durableId="1246453026">
    <w:abstractNumId w:val="202"/>
  </w:num>
  <w:num w:numId="175" w16cid:durableId="1526214106">
    <w:abstractNumId w:val="360"/>
  </w:num>
  <w:num w:numId="176" w16cid:durableId="1355182989">
    <w:abstractNumId w:val="225"/>
  </w:num>
  <w:num w:numId="177" w16cid:durableId="1433209165">
    <w:abstractNumId w:val="68"/>
  </w:num>
  <w:num w:numId="178" w16cid:durableId="1992177125">
    <w:abstractNumId w:val="277"/>
  </w:num>
  <w:num w:numId="179" w16cid:durableId="1574774863">
    <w:abstractNumId w:val="128"/>
  </w:num>
  <w:num w:numId="180" w16cid:durableId="2005937369">
    <w:abstractNumId w:val="261"/>
  </w:num>
  <w:num w:numId="181" w16cid:durableId="784737753">
    <w:abstractNumId w:val="174"/>
  </w:num>
  <w:num w:numId="182" w16cid:durableId="1958221708">
    <w:abstractNumId w:val="393"/>
  </w:num>
  <w:num w:numId="183" w16cid:durableId="415829317">
    <w:abstractNumId w:val="249"/>
  </w:num>
  <w:num w:numId="184" w16cid:durableId="1724713868">
    <w:abstractNumId w:val="271"/>
  </w:num>
  <w:num w:numId="185" w16cid:durableId="2122719819">
    <w:abstractNumId w:val="317"/>
  </w:num>
  <w:num w:numId="186" w16cid:durableId="1658262529">
    <w:abstractNumId w:val="77"/>
  </w:num>
  <w:num w:numId="187" w16cid:durableId="48115382">
    <w:abstractNumId w:val="171"/>
  </w:num>
  <w:num w:numId="188" w16cid:durableId="1958290992">
    <w:abstractNumId w:val="257"/>
  </w:num>
  <w:num w:numId="189" w16cid:durableId="1705138091">
    <w:abstractNumId w:val="34"/>
  </w:num>
  <w:num w:numId="190" w16cid:durableId="1690255546">
    <w:abstractNumId w:val="243"/>
  </w:num>
  <w:num w:numId="191" w16cid:durableId="1355618301">
    <w:abstractNumId w:val="11"/>
  </w:num>
  <w:num w:numId="192" w16cid:durableId="641929425">
    <w:abstractNumId w:val="321"/>
  </w:num>
  <w:num w:numId="193" w16cid:durableId="463037338">
    <w:abstractNumId w:val="248"/>
  </w:num>
  <w:num w:numId="194" w16cid:durableId="972296322">
    <w:abstractNumId w:val="15"/>
  </w:num>
  <w:num w:numId="195" w16cid:durableId="419645263">
    <w:abstractNumId w:val="313"/>
  </w:num>
  <w:num w:numId="196" w16cid:durableId="446003556">
    <w:abstractNumId w:val="92"/>
  </w:num>
  <w:num w:numId="197" w16cid:durableId="202599394">
    <w:abstractNumId w:val="63"/>
  </w:num>
  <w:num w:numId="198" w16cid:durableId="237327463">
    <w:abstractNumId w:val="224"/>
  </w:num>
  <w:num w:numId="199" w16cid:durableId="1650161323">
    <w:abstractNumId w:val="80"/>
  </w:num>
  <w:num w:numId="200" w16cid:durableId="299116967">
    <w:abstractNumId w:val="191"/>
  </w:num>
  <w:num w:numId="201" w16cid:durableId="985471259">
    <w:abstractNumId w:val="306"/>
  </w:num>
  <w:num w:numId="202" w16cid:durableId="1622220655">
    <w:abstractNumId w:val="108"/>
  </w:num>
  <w:num w:numId="203" w16cid:durableId="1496604203">
    <w:abstractNumId w:val="105"/>
  </w:num>
  <w:num w:numId="204" w16cid:durableId="485054701">
    <w:abstractNumId w:val="177"/>
  </w:num>
  <w:num w:numId="205" w16cid:durableId="2041201509">
    <w:abstractNumId w:val="150"/>
  </w:num>
  <w:num w:numId="206" w16cid:durableId="657802776">
    <w:abstractNumId w:val="241"/>
  </w:num>
  <w:num w:numId="207" w16cid:durableId="1449159548">
    <w:abstractNumId w:val="279"/>
  </w:num>
  <w:num w:numId="208" w16cid:durableId="1210461949">
    <w:abstractNumId w:val="351"/>
  </w:num>
  <w:num w:numId="209" w16cid:durableId="427117101">
    <w:abstractNumId w:val="245"/>
  </w:num>
  <w:num w:numId="210" w16cid:durableId="1989939800">
    <w:abstractNumId w:val="60"/>
  </w:num>
  <w:num w:numId="211" w16cid:durableId="2040810964">
    <w:abstractNumId w:val="405"/>
  </w:num>
  <w:num w:numId="212" w16cid:durableId="129976672">
    <w:abstractNumId w:val="359"/>
  </w:num>
  <w:num w:numId="213" w16cid:durableId="1370492551">
    <w:abstractNumId w:val="123"/>
  </w:num>
  <w:num w:numId="214" w16cid:durableId="885531768">
    <w:abstractNumId w:val="8"/>
  </w:num>
  <w:num w:numId="215" w16cid:durableId="1184517251">
    <w:abstractNumId w:val="228"/>
  </w:num>
  <w:num w:numId="216" w16cid:durableId="2043091826">
    <w:abstractNumId w:val="21"/>
  </w:num>
  <w:num w:numId="217" w16cid:durableId="305595472">
    <w:abstractNumId w:val="398"/>
  </w:num>
  <w:num w:numId="218" w16cid:durableId="546650016">
    <w:abstractNumId w:val="169"/>
  </w:num>
  <w:num w:numId="219" w16cid:durableId="1412241371">
    <w:abstractNumId w:val="232"/>
  </w:num>
  <w:num w:numId="220" w16cid:durableId="544683905">
    <w:abstractNumId w:val="334"/>
  </w:num>
  <w:num w:numId="221" w16cid:durableId="852377577">
    <w:abstractNumId w:val="113"/>
  </w:num>
  <w:num w:numId="222" w16cid:durableId="1626694197">
    <w:abstractNumId w:val="18"/>
  </w:num>
  <w:num w:numId="223" w16cid:durableId="512188387">
    <w:abstractNumId w:val="264"/>
  </w:num>
  <w:num w:numId="224" w16cid:durableId="1768426221">
    <w:abstractNumId w:val="75"/>
  </w:num>
  <w:num w:numId="225" w16cid:durableId="1083262752">
    <w:abstractNumId w:val="303"/>
  </w:num>
  <w:num w:numId="226" w16cid:durableId="118577174">
    <w:abstractNumId w:val="160"/>
  </w:num>
  <w:num w:numId="227" w16cid:durableId="1520509264">
    <w:abstractNumId w:val="252"/>
  </w:num>
  <w:num w:numId="228" w16cid:durableId="324743078">
    <w:abstractNumId w:val="199"/>
  </w:num>
  <w:num w:numId="229" w16cid:durableId="648946576">
    <w:abstractNumId w:val="103"/>
  </w:num>
  <w:num w:numId="230" w16cid:durableId="1621188020">
    <w:abstractNumId w:val="370"/>
  </w:num>
  <w:num w:numId="231" w16cid:durableId="534273755">
    <w:abstractNumId w:val="362"/>
  </w:num>
  <w:num w:numId="232" w16cid:durableId="405148519">
    <w:abstractNumId w:val="187"/>
  </w:num>
  <w:num w:numId="233" w16cid:durableId="1582829068">
    <w:abstractNumId w:val="290"/>
  </w:num>
  <w:num w:numId="234" w16cid:durableId="1373653002">
    <w:abstractNumId w:val="137"/>
  </w:num>
  <w:num w:numId="235" w16cid:durableId="1777478977">
    <w:abstractNumId w:val="192"/>
  </w:num>
  <w:num w:numId="236" w16cid:durableId="1730415802">
    <w:abstractNumId w:val="315"/>
  </w:num>
  <w:num w:numId="237" w16cid:durableId="272791508">
    <w:abstractNumId w:val="109"/>
  </w:num>
  <w:num w:numId="238" w16cid:durableId="301076945">
    <w:abstractNumId w:val="287"/>
  </w:num>
  <w:num w:numId="239" w16cid:durableId="1582517865">
    <w:abstractNumId w:val="138"/>
  </w:num>
  <w:num w:numId="240" w16cid:durableId="1572350587">
    <w:abstractNumId w:val="254"/>
  </w:num>
  <w:num w:numId="241" w16cid:durableId="1756391722">
    <w:abstractNumId w:val="316"/>
  </w:num>
  <w:num w:numId="242" w16cid:durableId="2098748575">
    <w:abstractNumId w:val="218"/>
  </w:num>
  <w:num w:numId="243" w16cid:durableId="1430346513">
    <w:abstractNumId w:val="25"/>
  </w:num>
  <w:num w:numId="244" w16cid:durableId="1220288334">
    <w:abstractNumId w:val="58"/>
  </w:num>
  <w:num w:numId="245" w16cid:durableId="1741638969">
    <w:abstractNumId w:val="86"/>
  </w:num>
  <w:num w:numId="246" w16cid:durableId="471096882">
    <w:abstractNumId w:val="281"/>
  </w:num>
  <w:num w:numId="247" w16cid:durableId="938564535">
    <w:abstractNumId w:val="344"/>
  </w:num>
  <w:num w:numId="248" w16cid:durableId="749808530">
    <w:abstractNumId w:val="97"/>
  </w:num>
  <w:num w:numId="249" w16cid:durableId="278227415">
    <w:abstractNumId w:val="299"/>
  </w:num>
  <w:num w:numId="250" w16cid:durableId="1562402632">
    <w:abstractNumId w:val="200"/>
  </w:num>
  <w:num w:numId="251" w16cid:durableId="1193417491">
    <w:abstractNumId w:val="107"/>
  </w:num>
  <w:num w:numId="252" w16cid:durableId="1038626968">
    <w:abstractNumId w:val="304"/>
  </w:num>
  <w:num w:numId="253" w16cid:durableId="1721854476">
    <w:abstractNumId w:val="96"/>
  </w:num>
  <w:num w:numId="254" w16cid:durableId="683558506">
    <w:abstractNumId w:val="147"/>
  </w:num>
  <w:num w:numId="255" w16cid:durableId="1152673541">
    <w:abstractNumId w:val="6"/>
  </w:num>
  <w:num w:numId="256" w16cid:durableId="148787551">
    <w:abstractNumId w:val="410"/>
  </w:num>
  <w:num w:numId="257" w16cid:durableId="637338933">
    <w:abstractNumId w:val="332"/>
  </w:num>
  <w:num w:numId="258" w16cid:durableId="997417518">
    <w:abstractNumId w:val="278"/>
  </w:num>
  <w:num w:numId="259" w16cid:durableId="1396472646">
    <w:abstractNumId w:val="24"/>
  </w:num>
  <w:num w:numId="260" w16cid:durableId="496269072">
    <w:abstractNumId w:val="350"/>
  </w:num>
  <w:num w:numId="261" w16cid:durableId="1401650">
    <w:abstractNumId w:val="265"/>
  </w:num>
  <w:num w:numId="262" w16cid:durableId="674769653">
    <w:abstractNumId w:val="339"/>
  </w:num>
  <w:num w:numId="263" w16cid:durableId="1204975665">
    <w:abstractNumId w:val="184"/>
  </w:num>
  <w:num w:numId="264" w16cid:durableId="289365085">
    <w:abstractNumId w:val="203"/>
  </w:num>
  <w:num w:numId="265" w16cid:durableId="1306280370">
    <w:abstractNumId w:val="85"/>
  </w:num>
  <w:num w:numId="266" w16cid:durableId="1132870862">
    <w:abstractNumId w:val="26"/>
  </w:num>
  <w:num w:numId="267" w16cid:durableId="216626389">
    <w:abstractNumId w:val="341"/>
  </w:num>
  <w:num w:numId="268" w16cid:durableId="849640983">
    <w:abstractNumId w:val="51"/>
  </w:num>
  <w:num w:numId="269" w16cid:durableId="1063335180">
    <w:abstractNumId w:val="20"/>
  </w:num>
  <w:num w:numId="270" w16cid:durableId="239994570">
    <w:abstractNumId w:val="145"/>
  </w:num>
  <w:num w:numId="271" w16cid:durableId="1854225087">
    <w:abstractNumId w:val="384"/>
  </w:num>
  <w:num w:numId="272" w16cid:durableId="916284912">
    <w:abstractNumId w:val="9"/>
  </w:num>
  <w:num w:numId="273" w16cid:durableId="1999767272">
    <w:abstractNumId w:val="247"/>
  </w:num>
  <w:num w:numId="274" w16cid:durableId="865800301">
    <w:abstractNumId w:val="23"/>
  </w:num>
  <w:num w:numId="275" w16cid:durableId="97916091">
    <w:abstractNumId w:val="144"/>
  </w:num>
  <w:num w:numId="276" w16cid:durableId="1520847451">
    <w:abstractNumId w:val="406"/>
  </w:num>
  <w:num w:numId="277" w16cid:durableId="1014261888">
    <w:abstractNumId w:val="227"/>
  </w:num>
  <w:num w:numId="278" w16cid:durableId="506138671">
    <w:abstractNumId w:val="119"/>
  </w:num>
  <w:num w:numId="279" w16cid:durableId="1037588661">
    <w:abstractNumId w:val="376"/>
  </w:num>
  <w:num w:numId="280" w16cid:durableId="1753504767">
    <w:abstractNumId w:val="76"/>
  </w:num>
  <w:num w:numId="281" w16cid:durableId="1714304051">
    <w:abstractNumId w:val="180"/>
  </w:num>
  <w:num w:numId="282" w16cid:durableId="448551055">
    <w:abstractNumId w:val="217"/>
  </w:num>
  <w:num w:numId="283" w16cid:durableId="846211690">
    <w:abstractNumId w:val="367"/>
  </w:num>
  <w:num w:numId="284" w16cid:durableId="1046491389">
    <w:abstractNumId w:val="136"/>
  </w:num>
  <w:num w:numId="285" w16cid:durableId="1930313848">
    <w:abstractNumId w:val="22"/>
  </w:num>
  <w:num w:numId="286" w16cid:durableId="1545481995">
    <w:abstractNumId w:val="101"/>
  </w:num>
  <w:num w:numId="287" w16cid:durableId="8677152">
    <w:abstractNumId w:val="52"/>
  </w:num>
  <w:num w:numId="288" w16cid:durableId="1639409131">
    <w:abstractNumId w:val="181"/>
  </w:num>
  <w:num w:numId="289" w16cid:durableId="975992316">
    <w:abstractNumId w:val="133"/>
  </w:num>
  <w:num w:numId="290" w16cid:durableId="1323967027">
    <w:abstractNumId w:val="139"/>
  </w:num>
  <w:num w:numId="291" w16cid:durableId="797846050">
    <w:abstractNumId w:val="310"/>
  </w:num>
  <w:num w:numId="292" w16cid:durableId="686561867">
    <w:abstractNumId w:val="89"/>
  </w:num>
  <w:num w:numId="293" w16cid:durableId="559947425">
    <w:abstractNumId w:val="256"/>
  </w:num>
  <w:num w:numId="294" w16cid:durableId="1328948052">
    <w:abstractNumId w:val="402"/>
  </w:num>
  <w:num w:numId="295" w16cid:durableId="635716482">
    <w:abstractNumId w:val="81"/>
  </w:num>
  <w:num w:numId="296" w16cid:durableId="850677272">
    <w:abstractNumId w:val="189"/>
  </w:num>
  <w:num w:numId="297" w16cid:durableId="117721936">
    <w:abstractNumId w:val="19"/>
  </w:num>
  <w:num w:numId="298" w16cid:durableId="1667171459">
    <w:abstractNumId w:val="288"/>
  </w:num>
  <w:num w:numId="299" w16cid:durableId="391806584">
    <w:abstractNumId w:val="90"/>
  </w:num>
  <w:num w:numId="300" w16cid:durableId="1526138609">
    <w:abstractNumId w:val="55"/>
  </w:num>
  <w:num w:numId="301" w16cid:durableId="301423336">
    <w:abstractNumId w:val="262"/>
  </w:num>
  <w:num w:numId="302" w16cid:durableId="1697805078">
    <w:abstractNumId w:val="330"/>
  </w:num>
  <w:num w:numId="303" w16cid:durableId="164176810">
    <w:abstractNumId w:val="382"/>
  </w:num>
  <w:num w:numId="304" w16cid:durableId="240333804">
    <w:abstractNumId w:val="66"/>
  </w:num>
  <w:num w:numId="305" w16cid:durableId="2093507296">
    <w:abstractNumId w:val="112"/>
  </w:num>
  <w:num w:numId="306" w16cid:durableId="569923306">
    <w:abstractNumId w:val="27"/>
  </w:num>
  <w:num w:numId="307" w16cid:durableId="2147044798">
    <w:abstractNumId w:val="195"/>
  </w:num>
  <w:num w:numId="308" w16cid:durableId="684400464">
    <w:abstractNumId w:val="172"/>
  </w:num>
  <w:num w:numId="309" w16cid:durableId="371810832">
    <w:abstractNumId w:val="220"/>
  </w:num>
  <w:num w:numId="310" w16cid:durableId="2135514132">
    <w:abstractNumId w:val="216"/>
  </w:num>
  <w:num w:numId="311" w16cid:durableId="1753042160">
    <w:abstractNumId w:val="343"/>
  </w:num>
  <w:num w:numId="312" w16cid:durableId="814297710">
    <w:abstractNumId w:val="275"/>
  </w:num>
  <w:num w:numId="313" w16cid:durableId="1175076661">
    <w:abstractNumId w:val="16"/>
  </w:num>
  <w:num w:numId="314" w16cid:durableId="2063021979">
    <w:abstractNumId w:val="368"/>
  </w:num>
  <w:num w:numId="315" w16cid:durableId="1295284963">
    <w:abstractNumId w:val="104"/>
  </w:num>
  <w:num w:numId="316" w16cid:durableId="1734811329">
    <w:abstractNumId w:val="95"/>
  </w:num>
  <w:num w:numId="317" w16cid:durableId="52702132">
    <w:abstractNumId w:val="115"/>
  </w:num>
  <w:num w:numId="318" w16cid:durableId="2088258780">
    <w:abstractNumId w:val="326"/>
  </w:num>
  <w:num w:numId="319" w16cid:durableId="1294482856">
    <w:abstractNumId w:val="39"/>
  </w:num>
  <w:num w:numId="320" w16cid:durableId="1283147140">
    <w:abstractNumId w:val="45"/>
  </w:num>
  <w:num w:numId="321" w16cid:durableId="13577434">
    <w:abstractNumId w:val="165"/>
  </w:num>
  <w:num w:numId="322" w16cid:durableId="2121802406">
    <w:abstractNumId w:val="371"/>
  </w:num>
  <w:num w:numId="323" w16cid:durableId="561258538">
    <w:abstractNumId w:val="106"/>
  </w:num>
  <w:num w:numId="324" w16cid:durableId="1776629663">
    <w:abstractNumId w:val="93"/>
  </w:num>
  <w:num w:numId="325" w16cid:durableId="164169729">
    <w:abstractNumId w:val="185"/>
  </w:num>
  <w:num w:numId="326" w16cid:durableId="1675184579">
    <w:abstractNumId w:val="383"/>
  </w:num>
  <w:num w:numId="327" w16cid:durableId="1759448323">
    <w:abstractNumId w:val="284"/>
  </w:num>
  <w:num w:numId="328" w16cid:durableId="2114589687">
    <w:abstractNumId w:val="94"/>
  </w:num>
  <w:num w:numId="329" w16cid:durableId="1855145281">
    <w:abstractNumId w:val="111"/>
  </w:num>
  <w:num w:numId="330" w16cid:durableId="273097605">
    <w:abstractNumId w:val="323"/>
  </w:num>
  <w:num w:numId="331" w16cid:durableId="1556967672">
    <w:abstractNumId w:val="209"/>
  </w:num>
  <w:num w:numId="332" w16cid:durableId="427043620">
    <w:abstractNumId w:val="223"/>
  </w:num>
  <w:num w:numId="333" w16cid:durableId="760679899">
    <w:abstractNumId w:val="159"/>
  </w:num>
  <w:num w:numId="334" w16cid:durableId="2084981744">
    <w:abstractNumId w:val="40"/>
  </w:num>
  <w:num w:numId="335" w16cid:durableId="615329060">
    <w:abstractNumId w:val="30"/>
  </w:num>
  <w:num w:numId="336" w16cid:durableId="1184635490">
    <w:abstractNumId w:val="238"/>
  </w:num>
  <w:num w:numId="337" w16cid:durableId="182523176">
    <w:abstractNumId w:val="259"/>
  </w:num>
  <w:num w:numId="338" w16cid:durableId="1519001301">
    <w:abstractNumId w:val="146"/>
  </w:num>
  <w:num w:numId="339" w16cid:durableId="1049038139">
    <w:abstractNumId w:val="178"/>
  </w:num>
  <w:num w:numId="340" w16cid:durableId="1622490079">
    <w:abstractNumId w:val="125"/>
  </w:num>
  <w:num w:numId="341" w16cid:durableId="1304460010">
    <w:abstractNumId w:val="152"/>
  </w:num>
  <w:num w:numId="342" w16cid:durableId="694771348">
    <w:abstractNumId w:val="120"/>
  </w:num>
  <w:num w:numId="343" w16cid:durableId="613750098">
    <w:abstractNumId w:val="130"/>
  </w:num>
  <w:num w:numId="344" w16cid:durableId="1332299740">
    <w:abstractNumId w:val="69"/>
  </w:num>
  <w:num w:numId="345" w16cid:durableId="2050372084">
    <w:abstractNumId w:val="83"/>
  </w:num>
  <w:num w:numId="346" w16cid:durableId="2051295315">
    <w:abstractNumId w:val="322"/>
  </w:num>
  <w:num w:numId="347" w16cid:durableId="1524435039">
    <w:abstractNumId w:val="270"/>
  </w:num>
  <w:num w:numId="348" w16cid:durableId="1237741360">
    <w:abstractNumId w:val="331"/>
  </w:num>
  <w:num w:numId="349" w16cid:durableId="64645183">
    <w:abstractNumId w:val="389"/>
  </w:num>
  <w:num w:numId="350" w16cid:durableId="1278752652">
    <w:abstractNumId w:val="242"/>
  </w:num>
  <w:num w:numId="351" w16cid:durableId="617028835">
    <w:abstractNumId w:val="56"/>
  </w:num>
  <w:num w:numId="352" w16cid:durableId="411900162">
    <w:abstractNumId w:val="70"/>
  </w:num>
  <w:num w:numId="353" w16cid:durableId="1783184550">
    <w:abstractNumId w:val="336"/>
  </w:num>
  <w:num w:numId="354" w16cid:durableId="1154032948">
    <w:abstractNumId w:val="14"/>
  </w:num>
  <w:num w:numId="355" w16cid:durableId="446967033">
    <w:abstractNumId w:val="385"/>
  </w:num>
  <w:num w:numId="356" w16cid:durableId="893465236">
    <w:abstractNumId w:val="129"/>
  </w:num>
  <w:num w:numId="357" w16cid:durableId="1783183605">
    <w:abstractNumId w:val="291"/>
  </w:num>
  <w:num w:numId="358" w16cid:durableId="1525679157">
    <w:abstractNumId w:val="38"/>
  </w:num>
  <w:num w:numId="359" w16cid:durableId="1124273400">
    <w:abstractNumId w:val="143"/>
  </w:num>
  <w:num w:numId="360" w16cid:durableId="76023616">
    <w:abstractNumId w:val="12"/>
  </w:num>
  <w:num w:numId="361" w16cid:durableId="1510366903">
    <w:abstractNumId w:val="409"/>
  </w:num>
  <w:num w:numId="362" w16cid:durableId="1550995659">
    <w:abstractNumId w:val="35"/>
  </w:num>
  <w:num w:numId="363" w16cid:durableId="1486581269">
    <w:abstractNumId w:val="246"/>
  </w:num>
  <w:num w:numId="364" w16cid:durableId="1352758573">
    <w:abstractNumId w:val="210"/>
  </w:num>
  <w:num w:numId="365" w16cid:durableId="65107774">
    <w:abstractNumId w:val="211"/>
  </w:num>
  <w:num w:numId="366" w16cid:durableId="1190297472">
    <w:abstractNumId w:val="286"/>
  </w:num>
  <w:num w:numId="367" w16cid:durableId="13188521">
    <w:abstractNumId w:val="298"/>
  </w:num>
  <w:num w:numId="368" w16cid:durableId="1144468658">
    <w:abstractNumId w:val="134"/>
  </w:num>
  <w:num w:numId="369" w16cid:durableId="305280984">
    <w:abstractNumId w:val="57"/>
  </w:num>
  <w:num w:numId="370" w16cid:durableId="81689306">
    <w:abstractNumId w:val="212"/>
  </w:num>
  <w:num w:numId="371" w16cid:durableId="2065060967">
    <w:abstractNumId w:val="229"/>
  </w:num>
  <w:num w:numId="372" w16cid:durableId="64960336">
    <w:abstractNumId w:val="151"/>
  </w:num>
  <w:num w:numId="373" w16cid:durableId="1854562440">
    <w:abstractNumId w:val="0"/>
  </w:num>
  <w:num w:numId="374" w16cid:durableId="1199666480">
    <w:abstractNumId w:val="84"/>
  </w:num>
  <w:num w:numId="375" w16cid:durableId="148137154">
    <w:abstractNumId w:val="166"/>
  </w:num>
  <w:num w:numId="376" w16cid:durableId="1809976764">
    <w:abstractNumId w:val="132"/>
  </w:num>
  <w:num w:numId="377" w16cid:durableId="763262932">
    <w:abstractNumId w:val="234"/>
  </w:num>
  <w:num w:numId="378" w16cid:durableId="1708986096">
    <w:abstractNumId w:val="233"/>
  </w:num>
  <w:num w:numId="379" w16cid:durableId="713848419">
    <w:abstractNumId w:val="87"/>
  </w:num>
  <w:num w:numId="380" w16cid:durableId="187764267">
    <w:abstractNumId w:val="244"/>
  </w:num>
  <w:num w:numId="381" w16cid:durableId="1068959824">
    <w:abstractNumId w:val="17"/>
  </w:num>
  <w:num w:numId="382" w16cid:durableId="1911111488">
    <w:abstractNumId w:val="226"/>
  </w:num>
  <w:num w:numId="383" w16cid:durableId="726144864">
    <w:abstractNumId w:val="391"/>
  </w:num>
  <w:num w:numId="384" w16cid:durableId="120193221">
    <w:abstractNumId w:val="188"/>
  </w:num>
  <w:num w:numId="385" w16cid:durableId="1373506128">
    <w:abstractNumId w:val="221"/>
  </w:num>
  <w:num w:numId="386" w16cid:durableId="1765952871">
    <w:abstractNumId w:val="214"/>
  </w:num>
  <w:num w:numId="387" w16cid:durableId="753935795">
    <w:abstractNumId w:val="379"/>
  </w:num>
  <w:num w:numId="388" w16cid:durableId="1034497585">
    <w:abstractNumId w:val="267"/>
  </w:num>
  <w:num w:numId="389" w16cid:durableId="579369058">
    <w:abstractNumId w:val="67"/>
  </w:num>
  <w:num w:numId="390" w16cid:durableId="1373531801">
    <w:abstractNumId w:val="168"/>
  </w:num>
  <w:num w:numId="391" w16cid:durableId="237324748">
    <w:abstractNumId w:val="300"/>
  </w:num>
  <w:num w:numId="392" w16cid:durableId="1443769413">
    <w:abstractNumId w:val="48"/>
  </w:num>
  <w:num w:numId="393" w16cid:durableId="159782596">
    <w:abstractNumId w:val="54"/>
  </w:num>
  <w:num w:numId="394" w16cid:durableId="973758450">
    <w:abstractNumId w:val="49"/>
  </w:num>
  <w:num w:numId="395" w16cid:durableId="410278126">
    <w:abstractNumId w:val="388"/>
  </w:num>
  <w:num w:numId="396" w16cid:durableId="28840713">
    <w:abstractNumId w:val="372"/>
  </w:num>
  <w:num w:numId="397" w16cid:durableId="2073195693">
    <w:abstractNumId w:val="74"/>
  </w:num>
  <w:num w:numId="398" w16cid:durableId="755902153">
    <w:abstractNumId w:val="79"/>
  </w:num>
  <w:num w:numId="399" w16cid:durableId="513762860">
    <w:abstractNumId w:val="358"/>
  </w:num>
  <w:num w:numId="400" w16cid:durableId="775754435">
    <w:abstractNumId w:val="7"/>
  </w:num>
  <w:num w:numId="401" w16cid:durableId="1679190300">
    <w:abstractNumId w:val="338"/>
  </w:num>
  <w:num w:numId="402" w16cid:durableId="1198346802">
    <w:abstractNumId w:val="102"/>
  </w:num>
  <w:num w:numId="403" w16cid:durableId="637297684">
    <w:abstractNumId w:val="396"/>
  </w:num>
  <w:num w:numId="404" w16cid:durableId="1589970648">
    <w:abstractNumId w:val="36"/>
  </w:num>
  <w:num w:numId="405" w16cid:durableId="550386208">
    <w:abstractNumId w:val="73"/>
  </w:num>
  <w:num w:numId="406" w16cid:durableId="1383599173">
    <w:abstractNumId w:val="327"/>
  </w:num>
  <w:num w:numId="407" w16cid:durableId="668098921">
    <w:abstractNumId w:val="62"/>
  </w:num>
  <w:num w:numId="408" w16cid:durableId="228922896">
    <w:abstractNumId w:val="110"/>
  </w:num>
  <w:num w:numId="409" w16cid:durableId="313264311">
    <w:abstractNumId w:val="377"/>
  </w:num>
  <w:num w:numId="410" w16cid:durableId="635186588">
    <w:abstractNumId w:val="380"/>
  </w:num>
  <w:num w:numId="411" w16cid:durableId="723255720">
    <w:abstractNumId w:val="176"/>
  </w:num>
  <w:numIdMacAtCleanup w:val="6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32EA3"/>
    <w:rsid w:val="000051D6"/>
    <w:rsid w:val="0001037A"/>
    <w:rsid w:val="0001386F"/>
    <w:rsid w:val="00015282"/>
    <w:rsid w:val="00016FF4"/>
    <w:rsid w:val="00017C5E"/>
    <w:rsid w:val="0002164C"/>
    <w:rsid w:val="000256E5"/>
    <w:rsid w:val="000312F6"/>
    <w:rsid w:val="0003442C"/>
    <w:rsid w:val="00041276"/>
    <w:rsid w:val="00051A08"/>
    <w:rsid w:val="00052217"/>
    <w:rsid w:val="000555EB"/>
    <w:rsid w:val="000574B0"/>
    <w:rsid w:val="0006664B"/>
    <w:rsid w:val="00067F82"/>
    <w:rsid w:val="00090829"/>
    <w:rsid w:val="00092118"/>
    <w:rsid w:val="00092DB4"/>
    <w:rsid w:val="000A6240"/>
    <w:rsid w:val="000B4C08"/>
    <w:rsid w:val="000C1292"/>
    <w:rsid w:val="000C18EE"/>
    <w:rsid w:val="000C4001"/>
    <w:rsid w:val="000C7906"/>
    <w:rsid w:val="000D1BEE"/>
    <w:rsid w:val="000E7388"/>
    <w:rsid w:val="000E7604"/>
    <w:rsid w:val="000F0F16"/>
    <w:rsid w:val="000F4468"/>
    <w:rsid w:val="000F5BF7"/>
    <w:rsid w:val="000F71F5"/>
    <w:rsid w:val="00100146"/>
    <w:rsid w:val="001064CD"/>
    <w:rsid w:val="00107AD8"/>
    <w:rsid w:val="00111A86"/>
    <w:rsid w:val="00122917"/>
    <w:rsid w:val="00135402"/>
    <w:rsid w:val="001472E7"/>
    <w:rsid w:val="001538AD"/>
    <w:rsid w:val="0016395A"/>
    <w:rsid w:val="001700D1"/>
    <w:rsid w:val="001766AD"/>
    <w:rsid w:val="00176A98"/>
    <w:rsid w:val="0018084D"/>
    <w:rsid w:val="00182FE1"/>
    <w:rsid w:val="001A7EA6"/>
    <w:rsid w:val="001B57C5"/>
    <w:rsid w:val="001B7278"/>
    <w:rsid w:val="001C0C66"/>
    <w:rsid w:val="001C15EF"/>
    <w:rsid w:val="001D69C6"/>
    <w:rsid w:val="001E4C8B"/>
    <w:rsid w:val="001E5FEA"/>
    <w:rsid w:val="001E7CC2"/>
    <w:rsid w:val="002056AF"/>
    <w:rsid w:val="00213201"/>
    <w:rsid w:val="002147CC"/>
    <w:rsid w:val="00216609"/>
    <w:rsid w:val="00223C40"/>
    <w:rsid w:val="002253DF"/>
    <w:rsid w:val="00232DD0"/>
    <w:rsid w:val="00236A21"/>
    <w:rsid w:val="00241783"/>
    <w:rsid w:val="002523D9"/>
    <w:rsid w:val="00261562"/>
    <w:rsid w:val="00261F97"/>
    <w:rsid w:val="002635CC"/>
    <w:rsid w:val="00266E65"/>
    <w:rsid w:val="002670C1"/>
    <w:rsid w:val="0027726C"/>
    <w:rsid w:val="00280419"/>
    <w:rsid w:val="002857B9"/>
    <w:rsid w:val="00286163"/>
    <w:rsid w:val="002A1D98"/>
    <w:rsid w:val="002A638E"/>
    <w:rsid w:val="002B16B5"/>
    <w:rsid w:val="002B2A7A"/>
    <w:rsid w:val="002B6FB2"/>
    <w:rsid w:val="002C0773"/>
    <w:rsid w:val="002C20DD"/>
    <w:rsid w:val="002C78B3"/>
    <w:rsid w:val="002D47C8"/>
    <w:rsid w:val="002D55B9"/>
    <w:rsid w:val="002E3570"/>
    <w:rsid w:val="002E7C1B"/>
    <w:rsid w:val="002F2AB5"/>
    <w:rsid w:val="00305069"/>
    <w:rsid w:val="00315DA9"/>
    <w:rsid w:val="003175B5"/>
    <w:rsid w:val="00317628"/>
    <w:rsid w:val="00320068"/>
    <w:rsid w:val="00320DBF"/>
    <w:rsid w:val="00323365"/>
    <w:rsid w:val="00323BE0"/>
    <w:rsid w:val="00332EA3"/>
    <w:rsid w:val="00334549"/>
    <w:rsid w:val="0033678E"/>
    <w:rsid w:val="00341033"/>
    <w:rsid w:val="00342F6B"/>
    <w:rsid w:val="0035315C"/>
    <w:rsid w:val="0036067C"/>
    <w:rsid w:val="00363FCA"/>
    <w:rsid w:val="003656E1"/>
    <w:rsid w:val="00390A70"/>
    <w:rsid w:val="00391E8C"/>
    <w:rsid w:val="003B4350"/>
    <w:rsid w:val="003C19F8"/>
    <w:rsid w:val="003C4BF1"/>
    <w:rsid w:val="003D1539"/>
    <w:rsid w:val="003D4319"/>
    <w:rsid w:val="003D4ADC"/>
    <w:rsid w:val="003F6011"/>
    <w:rsid w:val="003F7665"/>
    <w:rsid w:val="00405A3B"/>
    <w:rsid w:val="00417B1C"/>
    <w:rsid w:val="00425073"/>
    <w:rsid w:val="00443067"/>
    <w:rsid w:val="00444070"/>
    <w:rsid w:val="004443D5"/>
    <w:rsid w:val="00444403"/>
    <w:rsid w:val="004473F7"/>
    <w:rsid w:val="0045191A"/>
    <w:rsid w:val="00453ED5"/>
    <w:rsid w:val="00475747"/>
    <w:rsid w:val="004778EE"/>
    <w:rsid w:val="00484EFA"/>
    <w:rsid w:val="004A0876"/>
    <w:rsid w:val="004A4B0D"/>
    <w:rsid w:val="004A6581"/>
    <w:rsid w:val="004B263B"/>
    <w:rsid w:val="004B34C7"/>
    <w:rsid w:val="004C1705"/>
    <w:rsid w:val="004D2A9F"/>
    <w:rsid w:val="004F5155"/>
    <w:rsid w:val="00502C48"/>
    <w:rsid w:val="00503284"/>
    <w:rsid w:val="005042E5"/>
    <w:rsid w:val="00505087"/>
    <w:rsid w:val="00505B39"/>
    <w:rsid w:val="0050672C"/>
    <w:rsid w:val="00511B01"/>
    <w:rsid w:val="0051605F"/>
    <w:rsid w:val="0053134B"/>
    <w:rsid w:val="00532F21"/>
    <w:rsid w:val="0053380B"/>
    <w:rsid w:val="00541270"/>
    <w:rsid w:val="00547759"/>
    <w:rsid w:val="00550D91"/>
    <w:rsid w:val="00556C0A"/>
    <w:rsid w:val="005710D7"/>
    <w:rsid w:val="00571D7C"/>
    <w:rsid w:val="005809B2"/>
    <w:rsid w:val="00582823"/>
    <w:rsid w:val="00587E88"/>
    <w:rsid w:val="00590E87"/>
    <w:rsid w:val="005A11E8"/>
    <w:rsid w:val="005A3BA4"/>
    <w:rsid w:val="005A4DAB"/>
    <w:rsid w:val="005B5ECD"/>
    <w:rsid w:val="005D25A0"/>
    <w:rsid w:val="005D26BA"/>
    <w:rsid w:val="005D3931"/>
    <w:rsid w:val="005D4981"/>
    <w:rsid w:val="005F62F2"/>
    <w:rsid w:val="00610890"/>
    <w:rsid w:val="00615847"/>
    <w:rsid w:val="006238D7"/>
    <w:rsid w:val="00627404"/>
    <w:rsid w:val="00631807"/>
    <w:rsid w:val="00632097"/>
    <w:rsid w:val="00634128"/>
    <w:rsid w:val="00653EBF"/>
    <w:rsid w:val="00655B01"/>
    <w:rsid w:val="00656577"/>
    <w:rsid w:val="00661DD8"/>
    <w:rsid w:val="00662C14"/>
    <w:rsid w:val="00667310"/>
    <w:rsid w:val="00671BBB"/>
    <w:rsid w:val="00672742"/>
    <w:rsid w:val="00677C0A"/>
    <w:rsid w:val="00683319"/>
    <w:rsid w:val="006963B2"/>
    <w:rsid w:val="00697DA8"/>
    <w:rsid w:val="006A0C87"/>
    <w:rsid w:val="006A3AED"/>
    <w:rsid w:val="006A59DA"/>
    <w:rsid w:val="006A5AEF"/>
    <w:rsid w:val="006A6E40"/>
    <w:rsid w:val="006B123B"/>
    <w:rsid w:val="006B4A47"/>
    <w:rsid w:val="006D113E"/>
    <w:rsid w:val="006D6BA4"/>
    <w:rsid w:val="006E4CCA"/>
    <w:rsid w:val="006F30FB"/>
    <w:rsid w:val="00715CC1"/>
    <w:rsid w:val="00716F1F"/>
    <w:rsid w:val="00730A02"/>
    <w:rsid w:val="00736AC9"/>
    <w:rsid w:val="0074060C"/>
    <w:rsid w:val="00743E9D"/>
    <w:rsid w:val="00753D97"/>
    <w:rsid w:val="0076065E"/>
    <w:rsid w:val="00761EA6"/>
    <w:rsid w:val="00770BCD"/>
    <w:rsid w:val="00773F53"/>
    <w:rsid w:val="00777838"/>
    <w:rsid w:val="00781FEF"/>
    <w:rsid w:val="007A590C"/>
    <w:rsid w:val="007A6A02"/>
    <w:rsid w:val="007A7961"/>
    <w:rsid w:val="007A7D41"/>
    <w:rsid w:val="007B3DEE"/>
    <w:rsid w:val="007C1756"/>
    <w:rsid w:val="007C5CDD"/>
    <w:rsid w:val="007C76B1"/>
    <w:rsid w:val="007C7EE5"/>
    <w:rsid w:val="007D095D"/>
    <w:rsid w:val="007D4E6F"/>
    <w:rsid w:val="007D529B"/>
    <w:rsid w:val="007E6563"/>
    <w:rsid w:val="007F3494"/>
    <w:rsid w:val="007F36AF"/>
    <w:rsid w:val="0080414F"/>
    <w:rsid w:val="008119E9"/>
    <w:rsid w:val="00811A85"/>
    <w:rsid w:val="00812B40"/>
    <w:rsid w:val="0081399C"/>
    <w:rsid w:val="00814DDC"/>
    <w:rsid w:val="008239D3"/>
    <w:rsid w:val="0082637A"/>
    <w:rsid w:val="00835782"/>
    <w:rsid w:val="0084166D"/>
    <w:rsid w:val="00846989"/>
    <w:rsid w:val="008479CC"/>
    <w:rsid w:val="0088664F"/>
    <w:rsid w:val="0089290C"/>
    <w:rsid w:val="008A5122"/>
    <w:rsid w:val="008A74B5"/>
    <w:rsid w:val="008B311D"/>
    <w:rsid w:val="008B371A"/>
    <w:rsid w:val="008B5D44"/>
    <w:rsid w:val="008B6991"/>
    <w:rsid w:val="008B72FB"/>
    <w:rsid w:val="008C5098"/>
    <w:rsid w:val="008C5FD5"/>
    <w:rsid w:val="008D5194"/>
    <w:rsid w:val="008D52B0"/>
    <w:rsid w:val="008E133C"/>
    <w:rsid w:val="008E623E"/>
    <w:rsid w:val="008F3BF2"/>
    <w:rsid w:val="00903849"/>
    <w:rsid w:val="009047FA"/>
    <w:rsid w:val="00906036"/>
    <w:rsid w:val="009153E3"/>
    <w:rsid w:val="00915615"/>
    <w:rsid w:val="00917C2B"/>
    <w:rsid w:val="0092169E"/>
    <w:rsid w:val="00921868"/>
    <w:rsid w:val="00923DB8"/>
    <w:rsid w:val="00926E8E"/>
    <w:rsid w:val="009274F8"/>
    <w:rsid w:val="009302C4"/>
    <w:rsid w:val="009311B0"/>
    <w:rsid w:val="00945168"/>
    <w:rsid w:val="00961561"/>
    <w:rsid w:val="00963AA8"/>
    <w:rsid w:val="0098135D"/>
    <w:rsid w:val="009823F1"/>
    <w:rsid w:val="009824D4"/>
    <w:rsid w:val="009965C0"/>
    <w:rsid w:val="00997FEF"/>
    <w:rsid w:val="009B19C6"/>
    <w:rsid w:val="009B7B17"/>
    <w:rsid w:val="009C7587"/>
    <w:rsid w:val="009D231B"/>
    <w:rsid w:val="009D42A3"/>
    <w:rsid w:val="009D7080"/>
    <w:rsid w:val="009E3645"/>
    <w:rsid w:val="009E54C3"/>
    <w:rsid w:val="009F10D0"/>
    <w:rsid w:val="009F78EB"/>
    <w:rsid w:val="00A11945"/>
    <w:rsid w:val="00A2184C"/>
    <w:rsid w:val="00A30F2F"/>
    <w:rsid w:val="00A40909"/>
    <w:rsid w:val="00A55921"/>
    <w:rsid w:val="00A571F5"/>
    <w:rsid w:val="00A61F30"/>
    <w:rsid w:val="00A80872"/>
    <w:rsid w:val="00A90E3A"/>
    <w:rsid w:val="00A94322"/>
    <w:rsid w:val="00A959CA"/>
    <w:rsid w:val="00AB5E27"/>
    <w:rsid w:val="00AB6580"/>
    <w:rsid w:val="00AC669C"/>
    <w:rsid w:val="00AC7154"/>
    <w:rsid w:val="00AD3D65"/>
    <w:rsid w:val="00AF122D"/>
    <w:rsid w:val="00AF3C25"/>
    <w:rsid w:val="00AF5D00"/>
    <w:rsid w:val="00AF6A4D"/>
    <w:rsid w:val="00B008FA"/>
    <w:rsid w:val="00B03418"/>
    <w:rsid w:val="00B04EC3"/>
    <w:rsid w:val="00B05D00"/>
    <w:rsid w:val="00B06B27"/>
    <w:rsid w:val="00B133C8"/>
    <w:rsid w:val="00B20679"/>
    <w:rsid w:val="00B26728"/>
    <w:rsid w:val="00B26967"/>
    <w:rsid w:val="00B3329E"/>
    <w:rsid w:val="00B3479B"/>
    <w:rsid w:val="00B35F3A"/>
    <w:rsid w:val="00B459E3"/>
    <w:rsid w:val="00B50637"/>
    <w:rsid w:val="00B70791"/>
    <w:rsid w:val="00B73C67"/>
    <w:rsid w:val="00B76F81"/>
    <w:rsid w:val="00B8057C"/>
    <w:rsid w:val="00B80A6F"/>
    <w:rsid w:val="00B8390F"/>
    <w:rsid w:val="00B855EE"/>
    <w:rsid w:val="00B96633"/>
    <w:rsid w:val="00B97699"/>
    <w:rsid w:val="00B97893"/>
    <w:rsid w:val="00BA2EE1"/>
    <w:rsid w:val="00BA77DB"/>
    <w:rsid w:val="00BB11BF"/>
    <w:rsid w:val="00BC2589"/>
    <w:rsid w:val="00BD0848"/>
    <w:rsid w:val="00BD6D4A"/>
    <w:rsid w:val="00BE014E"/>
    <w:rsid w:val="00BE4A1A"/>
    <w:rsid w:val="00BE7437"/>
    <w:rsid w:val="00BF1891"/>
    <w:rsid w:val="00C01F34"/>
    <w:rsid w:val="00C063CD"/>
    <w:rsid w:val="00C11D67"/>
    <w:rsid w:val="00C23C97"/>
    <w:rsid w:val="00C24224"/>
    <w:rsid w:val="00C27644"/>
    <w:rsid w:val="00C362D6"/>
    <w:rsid w:val="00C52C26"/>
    <w:rsid w:val="00C54010"/>
    <w:rsid w:val="00C5732A"/>
    <w:rsid w:val="00C5748F"/>
    <w:rsid w:val="00C605F2"/>
    <w:rsid w:val="00C63D50"/>
    <w:rsid w:val="00C65376"/>
    <w:rsid w:val="00C70D2B"/>
    <w:rsid w:val="00C80E93"/>
    <w:rsid w:val="00CB2712"/>
    <w:rsid w:val="00CB2F5E"/>
    <w:rsid w:val="00CB3758"/>
    <w:rsid w:val="00CB6DFC"/>
    <w:rsid w:val="00CC23B4"/>
    <w:rsid w:val="00CC3CDD"/>
    <w:rsid w:val="00CC69EC"/>
    <w:rsid w:val="00CD39F3"/>
    <w:rsid w:val="00CE5DC6"/>
    <w:rsid w:val="00CF11CD"/>
    <w:rsid w:val="00CF2A38"/>
    <w:rsid w:val="00CF4C6C"/>
    <w:rsid w:val="00CF5FF7"/>
    <w:rsid w:val="00D04741"/>
    <w:rsid w:val="00D06DCB"/>
    <w:rsid w:val="00D14246"/>
    <w:rsid w:val="00D27D80"/>
    <w:rsid w:val="00D34181"/>
    <w:rsid w:val="00D36486"/>
    <w:rsid w:val="00D4323A"/>
    <w:rsid w:val="00D4591D"/>
    <w:rsid w:val="00D54782"/>
    <w:rsid w:val="00D61C40"/>
    <w:rsid w:val="00D7424D"/>
    <w:rsid w:val="00D80BE1"/>
    <w:rsid w:val="00D837F8"/>
    <w:rsid w:val="00D87F30"/>
    <w:rsid w:val="00D91B49"/>
    <w:rsid w:val="00DA1F5B"/>
    <w:rsid w:val="00DA2624"/>
    <w:rsid w:val="00DB126B"/>
    <w:rsid w:val="00DC4CC8"/>
    <w:rsid w:val="00DC52F6"/>
    <w:rsid w:val="00DE1BA2"/>
    <w:rsid w:val="00DF409C"/>
    <w:rsid w:val="00DF7095"/>
    <w:rsid w:val="00E01195"/>
    <w:rsid w:val="00E02266"/>
    <w:rsid w:val="00E12456"/>
    <w:rsid w:val="00E204A4"/>
    <w:rsid w:val="00E26A60"/>
    <w:rsid w:val="00E31148"/>
    <w:rsid w:val="00E37CFE"/>
    <w:rsid w:val="00E415B0"/>
    <w:rsid w:val="00E4549C"/>
    <w:rsid w:val="00E50C61"/>
    <w:rsid w:val="00E512CC"/>
    <w:rsid w:val="00E525BF"/>
    <w:rsid w:val="00E53384"/>
    <w:rsid w:val="00E66B74"/>
    <w:rsid w:val="00E711EA"/>
    <w:rsid w:val="00E72FED"/>
    <w:rsid w:val="00E800EB"/>
    <w:rsid w:val="00E80986"/>
    <w:rsid w:val="00E87C49"/>
    <w:rsid w:val="00E96FD7"/>
    <w:rsid w:val="00EB77C8"/>
    <w:rsid w:val="00EB7C07"/>
    <w:rsid w:val="00ED7F6B"/>
    <w:rsid w:val="00EE5689"/>
    <w:rsid w:val="00EE5F8F"/>
    <w:rsid w:val="00F03BF8"/>
    <w:rsid w:val="00F04241"/>
    <w:rsid w:val="00F065CC"/>
    <w:rsid w:val="00F06A9B"/>
    <w:rsid w:val="00F076B3"/>
    <w:rsid w:val="00F10F60"/>
    <w:rsid w:val="00F30A54"/>
    <w:rsid w:val="00F41FF4"/>
    <w:rsid w:val="00F50A0A"/>
    <w:rsid w:val="00F52AAF"/>
    <w:rsid w:val="00F63B22"/>
    <w:rsid w:val="00F65ECF"/>
    <w:rsid w:val="00F6750B"/>
    <w:rsid w:val="00F77E2B"/>
    <w:rsid w:val="00F808BC"/>
    <w:rsid w:val="00F92B25"/>
    <w:rsid w:val="00FA558C"/>
    <w:rsid w:val="00FC2001"/>
    <w:rsid w:val="00FC4C8E"/>
    <w:rsid w:val="00FC77DD"/>
    <w:rsid w:val="00FC79A1"/>
    <w:rsid w:val="00FD1874"/>
    <w:rsid w:val="00FD2518"/>
    <w:rsid w:val="00FD5B28"/>
    <w:rsid w:val="00FE3CB9"/>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0AB3A3"/>
  <w15:chartTrackingRefBased/>
  <w15:docId w15:val="{9701EB21-148A-4C9A-858B-74B507CC1A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fr-F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8390F"/>
    <w:rPr>
      <w:rFonts w:ascii="Times New Roman" w:hAnsi="Times New Roman"/>
    </w:rPr>
  </w:style>
  <w:style w:type="paragraph" w:styleId="Titre1">
    <w:name w:val="heading 1"/>
    <w:basedOn w:val="Normal"/>
    <w:next w:val="Normal"/>
    <w:link w:val="Titre1Car"/>
    <w:autoRedefine/>
    <w:uiPriority w:val="9"/>
    <w:qFormat/>
    <w:rsid w:val="00266E65"/>
    <w:pPr>
      <w:keepNext/>
      <w:keepLines/>
      <w:spacing w:before="360" w:after="80"/>
      <w:ind w:left="360" w:hanging="360"/>
      <w:jc w:val="both"/>
      <w:outlineLvl w:val="0"/>
    </w:pPr>
    <w:rPr>
      <w:rFonts w:eastAsiaTheme="majorEastAsia" w:cstheme="majorBidi"/>
      <w:b/>
      <w:color w:val="000000" w:themeColor="text1"/>
      <w:sz w:val="24"/>
      <w:szCs w:val="40"/>
    </w:rPr>
  </w:style>
  <w:style w:type="paragraph" w:styleId="Titre2">
    <w:name w:val="heading 2"/>
    <w:basedOn w:val="Normal"/>
    <w:next w:val="Normal"/>
    <w:link w:val="Titre2Car"/>
    <w:uiPriority w:val="9"/>
    <w:unhideWhenUsed/>
    <w:qFormat/>
    <w:rsid w:val="007D095D"/>
    <w:pPr>
      <w:keepNext/>
      <w:keepLines/>
      <w:spacing w:before="160" w:after="80"/>
      <w:outlineLvl w:val="1"/>
    </w:pPr>
    <w:rPr>
      <w:rFonts w:eastAsiaTheme="majorEastAsia" w:cstheme="majorBidi"/>
      <w:b/>
      <w:color w:val="000000" w:themeColor="text1"/>
      <w:szCs w:val="32"/>
    </w:rPr>
  </w:style>
  <w:style w:type="paragraph" w:styleId="Titre3">
    <w:name w:val="heading 3"/>
    <w:aliases w:val="Titre 1.1"/>
    <w:basedOn w:val="Normal"/>
    <w:next w:val="Normal"/>
    <w:link w:val="Titre3Car"/>
    <w:uiPriority w:val="9"/>
    <w:unhideWhenUsed/>
    <w:qFormat/>
    <w:rsid w:val="00332EA3"/>
    <w:pPr>
      <w:keepNext/>
      <w:keepLines/>
      <w:spacing w:before="160" w:after="80"/>
      <w:outlineLvl w:val="2"/>
    </w:pPr>
    <w:rPr>
      <w:rFonts w:eastAsiaTheme="majorEastAsia" w:cstheme="majorBidi"/>
      <w:color w:val="2F5496" w:themeColor="accent1" w:themeShade="BF"/>
      <w:sz w:val="28"/>
      <w:szCs w:val="28"/>
    </w:rPr>
  </w:style>
  <w:style w:type="paragraph" w:styleId="Titre4">
    <w:name w:val="heading 4"/>
    <w:aliases w:val="Titre 1.1.1"/>
    <w:basedOn w:val="Normal"/>
    <w:next w:val="Normal"/>
    <w:link w:val="Titre4Car"/>
    <w:uiPriority w:val="9"/>
    <w:unhideWhenUsed/>
    <w:qFormat/>
    <w:rsid w:val="00332EA3"/>
    <w:pPr>
      <w:keepNext/>
      <w:keepLines/>
      <w:spacing w:before="80" w:after="40"/>
      <w:outlineLvl w:val="3"/>
    </w:pPr>
    <w:rPr>
      <w:rFonts w:eastAsiaTheme="majorEastAsia" w:cstheme="majorBidi"/>
      <w:i/>
      <w:iCs/>
      <w:color w:val="2F5496" w:themeColor="accent1" w:themeShade="BF"/>
    </w:rPr>
  </w:style>
  <w:style w:type="paragraph" w:styleId="Titre5">
    <w:name w:val="heading 5"/>
    <w:basedOn w:val="Normal"/>
    <w:next w:val="Normal"/>
    <w:link w:val="Titre5Car"/>
    <w:uiPriority w:val="9"/>
    <w:unhideWhenUsed/>
    <w:qFormat/>
    <w:rsid w:val="00332EA3"/>
    <w:pPr>
      <w:keepNext/>
      <w:keepLines/>
      <w:spacing w:before="80" w:after="40"/>
      <w:outlineLvl w:val="4"/>
    </w:pPr>
    <w:rPr>
      <w:rFonts w:eastAsiaTheme="majorEastAsia" w:cstheme="majorBidi"/>
      <w:color w:val="2F5496" w:themeColor="accent1" w:themeShade="BF"/>
    </w:rPr>
  </w:style>
  <w:style w:type="paragraph" w:styleId="Titre6">
    <w:name w:val="heading 6"/>
    <w:basedOn w:val="Normal"/>
    <w:next w:val="Normal"/>
    <w:link w:val="Titre6Car"/>
    <w:uiPriority w:val="9"/>
    <w:unhideWhenUsed/>
    <w:qFormat/>
    <w:rsid w:val="00332EA3"/>
    <w:pPr>
      <w:keepNext/>
      <w:keepLines/>
      <w:spacing w:before="40" w:after="0"/>
      <w:outlineLvl w:val="5"/>
    </w:pPr>
    <w:rPr>
      <w:rFonts w:eastAsiaTheme="majorEastAsia" w:cstheme="majorBidi"/>
      <w:i/>
      <w:iCs/>
      <w:color w:val="595959" w:themeColor="text1" w:themeTint="A6"/>
    </w:rPr>
  </w:style>
  <w:style w:type="paragraph" w:styleId="Titre7">
    <w:name w:val="heading 7"/>
    <w:basedOn w:val="Normal"/>
    <w:next w:val="Normal"/>
    <w:link w:val="Titre7Car"/>
    <w:uiPriority w:val="9"/>
    <w:unhideWhenUsed/>
    <w:qFormat/>
    <w:rsid w:val="00332EA3"/>
    <w:pPr>
      <w:keepNext/>
      <w:keepLines/>
      <w:spacing w:before="40" w:after="0"/>
      <w:outlineLvl w:val="6"/>
    </w:pPr>
    <w:rPr>
      <w:rFonts w:eastAsiaTheme="majorEastAsia" w:cstheme="majorBidi"/>
      <w:color w:val="595959" w:themeColor="text1" w:themeTint="A6"/>
    </w:rPr>
  </w:style>
  <w:style w:type="paragraph" w:styleId="Titre8">
    <w:name w:val="heading 8"/>
    <w:basedOn w:val="Normal"/>
    <w:next w:val="Normal"/>
    <w:link w:val="Titre8Car"/>
    <w:uiPriority w:val="9"/>
    <w:unhideWhenUsed/>
    <w:qFormat/>
    <w:rsid w:val="00332EA3"/>
    <w:pPr>
      <w:keepNext/>
      <w:keepLines/>
      <w:spacing w:after="0"/>
      <w:outlineLvl w:val="7"/>
    </w:pPr>
    <w:rPr>
      <w:rFonts w:eastAsiaTheme="majorEastAsia" w:cstheme="majorBidi"/>
      <w:i/>
      <w:iCs/>
      <w:color w:val="272727" w:themeColor="text1" w:themeTint="D8"/>
    </w:rPr>
  </w:style>
  <w:style w:type="paragraph" w:styleId="Titre9">
    <w:name w:val="heading 9"/>
    <w:basedOn w:val="Normal"/>
    <w:next w:val="Normal"/>
    <w:link w:val="Titre9Car"/>
    <w:uiPriority w:val="9"/>
    <w:semiHidden/>
    <w:unhideWhenUsed/>
    <w:qFormat/>
    <w:rsid w:val="00332EA3"/>
    <w:pPr>
      <w:keepNext/>
      <w:keepLines/>
      <w:spacing w:after="0"/>
      <w:outlineLvl w:val="8"/>
    </w:pPr>
    <w:rPr>
      <w:rFonts w:eastAsiaTheme="majorEastAsia" w:cstheme="majorBidi"/>
      <w:color w:val="272727" w:themeColor="text1" w:themeTint="D8"/>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266E65"/>
    <w:rPr>
      <w:rFonts w:ascii="Times New Roman" w:eastAsiaTheme="majorEastAsia" w:hAnsi="Times New Roman" w:cstheme="majorBidi"/>
      <w:b/>
      <w:color w:val="000000" w:themeColor="text1"/>
      <w:sz w:val="24"/>
      <w:szCs w:val="40"/>
    </w:rPr>
  </w:style>
  <w:style w:type="character" w:customStyle="1" w:styleId="Titre2Car">
    <w:name w:val="Titre 2 Car"/>
    <w:basedOn w:val="Policepardfaut"/>
    <w:link w:val="Titre2"/>
    <w:uiPriority w:val="9"/>
    <w:rsid w:val="00550D91"/>
    <w:rPr>
      <w:rFonts w:ascii="Times New Roman" w:eastAsiaTheme="majorEastAsia" w:hAnsi="Times New Roman" w:cstheme="majorBidi"/>
      <w:b/>
      <w:color w:val="000000" w:themeColor="text1"/>
      <w:szCs w:val="32"/>
    </w:rPr>
  </w:style>
  <w:style w:type="character" w:customStyle="1" w:styleId="Titre3Car">
    <w:name w:val="Titre 3 Car"/>
    <w:basedOn w:val="Policepardfaut"/>
    <w:link w:val="Titre3"/>
    <w:uiPriority w:val="9"/>
    <w:rsid w:val="00332EA3"/>
    <w:rPr>
      <w:rFonts w:eastAsiaTheme="majorEastAsia" w:cstheme="majorBidi"/>
      <w:color w:val="2F5496" w:themeColor="accent1" w:themeShade="BF"/>
      <w:sz w:val="28"/>
      <w:szCs w:val="28"/>
    </w:rPr>
  </w:style>
  <w:style w:type="character" w:customStyle="1" w:styleId="Titre4Car">
    <w:name w:val="Titre 4 Car"/>
    <w:basedOn w:val="Policepardfaut"/>
    <w:link w:val="Titre4"/>
    <w:uiPriority w:val="9"/>
    <w:rsid w:val="00332EA3"/>
    <w:rPr>
      <w:rFonts w:eastAsiaTheme="majorEastAsia" w:cstheme="majorBidi"/>
      <w:i/>
      <w:iCs/>
      <w:color w:val="2F5496" w:themeColor="accent1" w:themeShade="BF"/>
    </w:rPr>
  </w:style>
  <w:style w:type="character" w:customStyle="1" w:styleId="Titre5Car">
    <w:name w:val="Titre 5 Car"/>
    <w:basedOn w:val="Policepardfaut"/>
    <w:link w:val="Titre5"/>
    <w:uiPriority w:val="9"/>
    <w:rsid w:val="00332EA3"/>
    <w:rPr>
      <w:rFonts w:eastAsiaTheme="majorEastAsia" w:cstheme="majorBidi"/>
      <w:color w:val="2F5496" w:themeColor="accent1" w:themeShade="BF"/>
    </w:rPr>
  </w:style>
  <w:style w:type="character" w:customStyle="1" w:styleId="Titre6Car">
    <w:name w:val="Titre 6 Car"/>
    <w:basedOn w:val="Policepardfaut"/>
    <w:link w:val="Titre6"/>
    <w:uiPriority w:val="9"/>
    <w:rsid w:val="00332EA3"/>
    <w:rPr>
      <w:rFonts w:eastAsiaTheme="majorEastAsia" w:cstheme="majorBidi"/>
      <w:i/>
      <w:iCs/>
      <w:color w:val="595959" w:themeColor="text1" w:themeTint="A6"/>
    </w:rPr>
  </w:style>
  <w:style w:type="character" w:customStyle="1" w:styleId="Titre7Car">
    <w:name w:val="Titre 7 Car"/>
    <w:basedOn w:val="Policepardfaut"/>
    <w:link w:val="Titre7"/>
    <w:uiPriority w:val="9"/>
    <w:rsid w:val="00332EA3"/>
    <w:rPr>
      <w:rFonts w:eastAsiaTheme="majorEastAsia" w:cstheme="majorBidi"/>
      <w:color w:val="595959" w:themeColor="text1" w:themeTint="A6"/>
    </w:rPr>
  </w:style>
  <w:style w:type="character" w:customStyle="1" w:styleId="Titre8Car">
    <w:name w:val="Titre 8 Car"/>
    <w:basedOn w:val="Policepardfaut"/>
    <w:link w:val="Titre8"/>
    <w:uiPriority w:val="9"/>
    <w:rsid w:val="00332EA3"/>
    <w:rPr>
      <w:rFonts w:eastAsiaTheme="majorEastAsia" w:cstheme="majorBidi"/>
      <w:i/>
      <w:iCs/>
      <w:color w:val="272727" w:themeColor="text1" w:themeTint="D8"/>
    </w:rPr>
  </w:style>
  <w:style w:type="character" w:customStyle="1" w:styleId="Titre9Car">
    <w:name w:val="Titre 9 Car"/>
    <w:basedOn w:val="Policepardfaut"/>
    <w:link w:val="Titre9"/>
    <w:uiPriority w:val="9"/>
    <w:semiHidden/>
    <w:rsid w:val="00332EA3"/>
    <w:rPr>
      <w:rFonts w:eastAsiaTheme="majorEastAsia" w:cstheme="majorBidi"/>
      <w:color w:val="272727" w:themeColor="text1" w:themeTint="D8"/>
    </w:rPr>
  </w:style>
  <w:style w:type="paragraph" w:styleId="Titre">
    <w:name w:val="Title"/>
    <w:basedOn w:val="Titre3"/>
    <w:next w:val="Normal"/>
    <w:link w:val="TitreCar"/>
    <w:uiPriority w:val="10"/>
    <w:qFormat/>
    <w:rsid w:val="00550D91"/>
    <w:pPr>
      <w:numPr>
        <w:numId w:val="178"/>
      </w:numPr>
    </w:pPr>
    <w:rPr>
      <w:rFonts w:cs="Times New Roman"/>
      <w:b/>
      <w:color w:val="000000" w:themeColor="text1"/>
      <w:sz w:val="22"/>
    </w:rPr>
  </w:style>
  <w:style w:type="character" w:customStyle="1" w:styleId="TitreCar">
    <w:name w:val="Titre Car"/>
    <w:basedOn w:val="Policepardfaut"/>
    <w:link w:val="Titre"/>
    <w:uiPriority w:val="10"/>
    <w:rsid w:val="00550D91"/>
    <w:rPr>
      <w:rFonts w:ascii="Times New Roman" w:eastAsiaTheme="majorEastAsia" w:hAnsi="Times New Roman" w:cs="Times New Roman"/>
      <w:b/>
      <w:color w:val="000000" w:themeColor="text1"/>
      <w:szCs w:val="28"/>
    </w:rPr>
  </w:style>
  <w:style w:type="paragraph" w:styleId="Sous-titre">
    <w:name w:val="Subtitle"/>
    <w:basedOn w:val="Normal"/>
    <w:next w:val="Normal"/>
    <w:link w:val="Sous-titreCar"/>
    <w:uiPriority w:val="11"/>
    <w:qFormat/>
    <w:rsid w:val="00332EA3"/>
    <w:pPr>
      <w:numPr>
        <w:ilvl w:val="1"/>
      </w:numPr>
    </w:pPr>
    <w:rPr>
      <w:rFonts w:eastAsiaTheme="majorEastAsia" w:cstheme="majorBidi"/>
      <w:color w:val="595959" w:themeColor="text1" w:themeTint="A6"/>
      <w:spacing w:val="15"/>
      <w:sz w:val="28"/>
      <w:szCs w:val="28"/>
    </w:rPr>
  </w:style>
  <w:style w:type="character" w:customStyle="1" w:styleId="Sous-titreCar">
    <w:name w:val="Sous-titre Car"/>
    <w:basedOn w:val="Policepardfaut"/>
    <w:link w:val="Sous-titre"/>
    <w:uiPriority w:val="11"/>
    <w:rsid w:val="00332EA3"/>
    <w:rPr>
      <w:rFonts w:eastAsiaTheme="majorEastAsia" w:cstheme="majorBidi"/>
      <w:color w:val="595959" w:themeColor="text1" w:themeTint="A6"/>
      <w:spacing w:val="15"/>
      <w:sz w:val="28"/>
      <w:szCs w:val="28"/>
    </w:rPr>
  </w:style>
  <w:style w:type="paragraph" w:styleId="Citation">
    <w:name w:val="Quote"/>
    <w:basedOn w:val="Normal"/>
    <w:next w:val="Normal"/>
    <w:link w:val="CitationCar"/>
    <w:uiPriority w:val="29"/>
    <w:qFormat/>
    <w:rsid w:val="00332EA3"/>
    <w:pPr>
      <w:spacing w:before="160"/>
      <w:jc w:val="center"/>
    </w:pPr>
    <w:rPr>
      <w:i/>
      <w:iCs/>
      <w:color w:val="404040" w:themeColor="text1" w:themeTint="BF"/>
    </w:rPr>
  </w:style>
  <w:style w:type="character" w:customStyle="1" w:styleId="CitationCar">
    <w:name w:val="Citation Car"/>
    <w:basedOn w:val="Policepardfaut"/>
    <w:link w:val="Citation"/>
    <w:uiPriority w:val="29"/>
    <w:rsid w:val="00332EA3"/>
    <w:rPr>
      <w:i/>
      <w:iCs/>
      <w:color w:val="404040" w:themeColor="text1" w:themeTint="BF"/>
    </w:rPr>
  </w:style>
  <w:style w:type="paragraph" w:styleId="Paragraphedeliste">
    <w:name w:val="List Paragraph"/>
    <w:basedOn w:val="Normal"/>
    <w:uiPriority w:val="34"/>
    <w:qFormat/>
    <w:rsid w:val="00332EA3"/>
    <w:pPr>
      <w:ind w:left="720"/>
      <w:contextualSpacing/>
    </w:pPr>
  </w:style>
  <w:style w:type="character" w:styleId="Accentuationintense">
    <w:name w:val="Intense Emphasis"/>
    <w:basedOn w:val="Policepardfaut"/>
    <w:uiPriority w:val="21"/>
    <w:qFormat/>
    <w:rsid w:val="00332EA3"/>
    <w:rPr>
      <w:i/>
      <w:iCs/>
      <w:color w:val="2F5496" w:themeColor="accent1" w:themeShade="BF"/>
    </w:rPr>
  </w:style>
  <w:style w:type="paragraph" w:styleId="Citationintense">
    <w:name w:val="Intense Quote"/>
    <w:basedOn w:val="Normal"/>
    <w:next w:val="Normal"/>
    <w:link w:val="CitationintenseCar"/>
    <w:uiPriority w:val="30"/>
    <w:qFormat/>
    <w:rsid w:val="00332EA3"/>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CitationintenseCar">
    <w:name w:val="Citation intense Car"/>
    <w:basedOn w:val="Policepardfaut"/>
    <w:link w:val="Citationintense"/>
    <w:uiPriority w:val="30"/>
    <w:rsid w:val="00332EA3"/>
    <w:rPr>
      <w:i/>
      <w:iCs/>
      <w:color w:val="2F5496" w:themeColor="accent1" w:themeShade="BF"/>
    </w:rPr>
  </w:style>
  <w:style w:type="character" w:styleId="Rfrenceintense">
    <w:name w:val="Intense Reference"/>
    <w:basedOn w:val="Policepardfaut"/>
    <w:uiPriority w:val="32"/>
    <w:qFormat/>
    <w:rsid w:val="00332EA3"/>
    <w:rPr>
      <w:b/>
      <w:bCs/>
      <w:smallCaps/>
      <w:color w:val="2F5496" w:themeColor="accent1" w:themeShade="BF"/>
      <w:spacing w:val="5"/>
    </w:rPr>
  </w:style>
  <w:style w:type="table" w:styleId="Grilledutableau">
    <w:name w:val="Table Grid"/>
    <w:basedOn w:val="TableauNormal"/>
    <w:uiPriority w:val="39"/>
    <w:rsid w:val="007F36A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B70791"/>
    <w:pPr>
      <w:spacing w:before="100" w:beforeAutospacing="1" w:after="100" w:afterAutospacing="1" w:line="240" w:lineRule="auto"/>
    </w:pPr>
    <w:rPr>
      <w:rFonts w:eastAsia="Times New Roman" w:cs="Times New Roman"/>
      <w:kern w:val="0"/>
      <w:sz w:val="24"/>
      <w:szCs w:val="24"/>
      <w:lang w:eastAsia="fr-FR"/>
      <w14:ligatures w14:val="none"/>
    </w:rPr>
  </w:style>
  <w:style w:type="character" w:styleId="lev">
    <w:name w:val="Strong"/>
    <w:basedOn w:val="Policepardfaut"/>
    <w:uiPriority w:val="22"/>
    <w:qFormat/>
    <w:rsid w:val="00B70791"/>
    <w:rPr>
      <w:b/>
      <w:bCs/>
    </w:rPr>
  </w:style>
  <w:style w:type="character" w:styleId="Lienhypertexte">
    <w:name w:val="Hyperlink"/>
    <w:basedOn w:val="Policepardfaut"/>
    <w:uiPriority w:val="99"/>
    <w:unhideWhenUsed/>
    <w:rsid w:val="009E54C3"/>
    <w:rPr>
      <w:color w:val="0563C1" w:themeColor="hyperlink"/>
      <w:u w:val="single"/>
    </w:rPr>
  </w:style>
  <w:style w:type="paragraph" w:styleId="Sansinterligne">
    <w:name w:val="No Spacing"/>
    <w:link w:val="SansinterligneCar"/>
    <w:uiPriority w:val="1"/>
    <w:qFormat/>
    <w:rsid w:val="006D113E"/>
    <w:pPr>
      <w:spacing w:after="0" w:line="240" w:lineRule="auto"/>
    </w:pPr>
    <w:rPr>
      <w:rFonts w:eastAsiaTheme="minorEastAsia"/>
      <w:kern w:val="0"/>
      <w:sz w:val="24"/>
      <w:szCs w:val="24"/>
      <w14:ligatures w14:val="none"/>
    </w:rPr>
  </w:style>
  <w:style w:type="character" w:customStyle="1" w:styleId="SansinterligneCar">
    <w:name w:val="Sans interligne Car"/>
    <w:basedOn w:val="Policepardfaut"/>
    <w:link w:val="Sansinterligne"/>
    <w:uiPriority w:val="1"/>
    <w:rsid w:val="006D113E"/>
    <w:rPr>
      <w:rFonts w:eastAsiaTheme="minorEastAsia"/>
      <w:kern w:val="0"/>
      <w:sz w:val="24"/>
      <w:szCs w:val="24"/>
      <w14:ligatures w14:val="none"/>
    </w:rPr>
  </w:style>
  <w:style w:type="character" w:styleId="Accentuation">
    <w:name w:val="Emphasis"/>
    <w:basedOn w:val="Policepardfaut"/>
    <w:uiPriority w:val="20"/>
    <w:qFormat/>
    <w:rsid w:val="007A6A02"/>
    <w:rPr>
      <w:i/>
      <w:iCs/>
    </w:rPr>
  </w:style>
  <w:style w:type="character" w:styleId="Mentionnonrsolue">
    <w:name w:val="Unresolved Mention"/>
    <w:basedOn w:val="Policepardfaut"/>
    <w:uiPriority w:val="99"/>
    <w:semiHidden/>
    <w:unhideWhenUsed/>
    <w:rsid w:val="002B16B5"/>
    <w:rPr>
      <w:color w:val="605E5C"/>
      <w:shd w:val="clear" w:color="auto" w:fill="E1DFDD"/>
    </w:rPr>
  </w:style>
  <w:style w:type="character" w:styleId="Lienhypertextesuivivisit">
    <w:name w:val="FollowedHyperlink"/>
    <w:basedOn w:val="Policepardfaut"/>
    <w:uiPriority w:val="99"/>
    <w:semiHidden/>
    <w:unhideWhenUsed/>
    <w:rsid w:val="00571D7C"/>
    <w:rPr>
      <w:color w:val="954F72" w:themeColor="followedHyperlink"/>
      <w:u w:val="single"/>
    </w:rPr>
  </w:style>
  <w:style w:type="paragraph" w:styleId="En-tte">
    <w:name w:val="header"/>
    <w:basedOn w:val="Normal"/>
    <w:link w:val="En-tteCar"/>
    <w:uiPriority w:val="99"/>
    <w:unhideWhenUsed/>
    <w:rsid w:val="00FD1874"/>
    <w:pPr>
      <w:tabs>
        <w:tab w:val="center" w:pos="4153"/>
        <w:tab w:val="right" w:pos="8306"/>
      </w:tabs>
      <w:spacing w:after="0" w:line="240" w:lineRule="auto"/>
    </w:pPr>
    <w:rPr>
      <w:rFonts w:asciiTheme="minorHAnsi" w:eastAsiaTheme="minorEastAsia" w:hAnsiTheme="minorHAnsi"/>
      <w:kern w:val="0"/>
      <w:sz w:val="24"/>
      <w:szCs w:val="24"/>
      <w14:ligatures w14:val="none"/>
    </w:rPr>
  </w:style>
  <w:style w:type="character" w:customStyle="1" w:styleId="En-tteCar">
    <w:name w:val="En-tête Car"/>
    <w:basedOn w:val="Policepardfaut"/>
    <w:link w:val="En-tte"/>
    <w:uiPriority w:val="99"/>
    <w:rsid w:val="00FD1874"/>
    <w:rPr>
      <w:rFonts w:eastAsiaTheme="minorEastAsia"/>
      <w:kern w:val="0"/>
      <w:sz w:val="24"/>
      <w:szCs w:val="24"/>
      <w14:ligatures w14:val="none"/>
    </w:rPr>
  </w:style>
  <w:style w:type="paragraph" w:styleId="Pieddepage">
    <w:name w:val="footer"/>
    <w:basedOn w:val="Normal"/>
    <w:link w:val="PieddepageCar"/>
    <w:uiPriority w:val="99"/>
    <w:unhideWhenUsed/>
    <w:rsid w:val="00FD1874"/>
    <w:pPr>
      <w:tabs>
        <w:tab w:val="center" w:pos="4153"/>
        <w:tab w:val="right" w:pos="8306"/>
      </w:tabs>
      <w:spacing w:after="0" w:line="240" w:lineRule="auto"/>
    </w:pPr>
    <w:rPr>
      <w:rFonts w:asciiTheme="minorHAnsi" w:eastAsiaTheme="minorEastAsia" w:hAnsiTheme="minorHAnsi"/>
      <w:kern w:val="0"/>
      <w:sz w:val="24"/>
      <w:szCs w:val="24"/>
      <w14:ligatures w14:val="none"/>
    </w:rPr>
  </w:style>
  <w:style w:type="character" w:customStyle="1" w:styleId="PieddepageCar">
    <w:name w:val="Pied de page Car"/>
    <w:basedOn w:val="Policepardfaut"/>
    <w:link w:val="Pieddepage"/>
    <w:uiPriority w:val="99"/>
    <w:rsid w:val="00FD1874"/>
    <w:rPr>
      <w:rFonts w:eastAsiaTheme="minorEastAsia"/>
      <w:kern w:val="0"/>
      <w:sz w:val="24"/>
      <w:szCs w:val="24"/>
      <w14:ligatures w14:val="none"/>
    </w:rPr>
  </w:style>
  <w:style w:type="table" w:customStyle="1" w:styleId="Grilledutableau1">
    <w:name w:val="Grille du tableau1"/>
    <w:basedOn w:val="TableauNormal"/>
    <w:next w:val="Grilledutableau"/>
    <w:uiPriority w:val="59"/>
    <w:rsid w:val="00B133C8"/>
    <w:pPr>
      <w:spacing w:after="0" w:line="240" w:lineRule="auto"/>
    </w:pPr>
    <w:rPr>
      <w:kern w:val="0"/>
      <w:lang w:val="en-US" w:bidi="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60754">
      <w:bodyDiv w:val="1"/>
      <w:marLeft w:val="0"/>
      <w:marRight w:val="0"/>
      <w:marTop w:val="0"/>
      <w:marBottom w:val="0"/>
      <w:divBdr>
        <w:top w:val="none" w:sz="0" w:space="0" w:color="auto"/>
        <w:left w:val="none" w:sz="0" w:space="0" w:color="auto"/>
        <w:bottom w:val="none" w:sz="0" w:space="0" w:color="auto"/>
        <w:right w:val="none" w:sz="0" w:space="0" w:color="auto"/>
      </w:divBdr>
      <w:divsChild>
        <w:div w:id="15082106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5586889">
      <w:bodyDiv w:val="1"/>
      <w:marLeft w:val="0"/>
      <w:marRight w:val="0"/>
      <w:marTop w:val="0"/>
      <w:marBottom w:val="0"/>
      <w:divBdr>
        <w:top w:val="none" w:sz="0" w:space="0" w:color="auto"/>
        <w:left w:val="none" w:sz="0" w:space="0" w:color="auto"/>
        <w:bottom w:val="none" w:sz="0" w:space="0" w:color="auto"/>
        <w:right w:val="none" w:sz="0" w:space="0" w:color="auto"/>
      </w:divBdr>
    </w:div>
    <w:div w:id="41293207">
      <w:bodyDiv w:val="1"/>
      <w:marLeft w:val="0"/>
      <w:marRight w:val="0"/>
      <w:marTop w:val="0"/>
      <w:marBottom w:val="0"/>
      <w:divBdr>
        <w:top w:val="none" w:sz="0" w:space="0" w:color="auto"/>
        <w:left w:val="none" w:sz="0" w:space="0" w:color="auto"/>
        <w:bottom w:val="none" w:sz="0" w:space="0" w:color="auto"/>
        <w:right w:val="none" w:sz="0" w:space="0" w:color="auto"/>
      </w:divBdr>
      <w:divsChild>
        <w:div w:id="43682697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895352">
      <w:bodyDiv w:val="1"/>
      <w:marLeft w:val="0"/>
      <w:marRight w:val="0"/>
      <w:marTop w:val="0"/>
      <w:marBottom w:val="0"/>
      <w:divBdr>
        <w:top w:val="none" w:sz="0" w:space="0" w:color="auto"/>
        <w:left w:val="none" w:sz="0" w:space="0" w:color="auto"/>
        <w:bottom w:val="none" w:sz="0" w:space="0" w:color="auto"/>
        <w:right w:val="none" w:sz="0" w:space="0" w:color="auto"/>
      </w:divBdr>
      <w:divsChild>
        <w:div w:id="15679546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2825625">
      <w:bodyDiv w:val="1"/>
      <w:marLeft w:val="0"/>
      <w:marRight w:val="0"/>
      <w:marTop w:val="0"/>
      <w:marBottom w:val="0"/>
      <w:divBdr>
        <w:top w:val="none" w:sz="0" w:space="0" w:color="auto"/>
        <w:left w:val="none" w:sz="0" w:space="0" w:color="auto"/>
        <w:bottom w:val="none" w:sz="0" w:space="0" w:color="auto"/>
        <w:right w:val="none" w:sz="0" w:space="0" w:color="auto"/>
      </w:divBdr>
    </w:div>
    <w:div w:id="93940469">
      <w:bodyDiv w:val="1"/>
      <w:marLeft w:val="0"/>
      <w:marRight w:val="0"/>
      <w:marTop w:val="0"/>
      <w:marBottom w:val="0"/>
      <w:divBdr>
        <w:top w:val="none" w:sz="0" w:space="0" w:color="auto"/>
        <w:left w:val="none" w:sz="0" w:space="0" w:color="auto"/>
        <w:bottom w:val="none" w:sz="0" w:space="0" w:color="auto"/>
        <w:right w:val="none" w:sz="0" w:space="0" w:color="auto"/>
      </w:divBdr>
    </w:div>
    <w:div w:id="103234972">
      <w:bodyDiv w:val="1"/>
      <w:marLeft w:val="0"/>
      <w:marRight w:val="0"/>
      <w:marTop w:val="0"/>
      <w:marBottom w:val="0"/>
      <w:divBdr>
        <w:top w:val="none" w:sz="0" w:space="0" w:color="auto"/>
        <w:left w:val="none" w:sz="0" w:space="0" w:color="auto"/>
        <w:bottom w:val="none" w:sz="0" w:space="0" w:color="auto"/>
        <w:right w:val="none" w:sz="0" w:space="0" w:color="auto"/>
      </w:divBdr>
    </w:div>
    <w:div w:id="134296391">
      <w:bodyDiv w:val="1"/>
      <w:marLeft w:val="0"/>
      <w:marRight w:val="0"/>
      <w:marTop w:val="0"/>
      <w:marBottom w:val="0"/>
      <w:divBdr>
        <w:top w:val="none" w:sz="0" w:space="0" w:color="auto"/>
        <w:left w:val="none" w:sz="0" w:space="0" w:color="auto"/>
        <w:bottom w:val="none" w:sz="0" w:space="0" w:color="auto"/>
        <w:right w:val="none" w:sz="0" w:space="0" w:color="auto"/>
      </w:divBdr>
    </w:div>
    <w:div w:id="143277477">
      <w:bodyDiv w:val="1"/>
      <w:marLeft w:val="0"/>
      <w:marRight w:val="0"/>
      <w:marTop w:val="0"/>
      <w:marBottom w:val="0"/>
      <w:divBdr>
        <w:top w:val="none" w:sz="0" w:space="0" w:color="auto"/>
        <w:left w:val="none" w:sz="0" w:space="0" w:color="auto"/>
        <w:bottom w:val="none" w:sz="0" w:space="0" w:color="auto"/>
        <w:right w:val="none" w:sz="0" w:space="0" w:color="auto"/>
      </w:divBdr>
    </w:div>
    <w:div w:id="158738311">
      <w:bodyDiv w:val="1"/>
      <w:marLeft w:val="0"/>
      <w:marRight w:val="0"/>
      <w:marTop w:val="0"/>
      <w:marBottom w:val="0"/>
      <w:divBdr>
        <w:top w:val="none" w:sz="0" w:space="0" w:color="auto"/>
        <w:left w:val="none" w:sz="0" w:space="0" w:color="auto"/>
        <w:bottom w:val="none" w:sz="0" w:space="0" w:color="auto"/>
        <w:right w:val="none" w:sz="0" w:space="0" w:color="auto"/>
      </w:divBdr>
      <w:divsChild>
        <w:div w:id="1377505611">
          <w:marLeft w:val="0"/>
          <w:marRight w:val="0"/>
          <w:marTop w:val="0"/>
          <w:marBottom w:val="0"/>
          <w:divBdr>
            <w:top w:val="none" w:sz="0" w:space="0" w:color="auto"/>
            <w:left w:val="none" w:sz="0" w:space="0" w:color="auto"/>
            <w:bottom w:val="none" w:sz="0" w:space="0" w:color="auto"/>
            <w:right w:val="none" w:sz="0" w:space="0" w:color="auto"/>
          </w:divBdr>
        </w:div>
        <w:div w:id="190188742">
          <w:marLeft w:val="0"/>
          <w:marRight w:val="0"/>
          <w:marTop w:val="0"/>
          <w:marBottom w:val="0"/>
          <w:divBdr>
            <w:top w:val="none" w:sz="0" w:space="0" w:color="auto"/>
            <w:left w:val="none" w:sz="0" w:space="0" w:color="auto"/>
            <w:bottom w:val="none" w:sz="0" w:space="0" w:color="auto"/>
            <w:right w:val="none" w:sz="0" w:space="0" w:color="auto"/>
          </w:divBdr>
          <w:divsChild>
            <w:div w:id="967248980">
              <w:marLeft w:val="0"/>
              <w:marRight w:val="0"/>
              <w:marTop w:val="0"/>
              <w:marBottom w:val="0"/>
              <w:divBdr>
                <w:top w:val="none" w:sz="0" w:space="0" w:color="auto"/>
                <w:left w:val="none" w:sz="0" w:space="0" w:color="auto"/>
                <w:bottom w:val="none" w:sz="0" w:space="0" w:color="auto"/>
                <w:right w:val="none" w:sz="0" w:space="0" w:color="auto"/>
              </w:divBdr>
              <w:divsChild>
                <w:div w:id="111677329">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 w:id="159859119">
      <w:bodyDiv w:val="1"/>
      <w:marLeft w:val="0"/>
      <w:marRight w:val="0"/>
      <w:marTop w:val="0"/>
      <w:marBottom w:val="0"/>
      <w:divBdr>
        <w:top w:val="none" w:sz="0" w:space="0" w:color="auto"/>
        <w:left w:val="none" w:sz="0" w:space="0" w:color="auto"/>
        <w:bottom w:val="none" w:sz="0" w:space="0" w:color="auto"/>
        <w:right w:val="none" w:sz="0" w:space="0" w:color="auto"/>
      </w:divBdr>
      <w:divsChild>
        <w:div w:id="11755335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2940759">
      <w:bodyDiv w:val="1"/>
      <w:marLeft w:val="0"/>
      <w:marRight w:val="0"/>
      <w:marTop w:val="0"/>
      <w:marBottom w:val="0"/>
      <w:divBdr>
        <w:top w:val="none" w:sz="0" w:space="0" w:color="auto"/>
        <w:left w:val="none" w:sz="0" w:space="0" w:color="auto"/>
        <w:bottom w:val="none" w:sz="0" w:space="0" w:color="auto"/>
        <w:right w:val="none" w:sz="0" w:space="0" w:color="auto"/>
      </w:divBdr>
      <w:divsChild>
        <w:div w:id="1634552660">
          <w:marLeft w:val="0"/>
          <w:marRight w:val="0"/>
          <w:marTop w:val="0"/>
          <w:marBottom w:val="0"/>
          <w:divBdr>
            <w:top w:val="none" w:sz="0" w:space="0" w:color="auto"/>
            <w:left w:val="none" w:sz="0" w:space="0" w:color="auto"/>
            <w:bottom w:val="none" w:sz="0" w:space="0" w:color="auto"/>
            <w:right w:val="none" w:sz="0" w:space="0" w:color="auto"/>
          </w:divBdr>
        </w:div>
        <w:div w:id="1293907242">
          <w:marLeft w:val="0"/>
          <w:marRight w:val="0"/>
          <w:marTop w:val="0"/>
          <w:marBottom w:val="0"/>
          <w:divBdr>
            <w:top w:val="none" w:sz="0" w:space="0" w:color="auto"/>
            <w:left w:val="none" w:sz="0" w:space="0" w:color="auto"/>
            <w:bottom w:val="none" w:sz="0" w:space="0" w:color="auto"/>
            <w:right w:val="none" w:sz="0" w:space="0" w:color="auto"/>
          </w:divBdr>
          <w:divsChild>
            <w:div w:id="2139912222">
              <w:marLeft w:val="0"/>
              <w:marRight w:val="0"/>
              <w:marTop w:val="0"/>
              <w:marBottom w:val="0"/>
              <w:divBdr>
                <w:top w:val="none" w:sz="0" w:space="0" w:color="auto"/>
                <w:left w:val="none" w:sz="0" w:space="0" w:color="auto"/>
                <w:bottom w:val="none" w:sz="0" w:space="0" w:color="auto"/>
                <w:right w:val="none" w:sz="0" w:space="0" w:color="auto"/>
              </w:divBdr>
              <w:divsChild>
                <w:div w:id="110370521">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 w:id="192113040">
      <w:bodyDiv w:val="1"/>
      <w:marLeft w:val="0"/>
      <w:marRight w:val="0"/>
      <w:marTop w:val="0"/>
      <w:marBottom w:val="0"/>
      <w:divBdr>
        <w:top w:val="none" w:sz="0" w:space="0" w:color="auto"/>
        <w:left w:val="none" w:sz="0" w:space="0" w:color="auto"/>
        <w:bottom w:val="none" w:sz="0" w:space="0" w:color="auto"/>
        <w:right w:val="none" w:sz="0" w:space="0" w:color="auto"/>
      </w:divBdr>
    </w:div>
    <w:div w:id="210194803">
      <w:bodyDiv w:val="1"/>
      <w:marLeft w:val="0"/>
      <w:marRight w:val="0"/>
      <w:marTop w:val="0"/>
      <w:marBottom w:val="0"/>
      <w:divBdr>
        <w:top w:val="none" w:sz="0" w:space="0" w:color="auto"/>
        <w:left w:val="none" w:sz="0" w:space="0" w:color="auto"/>
        <w:bottom w:val="none" w:sz="0" w:space="0" w:color="auto"/>
        <w:right w:val="none" w:sz="0" w:space="0" w:color="auto"/>
      </w:divBdr>
    </w:div>
    <w:div w:id="232551689">
      <w:bodyDiv w:val="1"/>
      <w:marLeft w:val="0"/>
      <w:marRight w:val="0"/>
      <w:marTop w:val="0"/>
      <w:marBottom w:val="0"/>
      <w:divBdr>
        <w:top w:val="none" w:sz="0" w:space="0" w:color="auto"/>
        <w:left w:val="none" w:sz="0" w:space="0" w:color="auto"/>
        <w:bottom w:val="none" w:sz="0" w:space="0" w:color="auto"/>
        <w:right w:val="none" w:sz="0" w:space="0" w:color="auto"/>
      </w:divBdr>
    </w:div>
    <w:div w:id="344021638">
      <w:bodyDiv w:val="1"/>
      <w:marLeft w:val="0"/>
      <w:marRight w:val="0"/>
      <w:marTop w:val="0"/>
      <w:marBottom w:val="0"/>
      <w:divBdr>
        <w:top w:val="none" w:sz="0" w:space="0" w:color="auto"/>
        <w:left w:val="none" w:sz="0" w:space="0" w:color="auto"/>
        <w:bottom w:val="none" w:sz="0" w:space="0" w:color="auto"/>
        <w:right w:val="none" w:sz="0" w:space="0" w:color="auto"/>
      </w:divBdr>
    </w:div>
    <w:div w:id="354577001">
      <w:bodyDiv w:val="1"/>
      <w:marLeft w:val="0"/>
      <w:marRight w:val="0"/>
      <w:marTop w:val="0"/>
      <w:marBottom w:val="0"/>
      <w:divBdr>
        <w:top w:val="none" w:sz="0" w:space="0" w:color="auto"/>
        <w:left w:val="none" w:sz="0" w:space="0" w:color="auto"/>
        <w:bottom w:val="none" w:sz="0" w:space="0" w:color="auto"/>
        <w:right w:val="none" w:sz="0" w:space="0" w:color="auto"/>
      </w:divBdr>
    </w:div>
    <w:div w:id="416941769">
      <w:bodyDiv w:val="1"/>
      <w:marLeft w:val="0"/>
      <w:marRight w:val="0"/>
      <w:marTop w:val="0"/>
      <w:marBottom w:val="0"/>
      <w:divBdr>
        <w:top w:val="none" w:sz="0" w:space="0" w:color="auto"/>
        <w:left w:val="none" w:sz="0" w:space="0" w:color="auto"/>
        <w:bottom w:val="none" w:sz="0" w:space="0" w:color="auto"/>
        <w:right w:val="none" w:sz="0" w:space="0" w:color="auto"/>
      </w:divBdr>
      <w:divsChild>
        <w:div w:id="11128193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43693060">
      <w:bodyDiv w:val="1"/>
      <w:marLeft w:val="0"/>
      <w:marRight w:val="0"/>
      <w:marTop w:val="0"/>
      <w:marBottom w:val="0"/>
      <w:divBdr>
        <w:top w:val="none" w:sz="0" w:space="0" w:color="auto"/>
        <w:left w:val="none" w:sz="0" w:space="0" w:color="auto"/>
        <w:bottom w:val="none" w:sz="0" w:space="0" w:color="auto"/>
        <w:right w:val="none" w:sz="0" w:space="0" w:color="auto"/>
      </w:divBdr>
    </w:div>
    <w:div w:id="458231002">
      <w:bodyDiv w:val="1"/>
      <w:marLeft w:val="0"/>
      <w:marRight w:val="0"/>
      <w:marTop w:val="0"/>
      <w:marBottom w:val="0"/>
      <w:divBdr>
        <w:top w:val="none" w:sz="0" w:space="0" w:color="auto"/>
        <w:left w:val="none" w:sz="0" w:space="0" w:color="auto"/>
        <w:bottom w:val="none" w:sz="0" w:space="0" w:color="auto"/>
        <w:right w:val="none" w:sz="0" w:space="0" w:color="auto"/>
      </w:divBdr>
    </w:div>
    <w:div w:id="485441918">
      <w:bodyDiv w:val="1"/>
      <w:marLeft w:val="0"/>
      <w:marRight w:val="0"/>
      <w:marTop w:val="0"/>
      <w:marBottom w:val="0"/>
      <w:divBdr>
        <w:top w:val="none" w:sz="0" w:space="0" w:color="auto"/>
        <w:left w:val="none" w:sz="0" w:space="0" w:color="auto"/>
        <w:bottom w:val="none" w:sz="0" w:space="0" w:color="auto"/>
        <w:right w:val="none" w:sz="0" w:space="0" w:color="auto"/>
      </w:divBdr>
    </w:div>
    <w:div w:id="495266068">
      <w:bodyDiv w:val="1"/>
      <w:marLeft w:val="0"/>
      <w:marRight w:val="0"/>
      <w:marTop w:val="0"/>
      <w:marBottom w:val="0"/>
      <w:divBdr>
        <w:top w:val="none" w:sz="0" w:space="0" w:color="auto"/>
        <w:left w:val="none" w:sz="0" w:space="0" w:color="auto"/>
        <w:bottom w:val="none" w:sz="0" w:space="0" w:color="auto"/>
        <w:right w:val="none" w:sz="0" w:space="0" w:color="auto"/>
      </w:divBdr>
    </w:div>
    <w:div w:id="499547233">
      <w:bodyDiv w:val="1"/>
      <w:marLeft w:val="0"/>
      <w:marRight w:val="0"/>
      <w:marTop w:val="0"/>
      <w:marBottom w:val="0"/>
      <w:divBdr>
        <w:top w:val="none" w:sz="0" w:space="0" w:color="auto"/>
        <w:left w:val="none" w:sz="0" w:space="0" w:color="auto"/>
        <w:bottom w:val="none" w:sz="0" w:space="0" w:color="auto"/>
        <w:right w:val="none" w:sz="0" w:space="0" w:color="auto"/>
      </w:divBdr>
      <w:divsChild>
        <w:div w:id="1306277045">
          <w:blockQuote w:val="1"/>
          <w:marLeft w:val="720"/>
          <w:marRight w:val="720"/>
          <w:marTop w:val="100"/>
          <w:marBottom w:val="100"/>
          <w:divBdr>
            <w:top w:val="none" w:sz="0" w:space="0" w:color="auto"/>
            <w:left w:val="none" w:sz="0" w:space="0" w:color="auto"/>
            <w:bottom w:val="none" w:sz="0" w:space="0" w:color="auto"/>
            <w:right w:val="none" w:sz="0" w:space="0" w:color="auto"/>
          </w:divBdr>
        </w:div>
        <w:div w:id="690184929">
          <w:blockQuote w:val="1"/>
          <w:marLeft w:val="720"/>
          <w:marRight w:val="720"/>
          <w:marTop w:val="100"/>
          <w:marBottom w:val="100"/>
          <w:divBdr>
            <w:top w:val="none" w:sz="0" w:space="0" w:color="auto"/>
            <w:left w:val="none" w:sz="0" w:space="0" w:color="auto"/>
            <w:bottom w:val="none" w:sz="0" w:space="0" w:color="auto"/>
            <w:right w:val="none" w:sz="0" w:space="0" w:color="auto"/>
          </w:divBdr>
        </w:div>
        <w:div w:id="5839531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0972391">
      <w:bodyDiv w:val="1"/>
      <w:marLeft w:val="0"/>
      <w:marRight w:val="0"/>
      <w:marTop w:val="0"/>
      <w:marBottom w:val="0"/>
      <w:divBdr>
        <w:top w:val="none" w:sz="0" w:space="0" w:color="auto"/>
        <w:left w:val="none" w:sz="0" w:space="0" w:color="auto"/>
        <w:bottom w:val="none" w:sz="0" w:space="0" w:color="auto"/>
        <w:right w:val="none" w:sz="0" w:space="0" w:color="auto"/>
      </w:divBdr>
    </w:div>
    <w:div w:id="526722236">
      <w:bodyDiv w:val="1"/>
      <w:marLeft w:val="0"/>
      <w:marRight w:val="0"/>
      <w:marTop w:val="0"/>
      <w:marBottom w:val="0"/>
      <w:divBdr>
        <w:top w:val="none" w:sz="0" w:space="0" w:color="auto"/>
        <w:left w:val="none" w:sz="0" w:space="0" w:color="auto"/>
        <w:bottom w:val="none" w:sz="0" w:space="0" w:color="auto"/>
        <w:right w:val="none" w:sz="0" w:space="0" w:color="auto"/>
      </w:divBdr>
      <w:divsChild>
        <w:div w:id="1348942403">
          <w:marLeft w:val="0"/>
          <w:marRight w:val="0"/>
          <w:marTop w:val="0"/>
          <w:marBottom w:val="0"/>
          <w:divBdr>
            <w:top w:val="none" w:sz="0" w:space="0" w:color="auto"/>
            <w:left w:val="none" w:sz="0" w:space="0" w:color="auto"/>
            <w:bottom w:val="none" w:sz="0" w:space="0" w:color="auto"/>
            <w:right w:val="none" w:sz="0" w:space="0" w:color="auto"/>
          </w:divBdr>
        </w:div>
        <w:div w:id="1359621771">
          <w:marLeft w:val="0"/>
          <w:marRight w:val="0"/>
          <w:marTop w:val="0"/>
          <w:marBottom w:val="0"/>
          <w:divBdr>
            <w:top w:val="none" w:sz="0" w:space="0" w:color="auto"/>
            <w:left w:val="none" w:sz="0" w:space="0" w:color="auto"/>
            <w:bottom w:val="none" w:sz="0" w:space="0" w:color="auto"/>
            <w:right w:val="none" w:sz="0" w:space="0" w:color="auto"/>
          </w:divBdr>
          <w:divsChild>
            <w:div w:id="647247134">
              <w:marLeft w:val="0"/>
              <w:marRight w:val="0"/>
              <w:marTop w:val="0"/>
              <w:marBottom w:val="0"/>
              <w:divBdr>
                <w:top w:val="none" w:sz="0" w:space="0" w:color="auto"/>
                <w:left w:val="none" w:sz="0" w:space="0" w:color="auto"/>
                <w:bottom w:val="none" w:sz="0" w:space="0" w:color="auto"/>
                <w:right w:val="none" w:sz="0" w:space="0" w:color="auto"/>
              </w:divBdr>
              <w:divsChild>
                <w:div w:id="1668316063">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 w:id="558053535">
      <w:bodyDiv w:val="1"/>
      <w:marLeft w:val="0"/>
      <w:marRight w:val="0"/>
      <w:marTop w:val="0"/>
      <w:marBottom w:val="0"/>
      <w:divBdr>
        <w:top w:val="none" w:sz="0" w:space="0" w:color="auto"/>
        <w:left w:val="none" w:sz="0" w:space="0" w:color="auto"/>
        <w:bottom w:val="none" w:sz="0" w:space="0" w:color="auto"/>
        <w:right w:val="none" w:sz="0" w:space="0" w:color="auto"/>
      </w:divBdr>
    </w:div>
    <w:div w:id="614867814">
      <w:bodyDiv w:val="1"/>
      <w:marLeft w:val="0"/>
      <w:marRight w:val="0"/>
      <w:marTop w:val="0"/>
      <w:marBottom w:val="0"/>
      <w:divBdr>
        <w:top w:val="none" w:sz="0" w:space="0" w:color="auto"/>
        <w:left w:val="none" w:sz="0" w:space="0" w:color="auto"/>
        <w:bottom w:val="none" w:sz="0" w:space="0" w:color="auto"/>
        <w:right w:val="none" w:sz="0" w:space="0" w:color="auto"/>
      </w:divBdr>
    </w:div>
    <w:div w:id="625310632">
      <w:bodyDiv w:val="1"/>
      <w:marLeft w:val="0"/>
      <w:marRight w:val="0"/>
      <w:marTop w:val="0"/>
      <w:marBottom w:val="0"/>
      <w:divBdr>
        <w:top w:val="none" w:sz="0" w:space="0" w:color="auto"/>
        <w:left w:val="none" w:sz="0" w:space="0" w:color="auto"/>
        <w:bottom w:val="none" w:sz="0" w:space="0" w:color="auto"/>
        <w:right w:val="none" w:sz="0" w:space="0" w:color="auto"/>
      </w:divBdr>
    </w:div>
    <w:div w:id="626005834">
      <w:bodyDiv w:val="1"/>
      <w:marLeft w:val="0"/>
      <w:marRight w:val="0"/>
      <w:marTop w:val="0"/>
      <w:marBottom w:val="0"/>
      <w:divBdr>
        <w:top w:val="none" w:sz="0" w:space="0" w:color="auto"/>
        <w:left w:val="none" w:sz="0" w:space="0" w:color="auto"/>
        <w:bottom w:val="none" w:sz="0" w:space="0" w:color="auto"/>
        <w:right w:val="none" w:sz="0" w:space="0" w:color="auto"/>
      </w:divBdr>
    </w:div>
    <w:div w:id="635598870">
      <w:bodyDiv w:val="1"/>
      <w:marLeft w:val="0"/>
      <w:marRight w:val="0"/>
      <w:marTop w:val="0"/>
      <w:marBottom w:val="0"/>
      <w:divBdr>
        <w:top w:val="none" w:sz="0" w:space="0" w:color="auto"/>
        <w:left w:val="none" w:sz="0" w:space="0" w:color="auto"/>
        <w:bottom w:val="none" w:sz="0" w:space="0" w:color="auto"/>
        <w:right w:val="none" w:sz="0" w:space="0" w:color="auto"/>
      </w:divBdr>
    </w:div>
    <w:div w:id="653802811">
      <w:bodyDiv w:val="1"/>
      <w:marLeft w:val="0"/>
      <w:marRight w:val="0"/>
      <w:marTop w:val="0"/>
      <w:marBottom w:val="0"/>
      <w:divBdr>
        <w:top w:val="none" w:sz="0" w:space="0" w:color="auto"/>
        <w:left w:val="none" w:sz="0" w:space="0" w:color="auto"/>
        <w:bottom w:val="none" w:sz="0" w:space="0" w:color="auto"/>
        <w:right w:val="none" w:sz="0" w:space="0" w:color="auto"/>
      </w:divBdr>
    </w:div>
    <w:div w:id="671875443">
      <w:bodyDiv w:val="1"/>
      <w:marLeft w:val="0"/>
      <w:marRight w:val="0"/>
      <w:marTop w:val="0"/>
      <w:marBottom w:val="0"/>
      <w:divBdr>
        <w:top w:val="none" w:sz="0" w:space="0" w:color="auto"/>
        <w:left w:val="none" w:sz="0" w:space="0" w:color="auto"/>
        <w:bottom w:val="none" w:sz="0" w:space="0" w:color="auto"/>
        <w:right w:val="none" w:sz="0" w:space="0" w:color="auto"/>
      </w:divBdr>
    </w:div>
    <w:div w:id="672562008">
      <w:bodyDiv w:val="1"/>
      <w:marLeft w:val="0"/>
      <w:marRight w:val="0"/>
      <w:marTop w:val="0"/>
      <w:marBottom w:val="0"/>
      <w:divBdr>
        <w:top w:val="none" w:sz="0" w:space="0" w:color="auto"/>
        <w:left w:val="none" w:sz="0" w:space="0" w:color="auto"/>
        <w:bottom w:val="none" w:sz="0" w:space="0" w:color="auto"/>
        <w:right w:val="none" w:sz="0" w:space="0" w:color="auto"/>
      </w:divBdr>
    </w:div>
    <w:div w:id="673537968">
      <w:bodyDiv w:val="1"/>
      <w:marLeft w:val="0"/>
      <w:marRight w:val="0"/>
      <w:marTop w:val="0"/>
      <w:marBottom w:val="0"/>
      <w:divBdr>
        <w:top w:val="none" w:sz="0" w:space="0" w:color="auto"/>
        <w:left w:val="none" w:sz="0" w:space="0" w:color="auto"/>
        <w:bottom w:val="none" w:sz="0" w:space="0" w:color="auto"/>
        <w:right w:val="none" w:sz="0" w:space="0" w:color="auto"/>
      </w:divBdr>
    </w:div>
    <w:div w:id="677078422">
      <w:bodyDiv w:val="1"/>
      <w:marLeft w:val="0"/>
      <w:marRight w:val="0"/>
      <w:marTop w:val="0"/>
      <w:marBottom w:val="0"/>
      <w:divBdr>
        <w:top w:val="none" w:sz="0" w:space="0" w:color="auto"/>
        <w:left w:val="none" w:sz="0" w:space="0" w:color="auto"/>
        <w:bottom w:val="none" w:sz="0" w:space="0" w:color="auto"/>
        <w:right w:val="none" w:sz="0" w:space="0" w:color="auto"/>
      </w:divBdr>
    </w:div>
    <w:div w:id="680359540">
      <w:bodyDiv w:val="1"/>
      <w:marLeft w:val="0"/>
      <w:marRight w:val="0"/>
      <w:marTop w:val="0"/>
      <w:marBottom w:val="0"/>
      <w:divBdr>
        <w:top w:val="none" w:sz="0" w:space="0" w:color="auto"/>
        <w:left w:val="none" w:sz="0" w:space="0" w:color="auto"/>
        <w:bottom w:val="none" w:sz="0" w:space="0" w:color="auto"/>
        <w:right w:val="none" w:sz="0" w:space="0" w:color="auto"/>
      </w:divBdr>
    </w:div>
    <w:div w:id="726954493">
      <w:bodyDiv w:val="1"/>
      <w:marLeft w:val="0"/>
      <w:marRight w:val="0"/>
      <w:marTop w:val="0"/>
      <w:marBottom w:val="0"/>
      <w:divBdr>
        <w:top w:val="none" w:sz="0" w:space="0" w:color="auto"/>
        <w:left w:val="none" w:sz="0" w:space="0" w:color="auto"/>
        <w:bottom w:val="none" w:sz="0" w:space="0" w:color="auto"/>
        <w:right w:val="none" w:sz="0" w:space="0" w:color="auto"/>
      </w:divBdr>
    </w:div>
    <w:div w:id="736786935">
      <w:bodyDiv w:val="1"/>
      <w:marLeft w:val="0"/>
      <w:marRight w:val="0"/>
      <w:marTop w:val="0"/>
      <w:marBottom w:val="0"/>
      <w:divBdr>
        <w:top w:val="none" w:sz="0" w:space="0" w:color="auto"/>
        <w:left w:val="none" w:sz="0" w:space="0" w:color="auto"/>
        <w:bottom w:val="none" w:sz="0" w:space="0" w:color="auto"/>
        <w:right w:val="none" w:sz="0" w:space="0" w:color="auto"/>
      </w:divBdr>
    </w:div>
    <w:div w:id="751662159">
      <w:bodyDiv w:val="1"/>
      <w:marLeft w:val="0"/>
      <w:marRight w:val="0"/>
      <w:marTop w:val="0"/>
      <w:marBottom w:val="0"/>
      <w:divBdr>
        <w:top w:val="none" w:sz="0" w:space="0" w:color="auto"/>
        <w:left w:val="none" w:sz="0" w:space="0" w:color="auto"/>
        <w:bottom w:val="none" w:sz="0" w:space="0" w:color="auto"/>
        <w:right w:val="none" w:sz="0" w:space="0" w:color="auto"/>
      </w:divBdr>
    </w:div>
    <w:div w:id="778263186">
      <w:bodyDiv w:val="1"/>
      <w:marLeft w:val="0"/>
      <w:marRight w:val="0"/>
      <w:marTop w:val="0"/>
      <w:marBottom w:val="0"/>
      <w:divBdr>
        <w:top w:val="none" w:sz="0" w:space="0" w:color="auto"/>
        <w:left w:val="none" w:sz="0" w:space="0" w:color="auto"/>
        <w:bottom w:val="none" w:sz="0" w:space="0" w:color="auto"/>
        <w:right w:val="none" w:sz="0" w:space="0" w:color="auto"/>
      </w:divBdr>
    </w:div>
    <w:div w:id="801002829">
      <w:bodyDiv w:val="1"/>
      <w:marLeft w:val="0"/>
      <w:marRight w:val="0"/>
      <w:marTop w:val="0"/>
      <w:marBottom w:val="0"/>
      <w:divBdr>
        <w:top w:val="none" w:sz="0" w:space="0" w:color="auto"/>
        <w:left w:val="none" w:sz="0" w:space="0" w:color="auto"/>
        <w:bottom w:val="none" w:sz="0" w:space="0" w:color="auto"/>
        <w:right w:val="none" w:sz="0" w:space="0" w:color="auto"/>
      </w:divBdr>
    </w:div>
    <w:div w:id="801272637">
      <w:bodyDiv w:val="1"/>
      <w:marLeft w:val="0"/>
      <w:marRight w:val="0"/>
      <w:marTop w:val="0"/>
      <w:marBottom w:val="0"/>
      <w:divBdr>
        <w:top w:val="none" w:sz="0" w:space="0" w:color="auto"/>
        <w:left w:val="none" w:sz="0" w:space="0" w:color="auto"/>
        <w:bottom w:val="none" w:sz="0" w:space="0" w:color="auto"/>
        <w:right w:val="none" w:sz="0" w:space="0" w:color="auto"/>
      </w:divBdr>
    </w:div>
    <w:div w:id="817694412">
      <w:bodyDiv w:val="1"/>
      <w:marLeft w:val="0"/>
      <w:marRight w:val="0"/>
      <w:marTop w:val="0"/>
      <w:marBottom w:val="0"/>
      <w:divBdr>
        <w:top w:val="none" w:sz="0" w:space="0" w:color="auto"/>
        <w:left w:val="none" w:sz="0" w:space="0" w:color="auto"/>
        <w:bottom w:val="none" w:sz="0" w:space="0" w:color="auto"/>
        <w:right w:val="none" w:sz="0" w:space="0" w:color="auto"/>
      </w:divBdr>
    </w:div>
    <w:div w:id="831526989">
      <w:bodyDiv w:val="1"/>
      <w:marLeft w:val="0"/>
      <w:marRight w:val="0"/>
      <w:marTop w:val="0"/>
      <w:marBottom w:val="0"/>
      <w:divBdr>
        <w:top w:val="none" w:sz="0" w:space="0" w:color="auto"/>
        <w:left w:val="none" w:sz="0" w:space="0" w:color="auto"/>
        <w:bottom w:val="none" w:sz="0" w:space="0" w:color="auto"/>
        <w:right w:val="none" w:sz="0" w:space="0" w:color="auto"/>
      </w:divBdr>
    </w:div>
    <w:div w:id="839612985">
      <w:bodyDiv w:val="1"/>
      <w:marLeft w:val="0"/>
      <w:marRight w:val="0"/>
      <w:marTop w:val="0"/>
      <w:marBottom w:val="0"/>
      <w:divBdr>
        <w:top w:val="none" w:sz="0" w:space="0" w:color="auto"/>
        <w:left w:val="none" w:sz="0" w:space="0" w:color="auto"/>
        <w:bottom w:val="none" w:sz="0" w:space="0" w:color="auto"/>
        <w:right w:val="none" w:sz="0" w:space="0" w:color="auto"/>
      </w:divBdr>
    </w:div>
    <w:div w:id="844325723">
      <w:bodyDiv w:val="1"/>
      <w:marLeft w:val="0"/>
      <w:marRight w:val="0"/>
      <w:marTop w:val="0"/>
      <w:marBottom w:val="0"/>
      <w:divBdr>
        <w:top w:val="none" w:sz="0" w:space="0" w:color="auto"/>
        <w:left w:val="none" w:sz="0" w:space="0" w:color="auto"/>
        <w:bottom w:val="none" w:sz="0" w:space="0" w:color="auto"/>
        <w:right w:val="none" w:sz="0" w:space="0" w:color="auto"/>
      </w:divBdr>
    </w:div>
    <w:div w:id="856239442">
      <w:bodyDiv w:val="1"/>
      <w:marLeft w:val="0"/>
      <w:marRight w:val="0"/>
      <w:marTop w:val="0"/>
      <w:marBottom w:val="0"/>
      <w:divBdr>
        <w:top w:val="none" w:sz="0" w:space="0" w:color="auto"/>
        <w:left w:val="none" w:sz="0" w:space="0" w:color="auto"/>
        <w:bottom w:val="none" w:sz="0" w:space="0" w:color="auto"/>
        <w:right w:val="none" w:sz="0" w:space="0" w:color="auto"/>
      </w:divBdr>
      <w:divsChild>
        <w:div w:id="11769241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71841877">
      <w:bodyDiv w:val="1"/>
      <w:marLeft w:val="0"/>
      <w:marRight w:val="0"/>
      <w:marTop w:val="0"/>
      <w:marBottom w:val="0"/>
      <w:divBdr>
        <w:top w:val="none" w:sz="0" w:space="0" w:color="auto"/>
        <w:left w:val="none" w:sz="0" w:space="0" w:color="auto"/>
        <w:bottom w:val="none" w:sz="0" w:space="0" w:color="auto"/>
        <w:right w:val="none" w:sz="0" w:space="0" w:color="auto"/>
      </w:divBdr>
      <w:divsChild>
        <w:div w:id="742837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73423521">
      <w:bodyDiv w:val="1"/>
      <w:marLeft w:val="0"/>
      <w:marRight w:val="0"/>
      <w:marTop w:val="0"/>
      <w:marBottom w:val="0"/>
      <w:divBdr>
        <w:top w:val="none" w:sz="0" w:space="0" w:color="auto"/>
        <w:left w:val="none" w:sz="0" w:space="0" w:color="auto"/>
        <w:bottom w:val="none" w:sz="0" w:space="0" w:color="auto"/>
        <w:right w:val="none" w:sz="0" w:space="0" w:color="auto"/>
      </w:divBdr>
      <w:divsChild>
        <w:div w:id="12054819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74318441">
      <w:bodyDiv w:val="1"/>
      <w:marLeft w:val="0"/>
      <w:marRight w:val="0"/>
      <w:marTop w:val="0"/>
      <w:marBottom w:val="0"/>
      <w:divBdr>
        <w:top w:val="none" w:sz="0" w:space="0" w:color="auto"/>
        <w:left w:val="none" w:sz="0" w:space="0" w:color="auto"/>
        <w:bottom w:val="none" w:sz="0" w:space="0" w:color="auto"/>
        <w:right w:val="none" w:sz="0" w:space="0" w:color="auto"/>
      </w:divBdr>
    </w:div>
    <w:div w:id="874856213">
      <w:bodyDiv w:val="1"/>
      <w:marLeft w:val="0"/>
      <w:marRight w:val="0"/>
      <w:marTop w:val="0"/>
      <w:marBottom w:val="0"/>
      <w:divBdr>
        <w:top w:val="none" w:sz="0" w:space="0" w:color="auto"/>
        <w:left w:val="none" w:sz="0" w:space="0" w:color="auto"/>
        <w:bottom w:val="none" w:sz="0" w:space="0" w:color="auto"/>
        <w:right w:val="none" w:sz="0" w:space="0" w:color="auto"/>
      </w:divBdr>
      <w:divsChild>
        <w:div w:id="1215968591">
          <w:marLeft w:val="0"/>
          <w:marRight w:val="0"/>
          <w:marTop w:val="0"/>
          <w:marBottom w:val="0"/>
          <w:divBdr>
            <w:top w:val="none" w:sz="0" w:space="0" w:color="auto"/>
            <w:left w:val="none" w:sz="0" w:space="0" w:color="auto"/>
            <w:bottom w:val="none" w:sz="0" w:space="0" w:color="auto"/>
            <w:right w:val="none" w:sz="0" w:space="0" w:color="auto"/>
          </w:divBdr>
        </w:div>
        <w:div w:id="1834099529">
          <w:marLeft w:val="0"/>
          <w:marRight w:val="0"/>
          <w:marTop w:val="0"/>
          <w:marBottom w:val="0"/>
          <w:divBdr>
            <w:top w:val="none" w:sz="0" w:space="0" w:color="auto"/>
            <w:left w:val="none" w:sz="0" w:space="0" w:color="auto"/>
            <w:bottom w:val="none" w:sz="0" w:space="0" w:color="auto"/>
            <w:right w:val="none" w:sz="0" w:space="0" w:color="auto"/>
          </w:divBdr>
          <w:divsChild>
            <w:div w:id="1582132047">
              <w:marLeft w:val="0"/>
              <w:marRight w:val="0"/>
              <w:marTop w:val="0"/>
              <w:marBottom w:val="0"/>
              <w:divBdr>
                <w:top w:val="none" w:sz="0" w:space="0" w:color="auto"/>
                <w:left w:val="none" w:sz="0" w:space="0" w:color="auto"/>
                <w:bottom w:val="none" w:sz="0" w:space="0" w:color="auto"/>
                <w:right w:val="none" w:sz="0" w:space="0" w:color="auto"/>
              </w:divBdr>
              <w:divsChild>
                <w:div w:id="261577146">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 w:id="927497495">
      <w:bodyDiv w:val="1"/>
      <w:marLeft w:val="0"/>
      <w:marRight w:val="0"/>
      <w:marTop w:val="0"/>
      <w:marBottom w:val="0"/>
      <w:divBdr>
        <w:top w:val="none" w:sz="0" w:space="0" w:color="auto"/>
        <w:left w:val="none" w:sz="0" w:space="0" w:color="auto"/>
        <w:bottom w:val="none" w:sz="0" w:space="0" w:color="auto"/>
        <w:right w:val="none" w:sz="0" w:space="0" w:color="auto"/>
      </w:divBdr>
    </w:div>
    <w:div w:id="953095040">
      <w:bodyDiv w:val="1"/>
      <w:marLeft w:val="0"/>
      <w:marRight w:val="0"/>
      <w:marTop w:val="0"/>
      <w:marBottom w:val="0"/>
      <w:divBdr>
        <w:top w:val="none" w:sz="0" w:space="0" w:color="auto"/>
        <w:left w:val="none" w:sz="0" w:space="0" w:color="auto"/>
        <w:bottom w:val="none" w:sz="0" w:space="0" w:color="auto"/>
        <w:right w:val="none" w:sz="0" w:space="0" w:color="auto"/>
      </w:divBdr>
    </w:div>
    <w:div w:id="958561365">
      <w:bodyDiv w:val="1"/>
      <w:marLeft w:val="0"/>
      <w:marRight w:val="0"/>
      <w:marTop w:val="0"/>
      <w:marBottom w:val="0"/>
      <w:divBdr>
        <w:top w:val="none" w:sz="0" w:space="0" w:color="auto"/>
        <w:left w:val="none" w:sz="0" w:space="0" w:color="auto"/>
        <w:bottom w:val="none" w:sz="0" w:space="0" w:color="auto"/>
        <w:right w:val="none" w:sz="0" w:space="0" w:color="auto"/>
      </w:divBdr>
    </w:div>
    <w:div w:id="973557192">
      <w:bodyDiv w:val="1"/>
      <w:marLeft w:val="0"/>
      <w:marRight w:val="0"/>
      <w:marTop w:val="0"/>
      <w:marBottom w:val="0"/>
      <w:divBdr>
        <w:top w:val="none" w:sz="0" w:space="0" w:color="auto"/>
        <w:left w:val="none" w:sz="0" w:space="0" w:color="auto"/>
        <w:bottom w:val="none" w:sz="0" w:space="0" w:color="auto"/>
        <w:right w:val="none" w:sz="0" w:space="0" w:color="auto"/>
      </w:divBdr>
    </w:div>
    <w:div w:id="1016619667">
      <w:bodyDiv w:val="1"/>
      <w:marLeft w:val="0"/>
      <w:marRight w:val="0"/>
      <w:marTop w:val="0"/>
      <w:marBottom w:val="0"/>
      <w:divBdr>
        <w:top w:val="none" w:sz="0" w:space="0" w:color="auto"/>
        <w:left w:val="none" w:sz="0" w:space="0" w:color="auto"/>
        <w:bottom w:val="none" w:sz="0" w:space="0" w:color="auto"/>
        <w:right w:val="none" w:sz="0" w:space="0" w:color="auto"/>
      </w:divBdr>
    </w:div>
    <w:div w:id="1023240037">
      <w:bodyDiv w:val="1"/>
      <w:marLeft w:val="0"/>
      <w:marRight w:val="0"/>
      <w:marTop w:val="0"/>
      <w:marBottom w:val="0"/>
      <w:divBdr>
        <w:top w:val="none" w:sz="0" w:space="0" w:color="auto"/>
        <w:left w:val="none" w:sz="0" w:space="0" w:color="auto"/>
        <w:bottom w:val="none" w:sz="0" w:space="0" w:color="auto"/>
        <w:right w:val="none" w:sz="0" w:space="0" w:color="auto"/>
      </w:divBdr>
    </w:div>
    <w:div w:id="1030179106">
      <w:bodyDiv w:val="1"/>
      <w:marLeft w:val="0"/>
      <w:marRight w:val="0"/>
      <w:marTop w:val="0"/>
      <w:marBottom w:val="0"/>
      <w:divBdr>
        <w:top w:val="none" w:sz="0" w:space="0" w:color="auto"/>
        <w:left w:val="none" w:sz="0" w:space="0" w:color="auto"/>
        <w:bottom w:val="none" w:sz="0" w:space="0" w:color="auto"/>
        <w:right w:val="none" w:sz="0" w:space="0" w:color="auto"/>
      </w:divBdr>
      <w:divsChild>
        <w:div w:id="1202547398">
          <w:marLeft w:val="0"/>
          <w:marRight w:val="0"/>
          <w:marTop w:val="0"/>
          <w:marBottom w:val="0"/>
          <w:divBdr>
            <w:top w:val="none" w:sz="0" w:space="0" w:color="auto"/>
            <w:left w:val="none" w:sz="0" w:space="0" w:color="auto"/>
            <w:bottom w:val="none" w:sz="0" w:space="0" w:color="auto"/>
            <w:right w:val="none" w:sz="0" w:space="0" w:color="auto"/>
          </w:divBdr>
        </w:div>
        <w:div w:id="509878866">
          <w:marLeft w:val="0"/>
          <w:marRight w:val="0"/>
          <w:marTop w:val="0"/>
          <w:marBottom w:val="0"/>
          <w:divBdr>
            <w:top w:val="none" w:sz="0" w:space="0" w:color="auto"/>
            <w:left w:val="none" w:sz="0" w:space="0" w:color="auto"/>
            <w:bottom w:val="none" w:sz="0" w:space="0" w:color="auto"/>
            <w:right w:val="none" w:sz="0" w:space="0" w:color="auto"/>
          </w:divBdr>
          <w:divsChild>
            <w:div w:id="2146851971">
              <w:marLeft w:val="0"/>
              <w:marRight w:val="0"/>
              <w:marTop w:val="0"/>
              <w:marBottom w:val="0"/>
              <w:divBdr>
                <w:top w:val="none" w:sz="0" w:space="0" w:color="auto"/>
                <w:left w:val="none" w:sz="0" w:space="0" w:color="auto"/>
                <w:bottom w:val="none" w:sz="0" w:space="0" w:color="auto"/>
                <w:right w:val="none" w:sz="0" w:space="0" w:color="auto"/>
              </w:divBdr>
              <w:divsChild>
                <w:div w:id="2041514688">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 w:id="1047681563">
      <w:bodyDiv w:val="1"/>
      <w:marLeft w:val="0"/>
      <w:marRight w:val="0"/>
      <w:marTop w:val="0"/>
      <w:marBottom w:val="0"/>
      <w:divBdr>
        <w:top w:val="none" w:sz="0" w:space="0" w:color="auto"/>
        <w:left w:val="none" w:sz="0" w:space="0" w:color="auto"/>
        <w:bottom w:val="none" w:sz="0" w:space="0" w:color="auto"/>
        <w:right w:val="none" w:sz="0" w:space="0" w:color="auto"/>
      </w:divBdr>
    </w:div>
    <w:div w:id="1059864000">
      <w:bodyDiv w:val="1"/>
      <w:marLeft w:val="0"/>
      <w:marRight w:val="0"/>
      <w:marTop w:val="0"/>
      <w:marBottom w:val="0"/>
      <w:divBdr>
        <w:top w:val="none" w:sz="0" w:space="0" w:color="auto"/>
        <w:left w:val="none" w:sz="0" w:space="0" w:color="auto"/>
        <w:bottom w:val="none" w:sz="0" w:space="0" w:color="auto"/>
        <w:right w:val="none" w:sz="0" w:space="0" w:color="auto"/>
      </w:divBdr>
    </w:div>
    <w:div w:id="1062798886">
      <w:bodyDiv w:val="1"/>
      <w:marLeft w:val="0"/>
      <w:marRight w:val="0"/>
      <w:marTop w:val="0"/>
      <w:marBottom w:val="0"/>
      <w:divBdr>
        <w:top w:val="none" w:sz="0" w:space="0" w:color="auto"/>
        <w:left w:val="none" w:sz="0" w:space="0" w:color="auto"/>
        <w:bottom w:val="none" w:sz="0" w:space="0" w:color="auto"/>
        <w:right w:val="none" w:sz="0" w:space="0" w:color="auto"/>
      </w:divBdr>
    </w:div>
    <w:div w:id="1111584571">
      <w:bodyDiv w:val="1"/>
      <w:marLeft w:val="0"/>
      <w:marRight w:val="0"/>
      <w:marTop w:val="0"/>
      <w:marBottom w:val="0"/>
      <w:divBdr>
        <w:top w:val="none" w:sz="0" w:space="0" w:color="auto"/>
        <w:left w:val="none" w:sz="0" w:space="0" w:color="auto"/>
        <w:bottom w:val="none" w:sz="0" w:space="0" w:color="auto"/>
        <w:right w:val="none" w:sz="0" w:space="0" w:color="auto"/>
      </w:divBdr>
    </w:div>
    <w:div w:id="1119111338">
      <w:bodyDiv w:val="1"/>
      <w:marLeft w:val="0"/>
      <w:marRight w:val="0"/>
      <w:marTop w:val="0"/>
      <w:marBottom w:val="0"/>
      <w:divBdr>
        <w:top w:val="none" w:sz="0" w:space="0" w:color="auto"/>
        <w:left w:val="none" w:sz="0" w:space="0" w:color="auto"/>
        <w:bottom w:val="none" w:sz="0" w:space="0" w:color="auto"/>
        <w:right w:val="none" w:sz="0" w:space="0" w:color="auto"/>
      </w:divBdr>
    </w:div>
    <w:div w:id="1171409113">
      <w:bodyDiv w:val="1"/>
      <w:marLeft w:val="0"/>
      <w:marRight w:val="0"/>
      <w:marTop w:val="0"/>
      <w:marBottom w:val="0"/>
      <w:divBdr>
        <w:top w:val="none" w:sz="0" w:space="0" w:color="auto"/>
        <w:left w:val="none" w:sz="0" w:space="0" w:color="auto"/>
        <w:bottom w:val="none" w:sz="0" w:space="0" w:color="auto"/>
        <w:right w:val="none" w:sz="0" w:space="0" w:color="auto"/>
      </w:divBdr>
    </w:div>
    <w:div w:id="1191186770">
      <w:bodyDiv w:val="1"/>
      <w:marLeft w:val="0"/>
      <w:marRight w:val="0"/>
      <w:marTop w:val="0"/>
      <w:marBottom w:val="0"/>
      <w:divBdr>
        <w:top w:val="none" w:sz="0" w:space="0" w:color="auto"/>
        <w:left w:val="none" w:sz="0" w:space="0" w:color="auto"/>
        <w:bottom w:val="none" w:sz="0" w:space="0" w:color="auto"/>
        <w:right w:val="none" w:sz="0" w:space="0" w:color="auto"/>
      </w:divBdr>
      <w:divsChild>
        <w:div w:id="1546017298">
          <w:marLeft w:val="0"/>
          <w:marRight w:val="0"/>
          <w:marTop w:val="0"/>
          <w:marBottom w:val="0"/>
          <w:divBdr>
            <w:top w:val="none" w:sz="0" w:space="0" w:color="auto"/>
            <w:left w:val="none" w:sz="0" w:space="0" w:color="auto"/>
            <w:bottom w:val="none" w:sz="0" w:space="0" w:color="auto"/>
            <w:right w:val="none" w:sz="0" w:space="0" w:color="auto"/>
          </w:divBdr>
        </w:div>
        <w:div w:id="1630744591">
          <w:marLeft w:val="0"/>
          <w:marRight w:val="0"/>
          <w:marTop w:val="0"/>
          <w:marBottom w:val="0"/>
          <w:divBdr>
            <w:top w:val="none" w:sz="0" w:space="0" w:color="auto"/>
            <w:left w:val="none" w:sz="0" w:space="0" w:color="auto"/>
            <w:bottom w:val="none" w:sz="0" w:space="0" w:color="auto"/>
            <w:right w:val="none" w:sz="0" w:space="0" w:color="auto"/>
          </w:divBdr>
          <w:divsChild>
            <w:div w:id="270162439">
              <w:marLeft w:val="0"/>
              <w:marRight w:val="0"/>
              <w:marTop w:val="0"/>
              <w:marBottom w:val="0"/>
              <w:divBdr>
                <w:top w:val="none" w:sz="0" w:space="0" w:color="auto"/>
                <w:left w:val="none" w:sz="0" w:space="0" w:color="auto"/>
                <w:bottom w:val="none" w:sz="0" w:space="0" w:color="auto"/>
                <w:right w:val="none" w:sz="0" w:space="0" w:color="auto"/>
              </w:divBdr>
              <w:divsChild>
                <w:div w:id="1770349365">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 w:id="1237977473">
      <w:bodyDiv w:val="1"/>
      <w:marLeft w:val="0"/>
      <w:marRight w:val="0"/>
      <w:marTop w:val="0"/>
      <w:marBottom w:val="0"/>
      <w:divBdr>
        <w:top w:val="none" w:sz="0" w:space="0" w:color="auto"/>
        <w:left w:val="none" w:sz="0" w:space="0" w:color="auto"/>
        <w:bottom w:val="none" w:sz="0" w:space="0" w:color="auto"/>
        <w:right w:val="none" w:sz="0" w:space="0" w:color="auto"/>
      </w:divBdr>
    </w:div>
    <w:div w:id="1238714039">
      <w:bodyDiv w:val="1"/>
      <w:marLeft w:val="0"/>
      <w:marRight w:val="0"/>
      <w:marTop w:val="0"/>
      <w:marBottom w:val="0"/>
      <w:divBdr>
        <w:top w:val="none" w:sz="0" w:space="0" w:color="auto"/>
        <w:left w:val="none" w:sz="0" w:space="0" w:color="auto"/>
        <w:bottom w:val="none" w:sz="0" w:space="0" w:color="auto"/>
        <w:right w:val="none" w:sz="0" w:space="0" w:color="auto"/>
      </w:divBdr>
    </w:div>
    <w:div w:id="1252203520">
      <w:bodyDiv w:val="1"/>
      <w:marLeft w:val="0"/>
      <w:marRight w:val="0"/>
      <w:marTop w:val="0"/>
      <w:marBottom w:val="0"/>
      <w:divBdr>
        <w:top w:val="none" w:sz="0" w:space="0" w:color="auto"/>
        <w:left w:val="none" w:sz="0" w:space="0" w:color="auto"/>
        <w:bottom w:val="none" w:sz="0" w:space="0" w:color="auto"/>
        <w:right w:val="none" w:sz="0" w:space="0" w:color="auto"/>
      </w:divBdr>
      <w:divsChild>
        <w:div w:id="13743065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66428869">
      <w:bodyDiv w:val="1"/>
      <w:marLeft w:val="0"/>
      <w:marRight w:val="0"/>
      <w:marTop w:val="0"/>
      <w:marBottom w:val="0"/>
      <w:divBdr>
        <w:top w:val="none" w:sz="0" w:space="0" w:color="auto"/>
        <w:left w:val="none" w:sz="0" w:space="0" w:color="auto"/>
        <w:bottom w:val="none" w:sz="0" w:space="0" w:color="auto"/>
        <w:right w:val="none" w:sz="0" w:space="0" w:color="auto"/>
      </w:divBdr>
      <w:divsChild>
        <w:div w:id="19573729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6980303">
      <w:bodyDiv w:val="1"/>
      <w:marLeft w:val="0"/>
      <w:marRight w:val="0"/>
      <w:marTop w:val="0"/>
      <w:marBottom w:val="0"/>
      <w:divBdr>
        <w:top w:val="none" w:sz="0" w:space="0" w:color="auto"/>
        <w:left w:val="none" w:sz="0" w:space="0" w:color="auto"/>
        <w:bottom w:val="none" w:sz="0" w:space="0" w:color="auto"/>
        <w:right w:val="none" w:sz="0" w:space="0" w:color="auto"/>
      </w:divBdr>
    </w:div>
    <w:div w:id="1343126240">
      <w:bodyDiv w:val="1"/>
      <w:marLeft w:val="0"/>
      <w:marRight w:val="0"/>
      <w:marTop w:val="0"/>
      <w:marBottom w:val="0"/>
      <w:divBdr>
        <w:top w:val="none" w:sz="0" w:space="0" w:color="auto"/>
        <w:left w:val="none" w:sz="0" w:space="0" w:color="auto"/>
        <w:bottom w:val="none" w:sz="0" w:space="0" w:color="auto"/>
        <w:right w:val="none" w:sz="0" w:space="0" w:color="auto"/>
      </w:divBdr>
      <w:divsChild>
        <w:div w:id="12729766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51493173">
      <w:bodyDiv w:val="1"/>
      <w:marLeft w:val="0"/>
      <w:marRight w:val="0"/>
      <w:marTop w:val="0"/>
      <w:marBottom w:val="0"/>
      <w:divBdr>
        <w:top w:val="none" w:sz="0" w:space="0" w:color="auto"/>
        <w:left w:val="none" w:sz="0" w:space="0" w:color="auto"/>
        <w:bottom w:val="none" w:sz="0" w:space="0" w:color="auto"/>
        <w:right w:val="none" w:sz="0" w:space="0" w:color="auto"/>
      </w:divBdr>
    </w:div>
    <w:div w:id="1355419432">
      <w:bodyDiv w:val="1"/>
      <w:marLeft w:val="0"/>
      <w:marRight w:val="0"/>
      <w:marTop w:val="0"/>
      <w:marBottom w:val="0"/>
      <w:divBdr>
        <w:top w:val="none" w:sz="0" w:space="0" w:color="auto"/>
        <w:left w:val="none" w:sz="0" w:space="0" w:color="auto"/>
        <w:bottom w:val="none" w:sz="0" w:space="0" w:color="auto"/>
        <w:right w:val="none" w:sz="0" w:space="0" w:color="auto"/>
      </w:divBdr>
    </w:div>
    <w:div w:id="1362046042">
      <w:bodyDiv w:val="1"/>
      <w:marLeft w:val="0"/>
      <w:marRight w:val="0"/>
      <w:marTop w:val="0"/>
      <w:marBottom w:val="0"/>
      <w:divBdr>
        <w:top w:val="none" w:sz="0" w:space="0" w:color="auto"/>
        <w:left w:val="none" w:sz="0" w:space="0" w:color="auto"/>
        <w:bottom w:val="none" w:sz="0" w:space="0" w:color="auto"/>
        <w:right w:val="none" w:sz="0" w:space="0" w:color="auto"/>
      </w:divBdr>
    </w:div>
    <w:div w:id="1367296532">
      <w:bodyDiv w:val="1"/>
      <w:marLeft w:val="0"/>
      <w:marRight w:val="0"/>
      <w:marTop w:val="0"/>
      <w:marBottom w:val="0"/>
      <w:divBdr>
        <w:top w:val="none" w:sz="0" w:space="0" w:color="auto"/>
        <w:left w:val="none" w:sz="0" w:space="0" w:color="auto"/>
        <w:bottom w:val="none" w:sz="0" w:space="0" w:color="auto"/>
        <w:right w:val="none" w:sz="0" w:space="0" w:color="auto"/>
      </w:divBdr>
    </w:div>
    <w:div w:id="1374575836">
      <w:bodyDiv w:val="1"/>
      <w:marLeft w:val="0"/>
      <w:marRight w:val="0"/>
      <w:marTop w:val="0"/>
      <w:marBottom w:val="0"/>
      <w:divBdr>
        <w:top w:val="none" w:sz="0" w:space="0" w:color="auto"/>
        <w:left w:val="none" w:sz="0" w:space="0" w:color="auto"/>
        <w:bottom w:val="none" w:sz="0" w:space="0" w:color="auto"/>
        <w:right w:val="none" w:sz="0" w:space="0" w:color="auto"/>
      </w:divBdr>
    </w:div>
    <w:div w:id="1380861106">
      <w:bodyDiv w:val="1"/>
      <w:marLeft w:val="0"/>
      <w:marRight w:val="0"/>
      <w:marTop w:val="0"/>
      <w:marBottom w:val="0"/>
      <w:divBdr>
        <w:top w:val="none" w:sz="0" w:space="0" w:color="auto"/>
        <w:left w:val="none" w:sz="0" w:space="0" w:color="auto"/>
        <w:bottom w:val="none" w:sz="0" w:space="0" w:color="auto"/>
        <w:right w:val="none" w:sz="0" w:space="0" w:color="auto"/>
      </w:divBdr>
    </w:div>
    <w:div w:id="1394507294">
      <w:bodyDiv w:val="1"/>
      <w:marLeft w:val="0"/>
      <w:marRight w:val="0"/>
      <w:marTop w:val="0"/>
      <w:marBottom w:val="0"/>
      <w:divBdr>
        <w:top w:val="none" w:sz="0" w:space="0" w:color="auto"/>
        <w:left w:val="none" w:sz="0" w:space="0" w:color="auto"/>
        <w:bottom w:val="none" w:sz="0" w:space="0" w:color="auto"/>
        <w:right w:val="none" w:sz="0" w:space="0" w:color="auto"/>
      </w:divBdr>
      <w:divsChild>
        <w:div w:id="1243952649">
          <w:marLeft w:val="0"/>
          <w:marRight w:val="0"/>
          <w:marTop w:val="0"/>
          <w:marBottom w:val="0"/>
          <w:divBdr>
            <w:top w:val="none" w:sz="0" w:space="0" w:color="auto"/>
            <w:left w:val="none" w:sz="0" w:space="0" w:color="auto"/>
            <w:bottom w:val="none" w:sz="0" w:space="0" w:color="auto"/>
            <w:right w:val="none" w:sz="0" w:space="0" w:color="auto"/>
          </w:divBdr>
        </w:div>
        <w:div w:id="1794249795">
          <w:marLeft w:val="0"/>
          <w:marRight w:val="0"/>
          <w:marTop w:val="0"/>
          <w:marBottom w:val="0"/>
          <w:divBdr>
            <w:top w:val="none" w:sz="0" w:space="0" w:color="auto"/>
            <w:left w:val="none" w:sz="0" w:space="0" w:color="auto"/>
            <w:bottom w:val="none" w:sz="0" w:space="0" w:color="auto"/>
            <w:right w:val="none" w:sz="0" w:space="0" w:color="auto"/>
          </w:divBdr>
          <w:divsChild>
            <w:div w:id="658658983">
              <w:marLeft w:val="0"/>
              <w:marRight w:val="0"/>
              <w:marTop w:val="0"/>
              <w:marBottom w:val="0"/>
              <w:divBdr>
                <w:top w:val="none" w:sz="0" w:space="0" w:color="auto"/>
                <w:left w:val="none" w:sz="0" w:space="0" w:color="auto"/>
                <w:bottom w:val="none" w:sz="0" w:space="0" w:color="auto"/>
                <w:right w:val="none" w:sz="0" w:space="0" w:color="auto"/>
              </w:divBdr>
              <w:divsChild>
                <w:div w:id="1313635778">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 w:id="1402754113">
      <w:bodyDiv w:val="1"/>
      <w:marLeft w:val="0"/>
      <w:marRight w:val="0"/>
      <w:marTop w:val="0"/>
      <w:marBottom w:val="0"/>
      <w:divBdr>
        <w:top w:val="none" w:sz="0" w:space="0" w:color="auto"/>
        <w:left w:val="none" w:sz="0" w:space="0" w:color="auto"/>
        <w:bottom w:val="none" w:sz="0" w:space="0" w:color="auto"/>
        <w:right w:val="none" w:sz="0" w:space="0" w:color="auto"/>
      </w:divBdr>
    </w:div>
    <w:div w:id="1406757942">
      <w:bodyDiv w:val="1"/>
      <w:marLeft w:val="0"/>
      <w:marRight w:val="0"/>
      <w:marTop w:val="0"/>
      <w:marBottom w:val="0"/>
      <w:divBdr>
        <w:top w:val="none" w:sz="0" w:space="0" w:color="auto"/>
        <w:left w:val="none" w:sz="0" w:space="0" w:color="auto"/>
        <w:bottom w:val="none" w:sz="0" w:space="0" w:color="auto"/>
        <w:right w:val="none" w:sz="0" w:space="0" w:color="auto"/>
      </w:divBdr>
    </w:div>
    <w:div w:id="1418988061">
      <w:bodyDiv w:val="1"/>
      <w:marLeft w:val="0"/>
      <w:marRight w:val="0"/>
      <w:marTop w:val="0"/>
      <w:marBottom w:val="0"/>
      <w:divBdr>
        <w:top w:val="none" w:sz="0" w:space="0" w:color="auto"/>
        <w:left w:val="none" w:sz="0" w:space="0" w:color="auto"/>
        <w:bottom w:val="none" w:sz="0" w:space="0" w:color="auto"/>
        <w:right w:val="none" w:sz="0" w:space="0" w:color="auto"/>
      </w:divBdr>
      <w:divsChild>
        <w:div w:id="406541240">
          <w:marLeft w:val="0"/>
          <w:marRight w:val="0"/>
          <w:marTop w:val="0"/>
          <w:marBottom w:val="0"/>
          <w:divBdr>
            <w:top w:val="none" w:sz="0" w:space="0" w:color="auto"/>
            <w:left w:val="none" w:sz="0" w:space="0" w:color="auto"/>
            <w:bottom w:val="none" w:sz="0" w:space="0" w:color="auto"/>
            <w:right w:val="none" w:sz="0" w:space="0" w:color="auto"/>
          </w:divBdr>
        </w:div>
        <w:div w:id="202716092">
          <w:marLeft w:val="0"/>
          <w:marRight w:val="0"/>
          <w:marTop w:val="0"/>
          <w:marBottom w:val="0"/>
          <w:divBdr>
            <w:top w:val="none" w:sz="0" w:space="0" w:color="auto"/>
            <w:left w:val="none" w:sz="0" w:space="0" w:color="auto"/>
            <w:bottom w:val="none" w:sz="0" w:space="0" w:color="auto"/>
            <w:right w:val="none" w:sz="0" w:space="0" w:color="auto"/>
          </w:divBdr>
          <w:divsChild>
            <w:div w:id="1497498037">
              <w:marLeft w:val="0"/>
              <w:marRight w:val="0"/>
              <w:marTop w:val="0"/>
              <w:marBottom w:val="0"/>
              <w:divBdr>
                <w:top w:val="none" w:sz="0" w:space="0" w:color="auto"/>
                <w:left w:val="none" w:sz="0" w:space="0" w:color="auto"/>
                <w:bottom w:val="none" w:sz="0" w:space="0" w:color="auto"/>
                <w:right w:val="none" w:sz="0" w:space="0" w:color="auto"/>
              </w:divBdr>
              <w:divsChild>
                <w:div w:id="1652706775">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 w:id="1422137744">
      <w:bodyDiv w:val="1"/>
      <w:marLeft w:val="0"/>
      <w:marRight w:val="0"/>
      <w:marTop w:val="0"/>
      <w:marBottom w:val="0"/>
      <w:divBdr>
        <w:top w:val="none" w:sz="0" w:space="0" w:color="auto"/>
        <w:left w:val="none" w:sz="0" w:space="0" w:color="auto"/>
        <w:bottom w:val="none" w:sz="0" w:space="0" w:color="auto"/>
        <w:right w:val="none" w:sz="0" w:space="0" w:color="auto"/>
      </w:divBdr>
    </w:div>
    <w:div w:id="1461995350">
      <w:bodyDiv w:val="1"/>
      <w:marLeft w:val="0"/>
      <w:marRight w:val="0"/>
      <w:marTop w:val="0"/>
      <w:marBottom w:val="0"/>
      <w:divBdr>
        <w:top w:val="none" w:sz="0" w:space="0" w:color="auto"/>
        <w:left w:val="none" w:sz="0" w:space="0" w:color="auto"/>
        <w:bottom w:val="none" w:sz="0" w:space="0" w:color="auto"/>
        <w:right w:val="none" w:sz="0" w:space="0" w:color="auto"/>
      </w:divBdr>
    </w:div>
    <w:div w:id="1491942288">
      <w:bodyDiv w:val="1"/>
      <w:marLeft w:val="0"/>
      <w:marRight w:val="0"/>
      <w:marTop w:val="0"/>
      <w:marBottom w:val="0"/>
      <w:divBdr>
        <w:top w:val="none" w:sz="0" w:space="0" w:color="auto"/>
        <w:left w:val="none" w:sz="0" w:space="0" w:color="auto"/>
        <w:bottom w:val="none" w:sz="0" w:space="0" w:color="auto"/>
        <w:right w:val="none" w:sz="0" w:space="0" w:color="auto"/>
      </w:divBdr>
    </w:div>
    <w:div w:id="1504856911">
      <w:bodyDiv w:val="1"/>
      <w:marLeft w:val="0"/>
      <w:marRight w:val="0"/>
      <w:marTop w:val="0"/>
      <w:marBottom w:val="0"/>
      <w:divBdr>
        <w:top w:val="none" w:sz="0" w:space="0" w:color="auto"/>
        <w:left w:val="none" w:sz="0" w:space="0" w:color="auto"/>
        <w:bottom w:val="none" w:sz="0" w:space="0" w:color="auto"/>
        <w:right w:val="none" w:sz="0" w:space="0" w:color="auto"/>
      </w:divBdr>
      <w:divsChild>
        <w:div w:id="12959836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0027184">
      <w:bodyDiv w:val="1"/>
      <w:marLeft w:val="0"/>
      <w:marRight w:val="0"/>
      <w:marTop w:val="0"/>
      <w:marBottom w:val="0"/>
      <w:divBdr>
        <w:top w:val="none" w:sz="0" w:space="0" w:color="auto"/>
        <w:left w:val="none" w:sz="0" w:space="0" w:color="auto"/>
        <w:bottom w:val="none" w:sz="0" w:space="0" w:color="auto"/>
        <w:right w:val="none" w:sz="0" w:space="0" w:color="auto"/>
      </w:divBdr>
    </w:div>
    <w:div w:id="1547139272">
      <w:bodyDiv w:val="1"/>
      <w:marLeft w:val="0"/>
      <w:marRight w:val="0"/>
      <w:marTop w:val="0"/>
      <w:marBottom w:val="0"/>
      <w:divBdr>
        <w:top w:val="none" w:sz="0" w:space="0" w:color="auto"/>
        <w:left w:val="none" w:sz="0" w:space="0" w:color="auto"/>
        <w:bottom w:val="none" w:sz="0" w:space="0" w:color="auto"/>
        <w:right w:val="none" w:sz="0" w:space="0" w:color="auto"/>
      </w:divBdr>
    </w:div>
    <w:div w:id="1572354077">
      <w:bodyDiv w:val="1"/>
      <w:marLeft w:val="0"/>
      <w:marRight w:val="0"/>
      <w:marTop w:val="0"/>
      <w:marBottom w:val="0"/>
      <w:divBdr>
        <w:top w:val="none" w:sz="0" w:space="0" w:color="auto"/>
        <w:left w:val="none" w:sz="0" w:space="0" w:color="auto"/>
        <w:bottom w:val="none" w:sz="0" w:space="0" w:color="auto"/>
        <w:right w:val="none" w:sz="0" w:space="0" w:color="auto"/>
      </w:divBdr>
    </w:div>
    <w:div w:id="1577476731">
      <w:bodyDiv w:val="1"/>
      <w:marLeft w:val="0"/>
      <w:marRight w:val="0"/>
      <w:marTop w:val="0"/>
      <w:marBottom w:val="0"/>
      <w:divBdr>
        <w:top w:val="none" w:sz="0" w:space="0" w:color="auto"/>
        <w:left w:val="none" w:sz="0" w:space="0" w:color="auto"/>
        <w:bottom w:val="none" w:sz="0" w:space="0" w:color="auto"/>
        <w:right w:val="none" w:sz="0" w:space="0" w:color="auto"/>
      </w:divBdr>
      <w:divsChild>
        <w:div w:id="17338485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84876831">
      <w:bodyDiv w:val="1"/>
      <w:marLeft w:val="0"/>
      <w:marRight w:val="0"/>
      <w:marTop w:val="0"/>
      <w:marBottom w:val="0"/>
      <w:divBdr>
        <w:top w:val="none" w:sz="0" w:space="0" w:color="auto"/>
        <w:left w:val="none" w:sz="0" w:space="0" w:color="auto"/>
        <w:bottom w:val="none" w:sz="0" w:space="0" w:color="auto"/>
        <w:right w:val="none" w:sz="0" w:space="0" w:color="auto"/>
      </w:divBdr>
    </w:div>
    <w:div w:id="1596129622">
      <w:bodyDiv w:val="1"/>
      <w:marLeft w:val="0"/>
      <w:marRight w:val="0"/>
      <w:marTop w:val="0"/>
      <w:marBottom w:val="0"/>
      <w:divBdr>
        <w:top w:val="none" w:sz="0" w:space="0" w:color="auto"/>
        <w:left w:val="none" w:sz="0" w:space="0" w:color="auto"/>
        <w:bottom w:val="none" w:sz="0" w:space="0" w:color="auto"/>
        <w:right w:val="none" w:sz="0" w:space="0" w:color="auto"/>
      </w:divBdr>
      <w:divsChild>
        <w:div w:id="10171497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0869331">
      <w:bodyDiv w:val="1"/>
      <w:marLeft w:val="0"/>
      <w:marRight w:val="0"/>
      <w:marTop w:val="0"/>
      <w:marBottom w:val="0"/>
      <w:divBdr>
        <w:top w:val="none" w:sz="0" w:space="0" w:color="auto"/>
        <w:left w:val="none" w:sz="0" w:space="0" w:color="auto"/>
        <w:bottom w:val="none" w:sz="0" w:space="0" w:color="auto"/>
        <w:right w:val="none" w:sz="0" w:space="0" w:color="auto"/>
      </w:divBdr>
    </w:div>
    <w:div w:id="1640721466">
      <w:bodyDiv w:val="1"/>
      <w:marLeft w:val="0"/>
      <w:marRight w:val="0"/>
      <w:marTop w:val="0"/>
      <w:marBottom w:val="0"/>
      <w:divBdr>
        <w:top w:val="none" w:sz="0" w:space="0" w:color="auto"/>
        <w:left w:val="none" w:sz="0" w:space="0" w:color="auto"/>
        <w:bottom w:val="none" w:sz="0" w:space="0" w:color="auto"/>
        <w:right w:val="none" w:sz="0" w:space="0" w:color="auto"/>
      </w:divBdr>
    </w:div>
    <w:div w:id="1649508221">
      <w:bodyDiv w:val="1"/>
      <w:marLeft w:val="0"/>
      <w:marRight w:val="0"/>
      <w:marTop w:val="0"/>
      <w:marBottom w:val="0"/>
      <w:divBdr>
        <w:top w:val="none" w:sz="0" w:space="0" w:color="auto"/>
        <w:left w:val="none" w:sz="0" w:space="0" w:color="auto"/>
        <w:bottom w:val="none" w:sz="0" w:space="0" w:color="auto"/>
        <w:right w:val="none" w:sz="0" w:space="0" w:color="auto"/>
      </w:divBdr>
    </w:div>
    <w:div w:id="1677725020">
      <w:bodyDiv w:val="1"/>
      <w:marLeft w:val="0"/>
      <w:marRight w:val="0"/>
      <w:marTop w:val="0"/>
      <w:marBottom w:val="0"/>
      <w:divBdr>
        <w:top w:val="none" w:sz="0" w:space="0" w:color="auto"/>
        <w:left w:val="none" w:sz="0" w:space="0" w:color="auto"/>
        <w:bottom w:val="none" w:sz="0" w:space="0" w:color="auto"/>
        <w:right w:val="none" w:sz="0" w:space="0" w:color="auto"/>
      </w:divBdr>
    </w:div>
    <w:div w:id="1696467205">
      <w:bodyDiv w:val="1"/>
      <w:marLeft w:val="0"/>
      <w:marRight w:val="0"/>
      <w:marTop w:val="0"/>
      <w:marBottom w:val="0"/>
      <w:divBdr>
        <w:top w:val="none" w:sz="0" w:space="0" w:color="auto"/>
        <w:left w:val="none" w:sz="0" w:space="0" w:color="auto"/>
        <w:bottom w:val="none" w:sz="0" w:space="0" w:color="auto"/>
        <w:right w:val="none" w:sz="0" w:space="0" w:color="auto"/>
      </w:divBdr>
    </w:div>
    <w:div w:id="1699702031">
      <w:bodyDiv w:val="1"/>
      <w:marLeft w:val="0"/>
      <w:marRight w:val="0"/>
      <w:marTop w:val="0"/>
      <w:marBottom w:val="0"/>
      <w:divBdr>
        <w:top w:val="none" w:sz="0" w:space="0" w:color="auto"/>
        <w:left w:val="none" w:sz="0" w:space="0" w:color="auto"/>
        <w:bottom w:val="none" w:sz="0" w:space="0" w:color="auto"/>
        <w:right w:val="none" w:sz="0" w:space="0" w:color="auto"/>
      </w:divBdr>
    </w:div>
    <w:div w:id="1710371153">
      <w:bodyDiv w:val="1"/>
      <w:marLeft w:val="0"/>
      <w:marRight w:val="0"/>
      <w:marTop w:val="0"/>
      <w:marBottom w:val="0"/>
      <w:divBdr>
        <w:top w:val="none" w:sz="0" w:space="0" w:color="auto"/>
        <w:left w:val="none" w:sz="0" w:space="0" w:color="auto"/>
        <w:bottom w:val="none" w:sz="0" w:space="0" w:color="auto"/>
        <w:right w:val="none" w:sz="0" w:space="0" w:color="auto"/>
      </w:divBdr>
    </w:div>
    <w:div w:id="1720089581">
      <w:bodyDiv w:val="1"/>
      <w:marLeft w:val="0"/>
      <w:marRight w:val="0"/>
      <w:marTop w:val="0"/>
      <w:marBottom w:val="0"/>
      <w:divBdr>
        <w:top w:val="none" w:sz="0" w:space="0" w:color="auto"/>
        <w:left w:val="none" w:sz="0" w:space="0" w:color="auto"/>
        <w:bottom w:val="none" w:sz="0" w:space="0" w:color="auto"/>
        <w:right w:val="none" w:sz="0" w:space="0" w:color="auto"/>
      </w:divBdr>
      <w:divsChild>
        <w:div w:id="1983851137">
          <w:blockQuote w:val="1"/>
          <w:marLeft w:val="720"/>
          <w:marRight w:val="720"/>
          <w:marTop w:val="100"/>
          <w:marBottom w:val="100"/>
          <w:divBdr>
            <w:top w:val="none" w:sz="0" w:space="0" w:color="auto"/>
            <w:left w:val="none" w:sz="0" w:space="0" w:color="auto"/>
            <w:bottom w:val="none" w:sz="0" w:space="0" w:color="auto"/>
            <w:right w:val="none" w:sz="0" w:space="0" w:color="auto"/>
          </w:divBdr>
        </w:div>
        <w:div w:id="1809665655">
          <w:blockQuote w:val="1"/>
          <w:marLeft w:val="720"/>
          <w:marRight w:val="720"/>
          <w:marTop w:val="100"/>
          <w:marBottom w:val="100"/>
          <w:divBdr>
            <w:top w:val="none" w:sz="0" w:space="0" w:color="auto"/>
            <w:left w:val="none" w:sz="0" w:space="0" w:color="auto"/>
            <w:bottom w:val="none" w:sz="0" w:space="0" w:color="auto"/>
            <w:right w:val="none" w:sz="0" w:space="0" w:color="auto"/>
          </w:divBdr>
        </w:div>
        <w:div w:id="926773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2579765">
      <w:bodyDiv w:val="1"/>
      <w:marLeft w:val="0"/>
      <w:marRight w:val="0"/>
      <w:marTop w:val="0"/>
      <w:marBottom w:val="0"/>
      <w:divBdr>
        <w:top w:val="none" w:sz="0" w:space="0" w:color="auto"/>
        <w:left w:val="none" w:sz="0" w:space="0" w:color="auto"/>
        <w:bottom w:val="none" w:sz="0" w:space="0" w:color="auto"/>
        <w:right w:val="none" w:sz="0" w:space="0" w:color="auto"/>
      </w:divBdr>
      <w:divsChild>
        <w:div w:id="8605142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5053736">
      <w:bodyDiv w:val="1"/>
      <w:marLeft w:val="0"/>
      <w:marRight w:val="0"/>
      <w:marTop w:val="0"/>
      <w:marBottom w:val="0"/>
      <w:divBdr>
        <w:top w:val="none" w:sz="0" w:space="0" w:color="auto"/>
        <w:left w:val="none" w:sz="0" w:space="0" w:color="auto"/>
        <w:bottom w:val="none" w:sz="0" w:space="0" w:color="auto"/>
        <w:right w:val="none" w:sz="0" w:space="0" w:color="auto"/>
      </w:divBdr>
    </w:div>
    <w:div w:id="1824850141">
      <w:bodyDiv w:val="1"/>
      <w:marLeft w:val="0"/>
      <w:marRight w:val="0"/>
      <w:marTop w:val="0"/>
      <w:marBottom w:val="0"/>
      <w:divBdr>
        <w:top w:val="none" w:sz="0" w:space="0" w:color="auto"/>
        <w:left w:val="none" w:sz="0" w:space="0" w:color="auto"/>
        <w:bottom w:val="none" w:sz="0" w:space="0" w:color="auto"/>
        <w:right w:val="none" w:sz="0" w:space="0" w:color="auto"/>
      </w:divBdr>
    </w:div>
    <w:div w:id="1845514429">
      <w:bodyDiv w:val="1"/>
      <w:marLeft w:val="0"/>
      <w:marRight w:val="0"/>
      <w:marTop w:val="0"/>
      <w:marBottom w:val="0"/>
      <w:divBdr>
        <w:top w:val="none" w:sz="0" w:space="0" w:color="auto"/>
        <w:left w:val="none" w:sz="0" w:space="0" w:color="auto"/>
        <w:bottom w:val="none" w:sz="0" w:space="0" w:color="auto"/>
        <w:right w:val="none" w:sz="0" w:space="0" w:color="auto"/>
      </w:divBdr>
    </w:div>
    <w:div w:id="1863785600">
      <w:bodyDiv w:val="1"/>
      <w:marLeft w:val="0"/>
      <w:marRight w:val="0"/>
      <w:marTop w:val="0"/>
      <w:marBottom w:val="0"/>
      <w:divBdr>
        <w:top w:val="none" w:sz="0" w:space="0" w:color="auto"/>
        <w:left w:val="none" w:sz="0" w:space="0" w:color="auto"/>
        <w:bottom w:val="none" w:sz="0" w:space="0" w:color="auto"/>
        <w:right w:val="none" w:sz="0" w:space="0" w:color="auto"/>
      </w:divBdr>
      <w:divsChild>
        <w:div w:id="10696456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72450128">
      <w:bodyDiv w:val="1"/>
      <w:marLeft w:val="0"/>
      <w:marRight w:val="0"/>
      <w:marTop w:val="0"/>
      <w:marBottom w:val="0"/>
      <w:divBdr>
        <w:top w:val="none" w:sz="0" w:space="0" w:color="auto"/>
        <w:left w:val="none" w:sz="0" w:space="0" w:color="auto"/>
        <w:bottom w:val="none" w:sz="0" w:space="0" w:color="auto"/>
        <w:right w:val="none" w:sz="0" w:space="0" w:color="auto"/>
      </w:divBdr>
      <w:divsChild>
        <w:div w:id="689335734">
          <w:marLeft w:val="0"/>
          <w:marRight w:val="0"/>
          <w:marTop w:val="0"/>
          <w:marBottom w:val="0"/>
          <w:divBdr>
            <w:top w:val="none" w:sz="0" w:space="0" w:color="auto"/>
            <w:left w:val="none" w:sz="0" w:space="0" w:color="auto"/>
            <w:bottom w:val="none" w:sz="0" w:space="0" w:color="auto"/>
            <w:right w:val="none" w:sz="0" w:space="0" w:color="auto"/>
          </w:divBdr>
        </w:div>
        <w:div w:id="1811706417">
          <w:marLeft w:val="0"/>
          <w:marRight w:val="0"/>
          <w:marTop w:val="0"/>
          <w:marBottom w:val="0"/>
          <w:divBdr>
            <w:top w:val="none" w:sz="0" w:space="0" w:color="auto"/>
            <w:left w:val="none" w:sz="0" w:space="0" w:color="auto"/>
            <w:bottom w:val="none" w:sz="0" w:space="0" w:color="auto"/>
            <w:right w:val="none" w:sz="0" w:space="0" w:color="auto"/>
          </w:divBdr>
          <w:divsChild>
            <w:div w:id="1868980734">
              <w:marLeft w:val="0"/>
              <w:marRight w:val="0"/>
              <w:marTop w:val="0"/>
              <w:marBottom w:val="0"/>
              <w:divBdr>
                <w:top w:val="none" w:sz="0" w:space="0" w:color="auto"/>
                <w:left w:val="none" w:sz="0" w:space="0" w:color="auto"/>
                <w:bottom w:val="none" w:sz="0" w:space="0" w:color="auto"/>
                <w:right w:val="none" w:sz="0" w:space="0" w:color="auto"/>
              </w:divBdr>
              <w:divsChild>
                <w:div w:id="2008048680">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 w:id="1875071946">
      <w:bodyDiv w:val="1"/>
      <w:marLeft w:val="0"/>
      <w:marRight w:val="0"/>
      <w:marTop w:val="0"/>
      <w:marBottom w:val="0"/>
      <w:divBdr>
        <w:top w:val="none" w:sz="0" w:space="0" w:color="auto"/>
        <w:left w:val="none" w:sz="0" w:space="0" w:color="auto"/>
        <w:bottom w:val="none" w:sz="0" w:space="0" w:color="auto"/>
        <w:right w:val="none" w:sz="0" w:space="0" w:color="auto"/>
      </w:divBdr>
      <w:divsChild>
        <w:div w:id="6484412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85094937">
      <w:bodyDiv w:val="1"/>
      <w:marLeft w:val="0"/>
      <w:marRight w:val="0"/>
      <w:marTop w:val="0"/>
      <w:marBottom w:val="0"/>
      <w:divBdr>
        <w:top w:val="none" w:sz="0" w:space="0" w:color="auto"/>
        <w:left w:val="none" w:sz="0" w:space="0" w:color="auto"/>
        <w:bottom w:val="none" w:sz="0" w:space="0" w:color="auto"/>
        <w:right w:val="none" w:sz="0" w:space="0" w:color="auto"/>
      </w:divBdr>
      <w:divsChild>
        <w:div w:id="312492519">
          <w:marLeft w:val="0"/>
          <w:marRight w:val="0"/>
          <w:marTop w:val="0"/>
          <w:marBottom w:val="0"/>
          <w:divBdr>
            <w:top w:val="none" w:sz="0" w:space="0" w:color="auto"/>
            <w:left w:val="none" w:sz="0" w:space="0" w:color="auto"/>
            <w:bottom w:val="none" w:sz="0" w:space="0" w:color="auto"/>
            <w:right w:val="none" w:sz="0" w:space="0" w:color="auto"/>
          </w:divBdr>
        </w:div>
        <w:div w:id="1705398811">
          <w:marLeft w:val="0"/>
          <w:marRight w:val="0"/>
          <w:marTop w:val="0"/>
          <w:marBottom w:val="0"/>
          <w:divBdr>
            <w:top w:val="none" w:sz="0" w:space="0" w:color="auto"/>
            <w:left w:val="none" w:sz="0" w:space="0" w:color="auto"/>
            <w:bottom w:val="none" w:sz="0" w:space="0" w:color="auto"/>
            <w:right w:val="none" w:sz="0" w:space="0" w:color="auto"/>
          </w:divBdr>
          <w:divsChild>
            <w:div w:id="1954749121">
              <w:marLeft w:val="0"/>
              <w:marRight w:val="0"/>
              <w:marTop w:val="0"/>
              <w:marBottom w:val="0"/>
              <w:divBdr>
                <w:top w:val="none" w:sz="0" w:space="0" w:color="auto"/>
                <w:left w:val="none" w:sz="0" w:space="0" w:color="auto"/>
                <w:bottom w:val="none" w:sz="0" w:space="0" w:color="auto"/>
                <w:right w:val="none" w:sz="0" w:space="0" w:color="auto"/>
              </w:divBdr>
              <w:divsChild>
                <w:div w:id="973217614">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 w:id="1894733749">
      <w:bodyDiv w:val="1"/>
      <w:marLeft w:val="0"/>
      <w:marRight w:val="0"/>
      <w:marTop w:val="0"/>
      <w:marBottom w:val="0"/>
      <w:divBdr>
        <w:top w:val="none" w:sz="0" w:space="0" w:color="auto"/>
        <w:left w:val="none" w:sz="0" w:space="0" w:color="auto"/>
        <w:bottom w:val="none" w:sz="0" w:space="0" w:color="auto"/>
        <w:right w:val="none" w:sz="0" w:space="0" w:color="auto"/>
      </w:divBdr>
    </w:div>
    <w:div w:id="1917472161">
      <w:bodyDiv w:val="1"/>
      <w:marLeft w:val="0"/>
      <w:marRight w:val="0"/>
      <w:marTop w:val="0"/>
      <w:marBottom w:val="0"/>
      <w:divBdr>
        <w:top w:val="none" w:sz="0" w:space="0" w:color="auto"/>
        <w:left w:val="none" w:sz="0" w:space="0" w:color="auto"/>
        <w:bottom w:val="none" w:sz="0" w:space="0" w:color="auto"/>
        <w:right w:val="none" w:sz="0" w:space="0" w:color="auto"/>
      </w:divBdr>
    </w:div>
    <w:div w:id="1926693445">
      <w:bodyDiv w:val="1"/>
      <w:marLeft w:val="0"/>
      <w:marRight w:val="0"/>
      <w:marTop w:val="0"/>
      <w:marBottom w:val="0"/>
      <w:divBdr>
        <w:top w:val="none" w:sz="0" w:space="0" w:color="auto"/>
        <w:left w:val="none" w:sz="0" w:space="0" w:color="auto"/>
        <w:bottom w:val="none" w:sz="0" w:space="0" w:color="auto"/>
        <w:right w:val="none" w:sz="0" w:space="0" w:color="auto"/>
      </w:divBdr>
    </w:div>
    <w:div w:id="1928925239">
      <w:bodyDiv w:val="1"/>
      <w:marLeft w:val="0"/>
      <w:marRight w:val="0"/>
      <w:marTop w:val="0"/>
      <w:marBottom w:val="0"/>
      <w:divBdr>
        <w:top w:val="none" w:sz="0" w:space="0" w:color="auto"/>
        <w:left w:val="none" w:sz="0" w:space="0" w:color="auto"/>
        <w:bottom w:val="none" w:sz="0" w:space="0" w:color="auto"/>
        <w:right w:val="none" w:sz="0" w:space="0" w:color="auto"/>
      </w:divBdr>
      <w:divsChild>
        <w:div w:id="16155518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43102517">
      <w:bodyDiv w:val="1"/>
      <w:marLeft w:val="0"/>
      <w:marRight w:val="0"/>
      <w:marTop w:val="0"/>
      <w:marBottom w:val="0"/>
      <w:divBdr>
        <w:top w:val="none" w:sz="0" w:space="0" w:color="auto"/>
        <w:left w:val="none" w:sz="0" w:space="0" w:color="auto"/>
        <w:bottom w:val="none" w:sz="0" w:space="0" w:color="auto"/>
        <w:right w:val="none" w:sz="0" w:space="0" w:color="auto"/>
      </w:divBdr>
    </w:div>
    <w:div w:id="1943106261">
      <w:bodyDiv w:val="1"/>
      <w:marLeft w:val="0"/>
      <w:marRight w:val="0"/>
      <w:marTop w:val="0"/>
      <w:marBottom w:val="0"/>
      <w:divBdr>
        <w:top w:val="none" w:sz="0" w:space="0" w:color="auto"/>
        <w:left w:val="none" w:sz="0" w:space="0" w:color="auto"/>
        <w:bottom w:val="none" w:sz="0" w:space="0" w:color="auto"/>
        <w:right w:val="none" w:sz="0" w:space="0" w:color="auto"/>
      </w:divBdr>
    </w:div>
    <w:div w:id="1953125963">
      <w:bodyDiv w:val="1"/>
      <w:marLeft w:val="0"/>
      <w:marRight w:val="0"/>
      <w:marTop w:val="0"/>
      <w:marBottom w:val="0"/>
      <w:divBdr>
        <w:top w:val="none" w:sz="0" w:space="0" w:color="auto"/>
        <w:left w:val="none" w:sz="0" w:space="0" w:color="auto"/>
        <w:bottom w:val="none" w:sz="0" w:space="0" w:color="auto"/>
        <w:right w:val="none" w:sz="0" w:space="0" w:color="auto"/>
      </w:divBdr>
      <w:divsChild>
        <w:div w:id="16781940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8991276">
      <w:bodyDiv w:val="1"/>
      <w:marLeft w:val="0"/>
      <w:marRight w:val="0"/>
      <w:marTop w:val="0"/>
      <w:marBottom w:val="0"/>
      <w:divBdr>
        <w:top w:val="none" w:sz="0" w:space="0" w:color="auto"/>
        <w:left w:val="none" w:sz="0" w:space="0" w:color="auto"/>
        <w:bottom w:val="none" w:sz="0" w:space="0" w:color="auto"/>
        <w:right w:val="none" w:sz="0" w:space="0" w:color="auto"/>
      </w:divBdr>
    </w:div>
    <w:div w:id="2013871936">
      <w:bodyDiv w:val="1"/>
      <w:marLeft w:val="0"/>
      <w:marRight w:val="0"/>
      <w:marTop w:val="0"/>
      <w:marBottom w:val="0"/>
      <w:divBdr>
        <w:top w:val="none" w:sz="0" w:space="0" w:color="auto"/>
        <w:left w:val="none" w:sz="0" w:space="0" w:color="auto"/>
        <w:bottom w:val="none" w:sz="0" w:space="0" w:color="auto"/>
        <w:right w:val="none" w:sz="0" w:space="0" w:color="auto"/>
      </w:divBdr>
    </w:div>
    <w:div w:id="2014718994">
      <w:bodyDiv w:val="1"/>
      <w:marLeft w:val="0"/>
      <w:marRight w:val="0"/>
      <w:marTop w:val="0"/>
      <w:marBottom w:val="0"/>
      <w:divBdr>
        <w:top w:val="none" w:sz="0" w:space="0" w:color="auto"/>
        <w:left w:val="none" w:sz="0" w:space="0" w:color="auto"/>
        <w:bottom w:val="none" w:sz="0" w:space="0" w:color="auto"/>
        <w:right w:val="none" w:sz="0" w:space="0" w:color="auto"/>
      </w:divBdr>
      <w:divsChild>
        <w:div w:id="20337277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28293752">
      <w:bodyDiv w:val="1"/>
      <w:marLeft w:val="0"/>
      <w:marRight w:val="0"/>
      <w:marTop w:val="0"/>
      <w:marBottom w:val="0"/>
      <w:divBdr>
        <w:top w:val="none" w:sz="0" w:space="0" w:color="auto"/>
        <w:left w:val="none" w:sz="0" w:space="0" w:color="auto"/>
        <w:bottom w:val="none" w:sz="0" w:space="0" w:color="auto"/>
        <w:right w:val="none" w:sz="0" w:space="0" w:color="auto"/>
      </w:divBdr>
    </w:div>
    <w:div w:id="2044476953">
      <w:bodyDiv w:val="1"/>
      <w:marLeft w:val="0"/>
      <w:marRight w:val="0"/>
      <w:marTop w:val="0"/>
      <w:marBottom w:val="0"/>
      <w:divBdr>
        <w:top w:val="none" w:sz="0" w:space="0" w:color="auto"/>
        <w:left w:val="none" w:sz="0" w:space="0" w:color="auto"/>
        <w:bottom w:val="none" w:sz="0" w:space="0" w:color="auto"/>
        <w:right w:val="none" w:sz="0" w:space="0" w:color="auto"/>
      </w:divBdr>
    </w:div>
    <w:div w:id="2095276421">
      <w:bodyDiv w:val="1"/>
      <w:marLeft w:val="0"/>
      <w:marRight w:val="0"/>
      <w:marTop w:val="0"/>
      <w:marBottom w:val="0"/>
      <w:divBdr>
        <w:top w:val="none" w:sz="0" w:space="0" w:color="auto"/>
        <w:left w:val="none" w:sz="0" w:space="0" w:color="auto"/>
        <w:bottom w:val="none" w:sz="0" w:space="0" w:color="auto"/>
        <w:right w:val="none" w:sz="0" w:space="0" w:color="auto"/>
      </w:divBdr>
    </w:div>
    <w:div w:id="20972859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jpg"/><Relationship Id="rId21" Type="http://schemas.openxmlformats.org/officeDocument/2006/relationships/image" Target="media/image6.png"/><Relationship Id="rId42" Type="http://schemas.openxmlformats.org/officeDocument/2006/relationships/image" Target="media/image23.png"/><Relationship Id="rId47" Type="http://schemas.openxmlformats.org/officeDocument/2006/relationships/image" Target="media/image28.png"/><Relationship Id="rId63" Type="http://schemas.openxmlformats.org/officeDocument/2006/relationships/image" Target="media/image42.png"/><Relationship Id="rId68" Type="http://schemas.openxmlformats.org/officeDocument/2006/relationships/image" Target="media/image47.png"/><Relationship Id="rId84" Type="http://schemas.openxmlformats.org/officeDocument/2006/relationships/image" Target="media/image61.png"/><Relationship Id="rId89" Type="http://schemas.openxmlformats.org/officeDocument/2006/relationships/image" Target="media/image66.png"/><Relationship Id="rId16" Type="http://schemas.openxmlformats.org/officeDocument/2006/relationships/hyperlink" Target="https://pmm.nasa.gov" TargetMode="External"/><Relationship Id="rId11" Type="http://schemas.openxmlformats.org/officeDocument/2006/relationships/hyperlink" Target="https://asterweb.jpl.nasa.gov" TargetMode="External"/><Relationship Id="rId32" Type="http://schemas.openxmlformats.org/officeDocument/2006/relationships/hyperlink" Target="https://journals.openedition.org/vertigo/448" TargetMode="External"/><Relationship Id="rId37" Type="http://schemas.openxmlformats.org/officeDocument/2006/relationships/image" Target="media/image19.jpg"/><Relationship Id="rId53" Type="http://schemas.openxmlformats.org/officeDocument/2006/relationships/image" Target="media/image33.png"/><Relationship Id="rId58" Type="http://schemas.openxmlformats.org/officeDocument/2006/relationships/hyperlink" Target="https://climateknowledgeportal.worldbank.org" TargetMode="External"/><Relationship Id="rId74" Type="http://schemas.openxmlformats.org/officeDocument/2006/relationships/image" Target="media/image52.png"/><Relationship Id="rId79" Type="http://schemas.openxmlformats.org/officeDocument/2006/relationships/image" Target="media/image57.png"/><Relationship Id="rId5" Type="http://schemas.openxmlformats.org/officeDocument/2006/relationships/image" Target="media/image1.png"/><Relationship Id="rId90" Type="http://schemas.openxmlformats.org/officeDocument/2006/relationships/image" Target="media/image67.png"/><Relationship Id="rId95" Type="http://schemas.openxmlformats.org/officeDocument/2006/relationships/theme" Target="theme/theme1.xml"/><Relationship Id="rId22" Type="http://schemas.openxmlformats.org/officeDocument/2006/relationships/image" Target="media/image7.png"/><Relationship Id="rId27" Type="http://schemas.openxmlformats.org/officeDocument/2006/relationships/image" Target="media/image12.jpg"/><Relationship Id="rId43" Type="http://schemas.openxmlformats.org/officeDocument/2006/relationships/image" Target="media/image24.png"/><Relationship Id="rId48" Type="http://schemas.openxmlformats.org/officeDocument/2006/relationships/image" Target="media/image29.png"/><Relationship Id="rId64" Type="http://schemas.openxmlformats.org/officeDocument/2006/relationships/image" Target="media/image43.png"/><Relationship Id="rId69" Type="http://schemas.openxmlformats.org/officeDocument/2006/relationships/image" Target="media/image48.png"/><Relationship Id="rId8" Type="http://schemas.openxmlformats.org/officeDocument/2006/relationships/image" Target="media/image3.webp"/><Relationship Id="rId51" Type="http://schemas.openxmlformats.org/officeDocument/2006/relationships/image" Target="media/image32.png"/><Relationship Id="rId72" Type="http://schemas.openxmlformats.org/officeDocument/2006/relationships/image" Target="media/image50.png"/><Relationship Id="rId80" Type="http://schemas.openxmlformats.org/officeDocument/2006/relationships/hyperlink" Target="https://chamsse24.github.io/DSI-Wilayas-2022/" TargetMode="External"/><Relationship Id="rId85" Type="http://schemas.openxmlformats.org/officeDocument/2006/relationships/image" Target="media/image62.png"/><Relationship Id="rId93" Type="http://schemas.openxmlformats.org/officeDocument/2006/relationships/image" Target="media/image70.png"/><Relationship Id="rId3" Type="http://schemas.openxmlformats.org/officeDocument/2006/relationships/settings" Target="settings.xml"/><Relationship Id="rId12" Type="http://schemas.openxmlformats.org/officeDocument/2006/relationships/hyperlink" Target="https://lpdaac.usgs.gov" TargetMode="External"/><Relationship Id="rId17" Type="http://schemas.openxmlformats.org/officeDocument/2006/relationships/hyperlink" Target="https://nsidc.org/data/icesat-2" TargetMode="External"/><Relationship Id="rId25" Type="http://schemas.openxmlformats.org/officeDocument/2006/relationships/image" Target="media/image10.jpg"/><Relationship Id="rId33" Type="http://schemas.openxmlformats.org/officeDocument/2006/relationships/hyperlink" Target="https://journals.openedition.org/vertigo/5375" TargetMode="External"/><Relationship Id="rId38" Type="http://schemas.openxmlformats.org/officeDocument/2006/relationships/image" Target="media/image20.png"/><Relationship Id="rId46" Type="http://schemas.openxmlformats.org/officeDocument/2006/relationships/image" Target="media/image27.png"/><Relationship Id="rId59" Type="http://schemas.openxmlformats.org/officeDocument/2006/relationships/image" Target="media/image38.png"/><Relationship Id="rId67" Type="http://schemas.openxmlformats.org/officeDocument/2006/relationships/image" Target="media/image46.png"/><Relationship Id="rId20" Type="http://schemas.openxmlformats.org/officeDocument/2006/relationships/image" Target="media/image5.png"/><Relationship Id="rId41" Type="http://schemas.openxmlformats.org/officeDocument/2006/relationships/image" Target="media/image22.png"/><Relationship Id="rId54" Type="http://schemas.openxmlformats.org/officeDocument/2006/relationships/image" Target="media/image34.png"/><Relationship Id="rId62" Type="http://schemas.openxmlformats.org/officeDocument/2006/relationships/image" Target="media/image41.png"/><Relationship Id="rId70" Type="http://schemas.openxmlformats.org/officeDocument/2006/relationships/hyperlink" Target="https://power.larc.nasa.gov/data-access-viewer" TargetMode="External"/><Relationship Id="rId75" Type="http://schemas.openxmlformats.org/officeDocument/2006/relationships/image" Target="media/image53.png"/><Relationship Id="rId83" Type="http://schemas.openxmlformats.org/officeDocument/2006/relationships/image" Target="media/image60.png"/><Relationship Id="rId88" Type="http://schemas.openxmlformats.org/officeDocument/2006/relationships/image" Target="media/image65.png"/><Relationship Id="rId91" Type="http://schemas.openxmlformats.org/officeDocument/2006/relationships/image" Target="media/image68.png"/><Relationship Id="rId1" Type="http://schemas.openxmlformats.org/officeDocument/2006/relationships/numbering" Target="numbering.xml"/><Relationship Id="rId6" Type="http://schemas.openxmlformats.org/officeDocument/2006/relationships/footer" Target="footer1.xml"/><Relationship Id="rId15" Type="http://schemas.openxmlformats.org/officeDocument/2006/relationships/hyperlink" Target="https://www.eorc.jaxa.jp/ALOS/en/"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hyperlink" Target="https://fr.allmetsat.com" TargetMode="External"/><Relationship Id="rId49" Type="http://schemas.openxmlformats.org/officeDocument/2006/relationships/image" Target="media/image30.png"/><Relationship Id="rId57" Type="http://schemas.openxmlformats.org/officeDocument/2006/relationships/image" Target="media/image37.png"/><Relationship Id="rId10" Type="http://schemas.openxmlformats.org/officeDocument/2006/relationships/hyperlink" Target="https://scihub.copernicus.eu" TargetMode="External"/><Relationship Id="rId31" Type="http://schemas.openxmlformats.org/officeDocument/2006/relationships/image" Target="media/image16.png"/><Relationship Id="rId44" Type="http://schemas.openxmlformats.org/officeDocument/2006/relationships/image" Target="media/image25.png"/><Relationship Id="rId52" Type="http://schemas.openxmlformats.org/officeDocument/2006/relationships/hyperlink" Target="https://climateengine.org/" TargetMode="External"/><Relationship Id="rId60" Type="http://schemas.openxmlformats.org/officeDocument/2006/relationships/image" Target="media/image39.png"/><Relationship Id="rId65" Type="http://schemas.openxmlformats.org/officeDocument/2006/relationships/image" Target="media/image44.png"/><Relationship Id="rId73" Type="http://schemas.openxmlformats.org/officeDocument/2006/relationships/image" Target="media/image51.png"/><Relationship Id="rId78" Type="http://schemas.openxmlformats.org/officeDocument/2006/relationships/image" Target="media/image56.png"/><Relationship Id="rId81" Type="http://schemas.openxmlformats.org/officeDocument/2006/relationships/image" Target="media/image58.png"/><Relationship Id="rId86" Type="http://schemas.openxmlformats.org/officeDocument/2006/relationships/image" Target="media/image63.png"/><Relationship Id="rId9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earthexplorer.usgs.gov" TargetMode="External"/><Relationship Id="rId13" Type="http://schemas.openxmlformats.org/officeDocument/2006/relationships/hyperlink" Target="https://smap.jpl.nasa.gov" TargetMode="External"/><Relationship Id="rId18" Type="http://schemas.openxmlformats.org/officeDocument/2006/relationships/hyperlink" Target="https://earth.esa.int/eogateway/missions/aeolus" TargetMode="External"/><Relationship Id="rId39" Type="http://schemas.openxmlformats.org/officeDocument/2006/relationships/image" Target="media/image21.png"/><Relationship Id="rId34" Type="http://schemas.openxmlformats.org/officeDocument/2006/relationships/image" Target="media/image17.png"/><Relationship Id="rId50" Type="http://schemas.openxmlformats.org/officeDocument/2006/relationships/image" Target="media/image31.png"/><Relationship Id="rId55" Type="http://schemas.openxmlformats.org/officeDocument/2006/relationships/image" Target="media/image35.png"/><Relationship Id="rId76" Type="http://schemas.openxmlformats.org/officeDocument/2006/relationships/image" Target="media/image54.png"/><Relationship Id="rId7" Type="http://schemas.openxmlformats.org/officeDocument/2006/relationships/image" Target="media/image2.png"/><Relationship Id="rId71" Type="http://schemas.openxmlformats.org/officeDocument/2006/relationships/image" Target="media/image49.png"/><Relationship Id="rId92" Type="http://schemas.openxmlformats.org/officeDocument/2006/relationships/image" Target="media/image69.png"/><Relationship Id="rId2" Type="http://schemas.openxmlformats.org/officeDocument/2006/relationships/styles" Target="styles.xml"/><Relationship Id="rId29" Type="http://schemas.openxmlformats.org/officeDocument/2006/relationships/image" Target="media/image14.png"/><Relationship Id="rId24" Type="http://schemas.openxmlformats.org/officeDocument/2006/relationships/image" Target="media/image9.jpg"/><Relationship Id="rId40" Type="http://schemas.openxmlformats.org/officeDocument/2006/relationships/hyperlink" Target="https://landsatexplorer.esri.com" TargetMode="External"/><Relationship Id="rId45" Type="http://schemas.openxmlformats.org/officeDocument/2006/relationships/image" Target="media/image26.png"/><Relationship Id="rId66" Type="http://schemas.openxmlformats.org/officeDocument/2006/relationships/image" Target="media/image45.png"/><Relationship Id="rId87" Type="http://schemas.openxmlformats.org/officeDocument/2006/relationships/image" Target="media/image64.png"/><Relationship Id="rId61" Type="http://schemas.openxmlformats.org/officeDocument/2006/relationships/image" Target="media/image40.png"/><Relationship Id="rId82" Type="http://schemas.openxmlformats.org/officeDocument/2006/relationships/image" Target="media/image59.png"/><Relationship Id="rId19" Type="http://schemas.openxmlformats.org/officeDocument/2006/relationships/image" Target="media/image4.webp"/><Relationship Id="rId14" Type="http://schemas.openxmlformats.org/officeDocument/2006/relationships/hyperlink" Target="https://earthexplorer.usgs.gov" TargetMode="External"/><Relationship Id="rId30" Type="http://schemas.openxmlformats.org/officeDocument/2006/relationships/image" Target="media/image15.jpg"/><Relationship Id="rId35" Type="http://schemas.openxmlformats.org/officeDocument/2006/relationships/image" Target="media/image18.gif"/><Relationship Id="rId56" Type="http://schemas.openxmlformats.org/officeDocument/2006/relationships/image" Target="media/image36.png"/><Relationship Id="rId77" Type="http://schemas.openxmlformats.org/officeDocument/2006/relationships/image" Target="media/image55.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1477</TotalTime>
  <Pages>121</Pages>
  <Words>23553</Words>
  <Characters>129544</Characters>
  <Application>Microsoft Office Word</Application>
  <DocSecurity>0</DocSecurity>
  <Lines>1079</Lines>
  <Paragraphs>305</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152792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dc:creator>
  <cp:keywords/>
  <dc:description/>
  <cp:lastModifiedBy>BRAHMI Chams-Eddine</cp:lastModifiedBy>
  <cp:revision>518</cp:revision>
  <dcterms:created xsi:type="dcterms:W3CDTF">2025-04-20T12:13:00Z</dcterms:created>
  <dcterms:modified xsi:type="dcterms:W3CDTF">2025-05-16T16:38:00Z</dcterms:modified>
</cp:coreProperties>
</file>